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8E1DCC5" w14:textId="77777777" w:rsidR="00890D68" w:rsidRPr="00890D68" w:rsidRDefault="00890D68" w:rsidP="00890D68">
      <w:pPr>
        <w:spacing w:after="360"/>
        <w:jc w:val="both"/>
        <w:rPr>
          <w:b/>
          <w:bCs/>
          <w:kern w:val="0"/>
          <w:sz w:val="36"/>
          <w:szCs w:val="36"/>
          <w14:ligatures w14:val="none"/>
        </w:rPr>
      </w:pPr>
      <w:bookmarkStart w:id="0" w:name="_Hlk154132843"/>
      <w:bookmarkStart w:id="1" w:name="_GoBack"/>
      <w:bookmarkEnd w:id="1"/>
      <w:r w:rsidRPr="00890D68">
        <w:rPr>
          <w:b/>
          <w:bCs/>
          <w:kern w:val="0"/>
          <w:sz w:val="36"/>
          <w:szCs w:val="36"/>
          <w:lang w:val="en-GB"/>
          <w14:ligatures w14:val="none"/>
        </w:rPr>
        <w:t>Assessing pesticide residues occurrence and risks in the environment across Europe and Argentina</w:t>
      </w:r>
      <w:bookmarkEnd w:id="0"/>
    </w:p>
    <w:p w14:paraId="6BDF4B7A" w14:textId="77777777" w:rsidR="00890D68" w:rsidRPr="00890D68" w:rsidRDefault="00890D68" w:rsidP="00890D68">
      <w:pPr>
        <w:spacing w:after="240" w:line="240" w:lineRule="auto"/>
        <w:jc w:val="both"/>
        <w:rPr>
          <w:rFonts w:ascii="Calibri" w:eastAsia="Calibri" w:hAnsi="Calibri" w:cs="Calibri"/>
          <w:kern w:val="0"/>
          <w:vertAlign w:val="superscript"/>
          <w:lang w:val="en-GB"/>
          <w14:ligatures w14:val="none"/>
        </w:rPr>
      </w:pPr>
      <w:bookmarkStart w:id="2" w:name="_Hlk144476138"/>
      <w:bookmarkStart w:id="3" w:name="_Hlk167711102"/>
      <w:r w:rsidRPr="00890D68">
        <w:rPr>
          <w:kern w:val="0"/>
          <w:lang w:val="en-GB"/>
          <w14:ligatures w14:val="none"/>
        </w:rPr>
        <w:t>Abdallah Alaoui</w:t>
      </w:r>
      <w:r w:rsidRPr="00890D68">
        <w:rPr>
          <w:kern w:val="0"/>
          <w:vertAlign w:val="superscript"/>
          <w:lang w:val="en-GB"/>
          <w14:ligatures w14:val="none"/>
        </w:rPr>
        <w:t>1*</w:t>
      </w:r>
      <w:r w:rsidRPr="00890D68">
        <w:rPr>
          <w:kern w:val="0"/>
          <w:lang w:val="en-GB"/>
          <w14:ligatures w14:val="none"/>
        </w:rPr>
        <w:t>, Florian Christ</w:t>
      </w:r>
      <w:r w:rsidRPr="00890D68">
        <w:rPr>
          <w:kern w:val="0"/>
          <w:vertAlign w:val="superscript"/>
          <w:lang w:val="en-GB"/>
          <w14:ligatures w14:val="none"/>
        </w:rPr>
        <w:t>1</w:t>
      </w:r>
      <w:r w:rsidRPr="00890D68">
        <w:rPr>
          <w:kern w:val="0"/>
          <w:lang w:val="en-GB"/>
          <w14:ligatures w14:val="none"/>
        </w:rPr>
        <w:t xml:space="preserve">, </w:t>
      </w:r>
      <w:bookmarkEnd w:id="2"/>
      <w:r w:rsidRPr="00890D68">
        <w:rPr>
          <w:kern w:val="0"/>
          <w:lang w:val="en-GB"/>
          <w14:ligatures w14:val="none"/>
        </w:rPr>
        <w:t>Nelson Abrantes</w:t>
      </w:r>
      <w:r w:rsidRPr="00890D68">
        <w:rPr>
          <w:kern w:val="0"/>
          <w:vertAlign w:val="superscript"/>
          <w:lang w:val="en-GB"/>
          <w14:ligatures w14:val="none"/>
        </w:rPr>
        <w:t>2</w:t>
      </w:r>
      <w:r w:rsidRPr="00890D68">
        <w:rPr>
          <w:kern w:val="0"/>
          <w:lang w:val="en-GB"/>
          <w14:ligatures w14:val="none"/>
        </w:rPr>
        <w:t>, Vera Silva</w:t>
      </w:r>
      <w:r w:rsidRPr="00890D68">
        <w:rPr>
          <w:kern w:val="0"/>
          <w:vertAlign w:val="superscript"/>
          <w:lang w:val="en-GB"/>
          <w14:ligatures w14:val="none"/>
        </w:rPr>
        <w:t>3</w:t>
      </w:r>
      <w:r w:rsidRPr="00890D68">
        <w:rPr>
          <w:kern w:val="0"/>
          <w:lang w:val="en-GB"/>
          <w14:ligatures w14:val="none"/>
        </w:rPr>
        <w:t>, Neus González</w:t>
      </w:r>
      <w:r w:rsidRPr="00890D68">
        <w:rPr>
          <w:kern w:val="0"/>
          <w:vertAlign w:val="superscript"/>
          <w:lang w:val="en-GB"/>
          <w14:ligatures w14:val="none"/>
        </w:rPr>
        <w:t>4</w:t>
      </w:r>
      <w:r w:rsidRPr="00890D68">
        <w:rPr>
          <w:kern w:val="0"/>
          <w:lang w:val="en-GB"/>
          <w14:ligatures w14:val="none"/>
        </w:rPr>
        <w:t>, Lingtong Gai</w:t>
      </w:r>
      <w:r w:rsidRPr="00890D68">
        <w:rPr>
          <w:kern w:val="0"/>
          <w:vertAlign w:val="superscript"/>
          <w:lang w:val="en-GB"/>
          <w14:ligatures w14:val="none"/>
        </w:rPr>
        <w:t>3</w:t>
      </w:r>
      <w:r w:rsidRPr="00890D68">
        <w:rPr>
          <w:kern w:val="0"/>
          <w:lang w:val="en-GB"/>
          <w14:ligatures w14:val="none"/>
        </w:rPr>
        <w:t xml:space="preserve">, </w:t>
      </w:r>
      <w:r w:rsidRPr="00890D68">
        <w:rPr>
          <w:rFonts w:ascii="Calibri" w:eastAsia="Calibri" w:hAnsi="Calibri" w:cs="Calibri"/>
          <w:kern w:val="0"/>
          <w:lang w:val="en-GB"/>
          <w14:ligatures w14:val="none"/>
        </w:rPr>
        <w:t>Paula Harkes</w:t>
      </w:r>
      <w:r w:rsidRPr="00890D68">
        <w:rPr>
          <w:rFonts w:ascii="Calibri" w:eastAsia="Calibri" w:hAnsi="Calibri" w:cs="Calibri"/>
          <w:kern w:val="0"/>
          <w:vertAlign w:val="superscript"/>
          <w:lang w:val="en-GB"/>
          <w14:ligatures w14:val="none"/>
        </w:rPr>
        <w:t>3</w:t>
      </w:r>
      <w:r w:rsidRPr="00890D68">
        <w:rPr>
          <w:rFonts w:ascii="Calibri" w:eastAsia="Calibri" w:hAnsi="Calibri" w:cs="Calibri"/>
          <w:kern w:val="0"/>
          <w:lang w:val="en-GB"/>
          <w14:ligatures w14:val="none"/>
        </w:rPr>
        <w:t xml:space="preserve">, </w:t>
      </w:r>
      <w:r w:rsidRPr="00890D68">
        <w:rPr>
          <w:kern w:val="0"/>
          <w:lang w:val="en-GB"/>
          <w14:ligatures w14:val="none"/>
        </w:rPr>
        <w:t>Irene Navarro</w:t>
      </w:r>
      <w:r w:rsidRPr="00890D68">
        <w:rPr>
          <w:kern w:val="0"/>
          <w:vertAlign w:val="superscript"/>
          <w:lang w:val="en-GB"/>
          <w14:ligatures w14:val="none"/>
        </w:rPr>
        <w:t>5</w:t>
      </w:r>
      <w:r w:rsidRPr="00890D68">
        <w:rPr>
          <w:kern w:val="0"/>
          <w:lang w:val="en-GB"/>
          <w14:ligatures w14:val="none"/>
        </w:rPr>
        <w:t>, Adrián de la Torre</w:t>
      </w:r>
      <w:r w:rsidRPr="00890D68">
        <w:rPr>
          <w:kern w:val="0"/>
          <w:vertAlign w:val="superscript"/>
          <w:lang w:val="en-GB"/>
          <w14:ligatures w14:val="none"/>
        </w:rPr>
        <w:t>5</w:t>
      </w:r>
      <w:r w:rsidRPr="00890D68">
        <w:rPr>
          <w:kern w:val="0"/>
          <w:lang w:val="en-GB"/>
          <w14:ligatures w14:val="none"/>
        </w:rPr>
        <w:t>, María Ángeles Martínez</w:t>
      </w:r>
      <w:r w:rsidRPr="00890D68">
        <w:rPr>
          <w:kern w:val="0"/>
          <w:vertAlign w:val="superscript"/>
          <w:lang w:val="en-GB"/>
          <w14:ligatures w14:val="none"/>
        </w:rPr>
        <w:t>5</w:t>
      </w:r>
      <w:r w:rsidRPr="00890D68">
        <w:rPr>
          <w:kern w:val="0"/>
          <w:lang w:val="en-GB"/>
          <w14:ligatures w14:val="none"/>
        </w:rPr>
        <w:t>, Trine Norgaard</w:t>
      </w:r>
      <w:r w:rsidRPr="00890D68">
        <w:rPr>
          <w:kern w:val="0"/>
          <w:vertAlign w:val="superscript"/>
          <w:lang w:val="en-GB"/>
          <w14:ligatures w14:val="none"/>
        </w:rPr>
        <w:t>6</w:t>
      </w:r>
      <w:r w:rsidRPr="00890D68">
        <w:rPr>
          <w:kern w:val="0"/>
          <w:lang w:val="en-GB"/>
          <w14:ligatures w14:val="none"/>
        </w:rPr>
        <w:t xml:space="preserve">, </w:t>
      </w:r>
      <w:r w:rsidRPr="00890D68">
        <w:rPr>
          <w:rFonts w:ascii="Calibri" w:eastAsia="Calibri" w:hAnsi="Calibri" w:cs="Calibri"/>
          <w:kern w:val="0"/>
          <w:lang w:val="en-GB"/>
          <w14:ligatures w14:val="none"/>
        </w:rPr>
        <w:t>Anne Vested</w:t>
      </w:r>
      <w:r w:rsidRPr="00890D68">
        <w:rPr>
          <w:rFonts w:ascii="Calibri" w:eastAsia="Calibri" w:hAnsi="Calibri" w:cs="Calibri"/>
          <w:kern w:val="0"/>
          <w:vertAlign w:val="superscript"/>
          <w:lang w:val="en-GB"/>
          <w14:ligatures w14:val="none"/>
        </w:rPr>
        <w:t>7</w:t>
      </w:r>
      <w:r w:rsidRPr="00890D68">
        <w:rPr>
          <w:kern w:val="0"/>
          <w:lang w:val="en-GB"/>
          <w14:ligatures w14:val="none"/>
        </w:rPr>
        <w:t>, Vivi Schlünssen</w:t>
      </w:r>
      <w:r w:rsidRPr="00890D68">
        <w:rPr>
          <w:kern w:val="0"/>
          <w:vertAlign w:val="superscript"/>
          <w:lang w:val="en-GB"/>
          <w14:ligatures w14:val="none"/>
        </w:rPr>
        <w:t>7</w:t>
      </w:r>
      <w:r w:rsidRPr="00890D68">
        <w:rPr>
          <w:kern w:val="0"/>
          <w:lang w:val="en-GB"/>
          <w14:ligatures w14:val="none"/>
        </w:rPr>
        <w:t xml:space="preserve">, </w:t>
      </w:r>
      <w:r w:rsidRPr="00890D68">
        <w:rPr>
          <w:rFonts w:ascii="Calibri" w:eastAsia="Calibri" w:hAnsi="Calibri" w:cs="Calibri"/>
          <w:color w:val="000000" w:themeColor="text1"/>
          <w:kern w:val="0"/>
          <w14:ligatures w14:val="none"/>
        </w:rPr>
        <w:t>Virginia Carolina Aparicio</w:t>
      </w:r>
      <w:r w:rsidRPr="00890D68">
        <w:rPr>
          <w:rFonts w:ascii="Calibri" w:eastAsia="Calibri" w:hAnsi="Calibri" w:cs="Calibri"/>
          <w:color w:val="000000" w:themeColor="text1"/>
          <w:kern w:val="0"/>
          <w:vertAlign w:val="superscript"/>
          <w14:ligatures w14:val="none"/>
        </w:rPr>
        <w:t>8</w:t>
      </w:r>
      <w:r w:rsidRPr="00890D68">
        <w:rPr>
          <w:rFonts w:ascii="Calibri" w:eastAsia="Calibri" w:hAnsi="Calibri" w:cs="Calibri"/>
          <w:kern w:val="0"/>
          <w:lang w:val="en-GB"/>
          <w14:ligatures w14:val="none"/>
        </w:rPr>
        <w:t xml:space="preserve">, </w:t>
      </w:r>
      <w:r w:rsidRPr="00890D68">
        <w:rPr>
          <w:kern w:val="0"/>
          <w:lang w:val="en-GB"/>
          <w14:ligatures w14:val="none"/>
        </w:rPr>
        <w:t>Isabel Campos</w:t>
      </w:r>
      <w:r w:rsidRPr="00890D68">
        <w:rPr>
          <w:kern w:val="0"/>
          <w:vertAlign w:val="superscript"/>
          <w:lang w:val="en-GB"/>
          <w14:ligatures w14:val="none"/>
        </w:rPr>
        <w:t>9</w:t>
      </w:r>
      <w:r w:rsidRPr="00890D68">
        <w:rPr>
          <w:rFonts w:ascii="Calibri" w:eastAsia="Calibri" w:hAnsi="Calibri" w:cs="Calibri"/>
          <w:kern w:val="0"/>
          <w:lang w:val="en-GB"/>
          <w14:ligatures w14:val="none"/>
        </w:rPr>
        <w:t>, Igor Pasković</w:t>
      </w:r>
      <w:r w:rsidRPr="00890D68">
        <w:rPr>
          <w:rFonts w:ascii="Calibri" w:eastAsia="Calibri" w:hAnsi="Calibri" w:cs="Calibri"/>
          <w:kern w:val="0"/>
          <w:vertAlign w:val="superscript"/>
          <w:lang w:val="en-GB"/>
          <w14:ligatures w14:val="none"/>
        </w:rPr>
        <w:t>10</w:t>
      </w:r>
      <w:r w:rsidRPr="00890D68">
        <w:rPr>
          <w:rFonts w:ascii="Calibri" w:eastAsia="Calibri" w:hAnsi="Calibri" w:cs="Calibri"/>
          <w:kern w:val="0"/>
          <w:lang w:val="en-GB"/>
          <w14:ligatures w14:val="none"/>
        </w:rPr>
        <w:t>, Marija Polić Pasković</w:t>
      </w:r>
      <w:r w:rsidRPr="00890D68">
        <w:rPr>
          <w:rFonts w:ascii="Calibri" w:eastAsia="Calibri" w:hAnsi="Calibri" w:cs="Calibri"/>
          <w:kern w:val="0"/>
          <w:vertAlign w:val="superscript"/>
          <w:lang w:val="en-GB"/>
          <w14:ligatures w14:val="none"/>
        </w:rPr>
        <w:t>10</w:t>
      </w:r>
      <w:r w:rsidRPr="00890D68">
        <w:rPr>
          <w:rFonts w:ascii="Calibri" w:eastAsia="Calibri" w:hAnsi="Calibri" w:cs="Calibri"/>
          <w:kern w:val="0"/>
          <w:lang w:val="en-GB"/>
          <w14:ligatures w14:val="none"/>
        </w:rPr>
        <w:t>, Matjaž Glavan</w:t>
      </w:r>
      <w:r w:rsidRPr="00890D68">
        <w:rPr>
          <w:rFonts w:ascii="Calibri" w:eastAsia="Calibri" w:hAnsi="Calibri" w:cs="Calibri"/>
          <w:kern w:val="0"/>
          <w:vertAlign w:val="superscript"/>
          <w:lang w:val="en-GB"/>
          <w14:ligatures w14:val="none"/>
        </w:rPr>
        <w:t>11</w:t>
      </w:r>
      <w:r w:rsidRPr="00890D68">
        <w:rPr>
          <w:rFonts w:ascii="Calibri" w:eastAsia="Calibri" w:hAnsi="Calibri" w:cs="Calibri"/>
          <w:kern w:val="0"/>
          <w:lang w:val="en-GB"/>
          <w14:ligatures w14:val="none"/>
        </w:rPr>
        <w:t xml:space="preserve">, </w:t>
      </w:r>
      <w:r w:rsidRPr="00890D68">
        <w:rPr>
          <w:kern w:val="0"/>
          <w:lang w:val="en-GB"/>
          <w14:ligatures w14:val="none"/>
        </w:rPr>
        <w:t>Coen Ritsema</w:t>
      </w:r>
      <w:r w:rsidRPr="00890D68">
        <w:rPr>
          <w:kern w:val="0"/>
          <w:vertAlign w:val="superscript"/>
          <w:lang w:val="en-GB"/>
          <w14:ligatures w14:val="none"/>
        </w:rPr>
        <w:t>3</w:t>
      </w:r>
      <w:r w:rsidRPr="00890D68">
        <w:rPr>
          <w:kern w:val="0"/>
          <w:lang w:val="en-GB"/>
          <w14:ligatures w14:val="none"/>
        </w:rPr>
        <w:t>, Violette Geissen</w:t>
      </w:r>
      <w:r w:rsidRPr="00890D68">
        <w:rPr>
          <w:kern w:val="0"/>
          <w:vertAlign w:val="superscript"/>
          <w:lang w:val="en-GB"/>
          <w14:ligatures w14:val="none"/>
        </w:rPr>
        <w:t>3</w:t>
      </w:r>
      <w:bookmarkEnd w:id="3"/>
    </w:p>
    <w:p w14:paraId="705F8652" w14:textId="77777777" w:rsidR="00890D68" w:rsidRPr="00890D68" w:rsidRDefault="00890D68" w:rsidP="00890D68">
      <w:pPr>
        <w:spacing w:after="0" w:line="240" w:lineRule="auto"/>
        <w:jc w:val="both"/>
        <w:rPr>
          <w:kern w:val="0"/>
          <w:lang w:val="en-GB"/>
          <w14:ligatures w14:val="none"/>
        </w:rPr>
      </w:pPr>
    </w:p>
    <w:p w14:paraId="1BB0F380" w14:textId="77777777" w:rsidR="00890D68" w:rsidRPr="00890D68" w:rsidRDefault="00890D68" w:rsidP="00890D68">
      <w:pPr>
        <w:spacing w:after="0" w:line="240" w:lineRule="auto"/>
        <w:jc w:val="both"/>
        <w:rPr>
          <w:kern w:val="0"/>
          <w:sz w:val="18"/>
          <w:szCs w:val="18"/>
          <w:lang w:val="en-GB"/>
          <w14:ligatures w14:val="none"/>
        </w:rPr>
      </w:pPr>
      <w:bookmarkStart w:id="4" w:name="_Hlk167711223"/>
      <w:r w:rsidRPr="00890D68">
        <w:rPr>
          <w:kern w:val="0"/>
          <w:sz w:val="18"/>
          <w:szCs w:val="18"/>
          <w:vertAlign w:val="superscript"/>
          <w:lang w:val="en-GB"/>
          <w14:ligatures w14:val="none"/>
        </w:rPr>
        <w:t>1</w:t>
      </w:r>
      <w:r w:rsidRPr="00890D68">
        <w:rPr>
          <w:kern w:val="0"/>
          <w:sz w:val="18"/>
          <w:szCs w:val="18"/>
          <w:lang w:val="en-GB"/>
          <w14:ligatures w14:val="none"/>
        </w:rPr>
        <w:t>Institute of Geography, University of Bern, Hallerstrasse 12, 3012 Bern, Switzerland</w:t>
      </w:r>
    </w:p>
    <w:p w14:paraId="6E7A24C7" w14:textId="77777777" w:rsidR="00890D68" w:rsidRPr="00890D68" w:rsidRDefault="00890D68" w:rsidP="00890D68">
      <w:pPr>
        <w:spacing w:after="0" w:line="240" w:lineRule="auto"/>
        <w:jc w:val="both"/>
        <w:rPr>
          <w:kern w:val="0"/>
          <w:sz w:val="18"/>
          <w:szCs w:val="18"/>
          <w:lang w:val="en-GB"/>
          <w14:ligatures w14:val="none"/>
        </w:rPr>
      </w:pPr>
      <w:r w:rsidRPr="00890D68">
        <w:rPr>
          <w:kern w:val="0"/>
          <w:sz w:val="18"/>
          <w:szCs w:val="18"/>
          <w:vertAlign w:val="superscript"/>
          <w:lang w:val="en-GB"/>
          <w14:ligatures w14:val="none"/>
        </w:rPr>
        <w:t>2</w:t>
      </w:r>
      <w:r w:rsidRPr="00890D68">
        <w:rPr>
          <w:kern w:val="0"/>
          <w:sz w:val="18"/>
          <w:szCs w:val="18"/>
          <w:lang w:val="en-GB"/>
          <w14:ligatures w14:val="none"/>
        </w:rPr>
        <w:t>CESAM and Department of Biology, University of Aveiro, Portugal</w:t>
      </w:r>
    </w:p>
    <w:p w14:paraId="5EE1D7BC" w14:textId="77777777" w:rsidR="00890D68" w:rsidRPr="00890D68" w:rsidRDefault="00890D68" w:rsidP="00890D68">
      <w:pPr>
        <w:spacing w:after="0" w:line="240" w:lineRule="auto"/>
        <w:jc w:val="both"/>
        <w:rPr>
          <w:kern w:val="0"/>
          <w:sz w:val="18"/>
          <w:szCs w:val="18"/>
          <w:lang w:val="en-GB"/>
          <w14:ligatures w14:val="none"/>
        </w:rPr>
      </w:pPr>
      <w:r w:rsidRPr="00890D68">
        <w:rPr>
          <w:kern w:val="0"/>
          <w:sz w:val="18"/>
          <w:szCs w:val="18"/>
          <w:vertAlign w:val="superscript"/>
          <w:lang w:val="en-GB"/>
          <w14:ligatures w14:val="none"/>
        </w:rPr>
        <w:t>3</w:t>
      </w:r>
      <w:r w:rsidRPr="00890D68">
        <w:rPr>
          <w:kern w:val="0"/>
          <w:sz w:val="18"/>
          <w:szCs w:val="18"/>
          <w:lang w:val="en-GB"/>
          <w14:ligatures w14:val="none"/>
        </w:rPr>
        <w:t>Soil Physics and Land Management Group, Wageningen University &amp; Research, Wageningen, Netherlands</w:t>
      </w:r>
    </w:p>
    <w:p w14:paraId="191E2170" w14:textId="77777777" w:rsidR="00890D68" w:rsidRPr="00890D68" w:rsidRDefault="00890D68" w:rsidP="00890D68">
      <w:pPr>
        <w:spacing w:after="0" w:line="240" w:lineRule="auto"/>
        <w:jc w:val="both"/>
        <w:rPr>
          <w:kern w:val="0"/>
          <w14:ligatures w14:val="none"/>
        </w:rPr>
      </w:pPr>
      <w:r w:rsidRPr="00890D68">
        <w:rPr>
          <w:kern w:val="0"/>
          <w:sz w:val="18"/>
          <w:szCs w:val="18"/>
          <w:vertAlign w:val="superscript"/>
          <w:lang w:val="en-GB"/>
          <w14:ligatures w14:val="none"/>
        </w:rPr>
        <w:t>4</w:t>
      </w:r>
      <w:r w:rsidRPr="00890D68">
        <w:rPr>
          <w:kern w:val="0"/>
          <w:sz w:val="18"/>
          <w:szCs w:val="18"/>
          <w:lang w:val="en-GB"/>
          <w14:ligatures w14:val="none"/>
        </w:rPr>
        <w:t>Laboratory of Toxicology and Environmental Health, School of Medicine, IISPV, Universitat Rovira i Virgili, Sant Llorenç 21, 43201 Reus, Catalonia, Spain</w:t>
      </w:r>
    </w:p>
    <w:p w14:paraId="33F58CDF" w14:textId="77777777" w:rsidR="00890D68" w:rsidRPr="00890D68" w:rsidRDefault="00890D68" w:rsidP="00890D68">
      <w:pPr>
        <w:spacing w:after="0" w:line="240" w:lineRule="auto"/>
        <w:jc w:val="both"/>
        <w:rPr>
          <w:rFonts w:ascii="Calibri" w:eastAsia="Calibri" w:hAnsi="Calibri" w:cs="Calibri"/>
          <w:kern w:val="0"/>
          <w:sz w:val="18"/>
          <w:szCs w:val="18"/>
          <w:lang w:val="en-GB"/>
          <w14:ligatures w14:val="none"/>
        </w:rPr>
      </w:pPr>
      <w:r w:rsidRPr="00890D68">
        <w:rPr>
          <w:kern w:val="0"/>
          <w:sz w:val="18"/>
          <w:szCs w:val="18"/>
          <w:vertAlign w:val="superscript"/>
          <w:lang w:val="en-GB"/>
          <w14:ligatures w14:val="none"/>
        </w:rPr>
        <w:t>5</w:t>
      </w:r>
      <w:r w:rsidRPr="00890D68">
        <w:rPr>
          <w:rFonts w:eastAsiaTheme="minorEastAsia"/>
          <w:kern w:val="0"/>
          <w:sz w:val="18"/>
          <w:szCs w:val="18"/>
          <w:lang w:val="en-GB"/>
          <w14:ligatures w14:val="none"/>
        </w:rPr>
        <w:t>Unit of POPs and Emerging Pollutants in Environment, Department of Environment, CIEMAT, Madrid, Spain</w:t>
      </w:r>
    </w:p>
    <w:p w14:paraId="6E2A0FEA" w14:textId="77777777" w:rsidR="00890D68" w:rsidRPr="00890D68" w:rsidRDefault="00890D68" w:rsidP="00890D68">
      <w:pPr>
        <w:spacing w:after="0" w:line="240" w:lineRule="auto"/>
        <w:jc w:val="both"/>
        <w:rPr>
          <w:rFonts w:eastAsiaTheme="minorEastAsia"/>
          <w:kern w:val="0"/>
          <w:sz w:val="18"/>
          <w:szCs w:val="18"/>
          <w14:ligatures w14:val="none"/>
        </w:rPr>
      </w:pPr>
      <w:r w:rsidRPr="00890D68">
        <w:rPr>
          <w:rFonts w:eastAsiaTheme="minorEastAsia"/>
          <w:kern w:val="0"/>
          <w:sz w:val="18"/>
          <w:szCs w:val="18"/>
          <w:vertAlign w:val="superscript"/>
          <w:lang w:val="en-GB"/>
          <w14:ligatures w14:val="none"/>
        </w:rPr>
        <w:t>6</w:t>
      </w:r>
      <w:r w:rsidRPr="00890D68">
        <w:rPr>
          <w:rFonts w:eastAsiaTheme="minorEastAsia"/>
          <w:kern w:val="0"/>
          <w:sz w:val="18"/>
          <w:szCs w:val="18"/>
          <w:lang w:val="en-GB"/>
          <w14:ligatures w14:val="none"/>
        </w:rPr>
        <w:t>Department of Agroecology, Aarhus University, Denmark</w:t>
      </w:r>
    </w:p>
    <w:p w14:paraId="5EB17A18" w14:textId="77777777" w:rsidR="00890D68" w:rsidRPr="00890D68" w:rsidRDefault="00890D68" w:rsidP="00890D68">
      <w:pPr>
        <w:spacing w:after="0" w:line="240" w:lineRule="auto"/>
        <w:jc w:val="both"/>
        <w:rPr>
          <w:rFonts w:eastAsiaTheme="minorEastAsia"/>
          <w:kern w:val="0"/>
          <w:sz w:val="18"/>
          <w:szCs w:val="18"/>
          <w:lang w:val="en-GB"/>
          <w14:ligatures w14:val="none"/>
        </w:rPr>
      </w:pPr>
      <w:r w:rsidRPr="00890D68">
        <w:rPr>
          <w:rFonts w:eastAsiaTheme="minorEastAsia"/>
          <w:kern w:val="0"/>
          <w:sz w:val="18"/>
          <w:szCs w:val="18"/>
          <w:vertAlign w:val="superscript"/>
          <w:lang w:val="en-GB"/>
          <w14:ligatures w14:val="none"/>
        </w:rPr>
        <w:t>7</w:t>
      </w:r>
      <w:r w:rsidRPr="00890D68">
        <w:rPr>
          <w:rFonts w:eastAsiaTheme="minorEastAsia"/>
          <w:kern w:val="0"/>
          <w:sz w:val="18"/>
          <w:szCs w:val="18"/>
          <w:lang w:val="en-GB"/>
          <w14:ligatures w14:val="none"/>
        </w:rPr>
        <w:t>Department of Public Health, Research Unit for Environment, Occupation and Health, Danish Ramazzini Centre, Aarhus University, Aarhus, Denmark</w:t>
      </w:r>
    </w:p>
    <w:p w14:paraId="59A5CEBF" w14:textId="77777777" w:rsidR="00890D68" w:rsidRPr="00890D68" w:rsidRDefault="00890D68" w:rsidP="00890D68">
      <w:pPr>
        <w:spacing w:after="0" w:line="240" w:lineRule="auto"/>
        <w:rPr>
          <w:rFonts w:ascii="Calibri" w:eastAsia="Calibri" w:hAnsi="Calibri" w:cs="Calibri"/>
          <w:kern w:val="0"/>
          <w:sz w:val="18"/>
          <w:szCs w:val="18"/>
          <w:lang w:val="en-GB"/>
          <w14:ligatures w14:val="none"/>
        </w:rPr>
      </w:pPr>
      <w:r w:rsidRPr="00890D68">
        <w:rPr>
          <w:rFonts w:ascii="Calibri" w:eastAsia="Calibri" w:hAnsi="Calibri" w:cs="Calibri"/>
          <w:color w:val="000000" w:themeColor="text1"/>
          <w:kern w:val="0"/>
          <w:sz w:val="18"/>
          <w:szCs w:val="18"/>
          <w:vertAlign w:val="superscript"/>
          <w14:ligatures w14:val="none"/>
        </w:rPr>
        <w:t>8</w:t>
      </w:r>
      <w:r w:rsidRPr="00890D68">
        <w:rPr>
          <w:rFonts w:ascii="Calibri" w:eastAsia="Calibri" w:hAnsi="Calibri" w:cs="Calibri"/>
          <w:color w:val="000000" w:themeColor="text1"/>
          <w:kern w:val="0"/>
          <w:sz w:val="18"/>
          <w:szCs w:val="18"/>
          <w14:ligatures w14:val="none"/>
        </w:rPr>
        <w:t>National Institute of Agricultural Technology (INTA) Balcarce, Buenos Aires, Argentina</w:t>
      </w:r>
    </w:p>
    <w:p w14:paraId="48F96208" w14:textId="77777777" w:rsidR="00890D68" w:rsidRPr="00890D68" w:rsidRDefault="00890D68" w:rsidP="00890D68">
      <w:pPr>
        <w:spacing w:after="0" w:line="240" w:lineRule="auto"/>
        <w:rPr>
          <w:rFonts w:ascii="Calibri" w:eastAsia="Calibri" w:hAnsi="Calibri" w:cs="Calibri"/>
          <w:color w:val="000000" w:themeColor="text1"/>
          <w:kern w:val="0"/>
          <w:sz w:val="18"/>
          <w:szCs w:val="18"/>
          <w14:ligatures w14:val="none"/>
        </w:rPr>
      </w:pPr>
      <w:r w:rsidRPr="00890D68">
        <w:rPr>
          <w:rFonts w:ascii="Calibri" w:eastAsia="Calibri" w:hAnsi="Calibri" w:cs="Calibri"/>
          <w:color w:val="000000" w:themeColor="text1"/>
          <w:kern w:val="0"/>
          <w:sz w:val="18"/>
          <w:szCs w:val="18"/>
          <w:vertAlign w:val="superscript"/>
          <w14:ligatures w14:val="none"/>
        </w:rPr>
        <w:t>9</w:t>
      </w:r>
      <w:r w:rsidRPr="00890D68">
        <w:rPr>
          <w:rFonts w:ascii="Calibri" w:eastAsia="Calibri" w:hAnsi="Calibri" w:cs="Calibri"/>
          <w:color w:val="000000" w:themeColor="text1"/>
          <w:kern w:val="0"/>
          <w:sz w:val="18"/>
          <w:szCs w:val="18"/>
          <w14:ligatures w14:val="none"/>
        </w:rPr>
        <w:t>CESAM and Department of Environment and Planning, University of Aveiro, Portugal</w:t>
      </w:r>
    </w:p>
    <w:p w14:paraId="2232B549" w14:textId="77777777" w:rsidR="00890D68" w:rsidRPr="00890D68" w:rsidRDefault="00890D68" w:rsidP="00890D68">
      <w:pPr>
        <w:spacing w:after="0" w:line="240" w:lineRule="auto"/>
        <w:rPr>
          <w:rFonts w:ascii="Calibri" w:eastAsia="Calibri" w:hAnsi="Calibri" w:cs="Calibri"/>
          <w:kern w:val="0"/>
          <w:sz w:val="18"/>
          <w:szCs w:val="18"/>
          <w14:ligatures w14:val="none"/>
        </w:rPr>
      </w:pPr>
      <w:r w:rsidRPr="00890D68">
        <w:rPr>
          <w:rFonts w:ascii="Calibri" w:eastAsia="Calibri" w:hAnsi="Calibri" w:cs="Calibri"/>
          <w:kern w:val="0"/>
          <w:sz w:val="18"/>
          <w:szCs w:val="18"/>
          <w:vertAlign w:val="superscript"/>
          <w14:ligatures w14:val="none"/>
        </w:rPr>
        <w:t>10</w:t>
      </w:r>
      <w:r w:rsidRPr="00890D68">
        <w:rPr>
          <w:rFonts w:ascii="Calibri" w:eastAsia="Calibri" w:hAnsi="Calibri" w:cs="Calibri"/>
          <w:kern w:val="0"/>
          <w:sz w:val="18"/>
          <w:szCs w:val="18"/>
          <w14:ligatures w14:val="none"/>
        </w:rPr>
        <w:t xml:space="preserve"> Department of Agriculture and Nutrition, Institute of Agriculture and Tourism, K. Huguesa 8, 52440 Poreč, Croatia</w:t>
      </w:r>
    </w:p>
    <w:p w14:paraId="0E6165F9" w14:textId="77777777" w:rsidR="00890D68" w:rsidRPr="00890D68" w:rsidRDefault="00890D68" w:rsidP="00890D68">
      <w:pPr>
        <w:spacing w:after="0" w:line="240" w:lineRule="auto"/>
        <w:rPr>
          <w:rFonts w:ascii="Calibri" w:eastAsia="Calibri" w:hAnsi="Calibri" w:cs="Calibri"/>
          <w:color w:val="000000" w:themeColor="text1"/>
          <w:kern w:val="0"/>
          <w:sz w:val="18"/>
          <w:szCs w:val="18"/>
          <w14:ligatures w14:val="none"/>
        </w:rPr>
      </w:pPr>
      <w:r w:rsidRPr="00890D68">
        <w:rPr>
          <w:rFonts w:ascii="Calibri" w:eastAsia="Calibri" w:hAnsi="Calibri" w:cs="Calibri"/>
          <w:kern w:val="0"/>
          <w:sz w:val="18"/>
          <w:szCs w:val="18"/>
          <w:vertAlign w:val="superscript"/>
          <w14:ligatures w14:val="none"/>
        </w:rPr>
        <w:t>11</w:t>
      </w:r>
      <w:r w:rsidRPr="00890D68">
        <w:rPr>
          <w:rFonts w:ascii="Calibri" w:eastAsia="Calibri" w:hAnsi="Calibri" w:cs="Calibri"/>
          <w:kern w:val="0"/>
          <w:sz w:val="18"/>
          <w:szCs w:val="18"/>
          <w14:ligatures w14:val="none"/>
        </w:rPr>
        <w:t>Agronomy Department, Biotechnical Faculty, University of Ljubljana, Jamnikarjeva 101, 1000 Ljubljana, Slovenia</w:t>
      </w:r>
      <w:bookmarkEnd w:id="4"/>
    </w:p>
    <w:p w14:paraId="73624F1C" w14:textId="77777777" w:rsidR="00890D68" w:rsidRDefault="00890D68" w:rsidP="001F5A21">
      <w:pPr>
        <w:ind w:left="720" w:hanging="720"/>
      </w:pPr>
    </w:p>
    <w:p w14:paraId="33F714EA" w14:textId="7526D34A" w:rsidR="005253CA" w:rsidRPr="005253CA" w:rsidRDefault="005253CA" w:rsidP="005253CA">
      <w:pPr>
        <w:spacing w:after="0" w:line="240" w:lineRule="auto"/>
        <w:ind w:left="720" w:hanging="720"/>
        <w:rPr>
          <w:b/>
          <w:bCs/>
          <w:sz w:val="28"/>
          <w:szCs w:val="28"/>
        </w:rPr>
      </w:pPr>
      <w:r w:rsidRPr="005253CA">
        <w:rPr>
          <w:b/>
          <w:bCs/>
          <w:sz w:val="28"/>
          <w:szCs w:val="28"/>
        </w:rPr>
        <w:t>Content</w:t>
      </w:r>
    </w:p>
    <w:p w14:paraId="37BB730B" w14:textId="77777777" w:rsidR="005253CA" w:rsidRDefault="005253CA" w:rsidP="005253CA">
      <w:pPr>
        <w:spacing w:after="0" w:line="240" w:lineRule="auto"/>
        <w:ind w:left="720" w:hanging="720"/>
      </w:pPr>
    </w:p>
    <w:p w14:paraId="0564086F" w14:textId="28EA1885" w:rsidR="005253CA" w:rsidRDefault="005253CA" w:rsidP="005253CA">
      <w:pPr>
        <w:spacing w:after="0" w:line="240" w:lineRule="auto"/>
        <w:ind w:left="720" w:hanging="720"/>
      </w:pPr>
      <w:r>
        <w:t>SM1 – Sampling</w:t>
      </w:r>
    </w:p>
    <w:p w14:paraId="69A445E4" w14:textId="77777777" w:rsidR="005253CA" w:rsidRDefault="005253CA" w:rsidP="005253CA">
      <w:pPr>
        <w:spacing w:after="0" w:line="240" w:lineRule="auto"/>
        <w:ind w:left="720" w:hanging="720"/>
      </w:pPr>
      <w:r>
        <w:t>SM2 – Number of compounds considered in this study per type</w:t>
      </w:r>
    </w:p>
    <w:p w14:paraId="5E1A252D" w14:textId="77777777" w:rsidR="005253CA" w:rsidRDefault="005253CA" w:rsidP="005253CA">
      <w:pPr>
        <w:spacing w:after="0" w:line="240" w:lineRule="auto"/>
        <w:ind w:left="720" w:hanging="720"/>
      </w:pPr>
      <w:r>
        <w:t>SM3 – Analytical methods for pesticide determination</w:t>
      </w:r>
    </w:p>
    <w:p w14:paraId="2C111806" w14:textId="77777777" w:rsidR="005253CA" w:rsidRDefault="005253CA" w:rsidP="005253CA">
      <w:pPr>
        <w:spacing w:after="0" w:line="240" w:lineRule="auto"/>
        <w:ind w:left="720" w:hanging="720"/>
      </w:pPr>
      <w:r>
        <w:t>SM4 – Cropping system and animal types</w:t>
      </w:r>
    </w:p>
    <w:p w14:paraId="26D36E81" w14:textId="4B237FAE" w:rsidR="005253CA" w:rsidRDefault="005253CA" w:rsidP="005253CA">
      <w:pPr>
        <w:spacing w:after="0" w:line="240" w:lineRule="auto"/>
        <w:ind w:left="720" w:hanging="720"/>
      </w:pPr>
      <w:r>
        <w:t>SM5 – Quality control (QC) and sensitivity analysis</w:t>
      </w:r>
    </w:p>
    <w:p w14:paraId="184319EA" w14:textId="77777777" w:rsidR="005253CA" w:rsidRDefault="005253CA" w:rsidP="005253CA">
      <w:pPr>
        <w:spacing w:after="0" w:line="240" w:lineRule="auto"/>
        <w:ind w:left="720" w:hanging="720"/>
      </w:pPr>
      <w:r>
        <w:t>SM6 – Ecotoxicological risk per matrix</w:t>
      </w:r>
    </w:p>
    <w:p w14:paraId="6145F1AF" w14:textId="77777777" w:rsidR="005253CA" w:rsidRDefault="005253CA" w:rsidP="005253CA">
      <w:pPr>
        <w:spacing w:after="0" w:line="240" w:lineRule="auto"/>
        <w:ind w:left="720" w:hanging="720"/>
      </w:pPr>
      <w:r>
        <w:t>SM7 – Detection frequency of the top 20 substances in soil (%)</w:t>
      </w:r>
    </w:p>
    <w:p w14:paraId="5355B1F2" w14:textId="77777777" w:rsidR="005253CA" w:rsidRDefault="005253CA" w:rsidP="005253CA">
      <w:pPr>
        <w:spacing w:after="0" w:line="240" w:lineRule="auto"/>
        <w:ind w:left="720" w:hanging="720"/>
      </w:pPr>
      <w:r>
        <w:t>SM8 – Concentration of the top 20 substances in soil per farming system (ug/kg)</w:t>
      </w:r>
    </w:p>
    <w:p w14:paraId="199875EC" w14:textId="77777777" w:rsidR="005253CA" w:rsidRDefault="005253CA" w:rsidP="005253CA">
      <w:pPr>
        <w:spacing w:after="0" w:line="240" w:lineRule="auto"/>
        <w:ind w:left="720" w:hanging="720"/>
      </w:pPr>
      <w:r>
        <w:t>SM9 – Detection frequency of the top 20 substances in the crop (%)</w:t>
      </w:r>
    </w:p>
    <w:p w14:paraId="08F08C85" w14:textId="77777777" w:rsidR="005253CA" w:rsidRDefault="005253CA" w:rsidP="005253CA">
      <w:pPr>
        <w:spacing w:after="0" w:line="240" w:lineRule="auto"/>
        <w:ind w:left="720" w:hanging="720"/>
      </w:pPr>
      <w:r>
        <w:t>SM10 – Concentration of the top 20 substances in the crops per farming system (ug/kg)</w:t>
      </w:r>
    </w:p>
    <w:p w14:paraId="0F4B7D1F" w14:textId="77777777" w:rsidR="005253CA" w:rsidRDefault="005253CA" w:rsidP="005253CA">
      <w:pPr>
        <w:spacing w:after="0" w:line="240" w:lineRule="auto"/>
        <w:ind w:left="720" w:hanging="720"/>
      </w:pPr>
      <w:r>
        <w:t>SM11 – Total number of fields where the substances were detected in the crops per farming systems</w:t>
      </w:r>
    </w:p>
    <w:p w14:paraId="79468456" w14:textId="3BD656A1" w:rsidR="00ED3FEE" w:rsidRDefault="00ED3FEE" w:rsidP="005253CA">
      <w:pPr>
        <w:spacing w:after="0" w:line="240" w:lineRule="auto"/>
        <w:ind w:left="720" w:hanging="720"/>
      </w:pPr>
      <w:r>
        <w:t>SM12 – Risk assessment of pesticide residues in soil, crop/plant, water, and sediment</w:t>
      </w:r>
    </w:p>
    <w:p w14:paraId="5E0BC795" w14:textId="5EBC3F5E" w:rsidR="005253CA" w:rsidRDefault="005253CA" w:rsidP="005253CA">
      <w:pPr>
        <w:spacing w:after="0" w:line="240" w:lineRule="auto"/>
        <w:ind w:left="720" w:hanging="720"/>
      </w:pPr>
      <w:r>
        <w:t>SM1</w:t>
      </w:r>
      <w:r w:rsidR="00ED3FEE">
        <w:t>3</w:t>
      </w:r>
      <w:r>
        <w:t xml:space="preserve"> – The most frequently found substances in all matrices: soil, plant, water, and sediment according to their risk frequency</w:t>
      </w:r>
    </w:p>
    <w:p w14:paraId="02EE356E" w14:textId="505BAA5E" w:rsidR="00BC2A15" w:rsidRDefault="005253CA" w:rsidP="005253CA">
      <w:pPr>
        <w:spacing w:after="0" w:line="240" w:lineRule="auto"/>
        <w:ind w:left="720" w:hanging="720"/>
      </w:pPr>
      <w:r>
        <w:t>SM1</w:t>
      </w:r>
      <w:r w:rsidR="00ED3FEE">
        <w:t>4</w:t>
      </w:r>
      <w:r>
        <w:t xml:space="preserve"> – List of hazard classes for the compounds ranked on the short list (Table 6 of the manuscript) (moderate to high risk); hazard data is from PPDB.</w:t>
      </w:r>
    </w:p>
    <w:p w14:paraId="1A314D6C" w14:textId="2CD84849" w:rsidR="00F36A2A" w:rsidRDefault="00F36A2A" w:rsidP="00F36A2A">
      <w:pPr>
        <w:spacing w:after="0" w:line="240" w:lineRule="auto"/>
        <w:ind w:left="720" w:hanging="720"/>
      </w:pPr>
    </w:p>
    <w:p w14:paraId="276553D1" w14:textId="77777777" w:rsidR="00F36A2A" w:rsidRDefault="00F36A2A" w:rsidP="00F36A2A">
      <w:pPr>
        <w:spacing w:after="0" w:line="240" w:lineRule="auto"/>
        <w:ind w:left="720" w:hanging="720"/>
      </w:pPr>
    </w:p>
    <w:p w14:paraId="32953911" w14:textId="416BFB2E" w:rsidR="00F40236" w:rsidRDefault="00F40236">
      <w:r>
        <w:br w:type="page"/>
      </w:r>
    </w:p>
    <w:p w14:paraId="79B41A9A" w14:textId="6827E358" w:rsidR="006D3BE3" w:rsidRPr="00B15F5D" w:rsidRDefault="00B15F5D" w:rsidP="006A55DF">
      <w:pPr>
        <w:pBdr>
          <w:bottom w:val="single" w:sz="4" w:space="1" w:color="auto"/>
        </w:pBdr>
        <w:rPr>
          <w:rFonts w:ascii="Verdana" w:hAnsi="Verdana"/>
          <w:b/>
          <w:bCs/>
          <w:sz w:val="24"/>
          <w:szCs w:val="24"/>
        </w:rPr>
      </w:pPr>
      <w:r w:rsidRPr="00B15F5D">
        <w:rPr>
          <w:rFonts w:ascii="Verdana" w:hAnsi="Verdana"/>
          <w:b/>
          <w:bCs/>
          <w:sz w:val="24"/>
          <w:szCs w:val="24"/>
        </w:rPr>
        <w:lastRenderedPageBreak/>
        <w:t>SM</w:t>
      </w:r>
      <w:r w:rsidR="006A55DF">
        <w:rPr>
          <w:rFonts w:ascii="Verdana" w:hAnsi="Verdana"/>
          <w:b/>
          <w:bCs/>
          <w:sz w:val="24"/>
          <w:szCs w:val="24"/>
        </w:rPr>
        <w:t>1</w:t>
      </w:r>
      <w:r w:rsidRPr="00B15F5D">
        <w:rPr>
          <w:rFonts w:ascii="Verdana" w:hAnsi="Verdana"/>
          <w:b/>
          <w:bCs/>
          <w:sz w:val="24"/>
          <w:szCs w:val="24"/>
        </w:rPr>
        <w:t xml:space="preserve"> – </w:t>
      </w:r>
      <w:r w:rsidR="006D3BE3" w:rsidRPr="00B15F5D">
        <w:rPr>
          <w:rFonts w:ascii="Verdana" w:hAnsi="Verdana"/>
          <w:b/>
          <w:bCs/>
          <w:sz w:val="24"/>
          <w:szCs w:val="24"/>
        </w:rPr>
        <w:t xml:space="preserve">Sampling </w:t>
      </w:r>
    </w:p>
    <w:p w14:paraId="4C7702E7" w14:textId="0DB4ED73" w:rsidR="006D3BE3" w:rsidRDefault="006D3BE3" w:rsidP="006D3BE3">
      <w:pPr>
        <w:spacing w:line="360" w:lineRule="auto"/>
      </w:pPr>
      <w:r w:rsidRPr="006D3BE3">
        <w:rPr>
          <w:b/>
          <w:bCs/>
        </w:rPr>
        <w:t>Soil</w:t>
      </w:r>
      <w:r>
        <w:t xml:space="preserve"> – </w:t>
      </w:r>
      <w:r w:rsidRPr="006D3BE3">
        <w:t>One composite soil sample was collected from each field. This sample was created by combining five subsamples gathered at random over the field using an auger. Sample depth differed between case study sites (CSS): 0-5 cm in CSS with permanent crops and 0-20 cm in CSS with arable land and tillage. The composite soil samples were kept at -20°C until they were shipped to the RECETOX laboratory for pesticide testing.</w:t>
      </w:r>
    </w:p>
    <w:p w14:paraId="4D89D4CA" w14:textId="2D0606A2" w:rsidR="006D3BE3" w:rsidRPr="006D3BE3" w:rsidRDefault="006D3BE3" w:rsidP="006D3BE3">
      <w:pPr>
        <w:spacing w:line="360" w:lineRule="auto"/>
        <w:rPr>
          <w:lang/>
        </w:rPr>
      </w:pPr>
      <w:r w:rsidRPr="006D3BE3">
        <w:rPr>
          <w:b/>
          <w:bCs/>
          <w:lang/>
        </w:rPr>
        <w:t>Crop</w:t>
      </w:r>
      <w:r>
        <w:rPr>
          <w:lang/>
        </w:rPr>
        <w:t xml:space="preserve"> – </w:t>
      </w:r>
      <w:r w:rsidRPr="006D3BE3">
        <w:rPr>
          <w:lang/>
        </w:rPr>
        <w:t>Each CSS sampled one crop class and one plant species from a field. CSS 1, 2, 3, 6, 7, and 9 examples focused on a single plant species, whereas CSS 4, 5, 8, and 10 focused on several plant species. The field sample was prepared using at least five plants distributed over the field. The plant portion to be sampled was crop-specific, based on the harvesting product (leaves, roots/tuber, grains, grapes, fruits, spikes, seeds, and so on).  Plant samples were refrigerated or frozen (in the event of high water content and rapid breakdown) until pesticide analysis at RECETOX facilities.</w:t>
      </w:r>
    </w:p>
    <w:p w14:paraId="6E5DEA38" w14:textId="31F14220" w:rsidR="006D3BE3" w:rsidRDefault="006D3BE3" w:rsidP="006D3BE3">
      <w:pPr>
        <w:spacing w:line="360" w:lineRule="auto"/>
      </w:pPr>
      <w:r w:rsidRPr="006D3BE3">
        <w:rPr>
          <w:b/>
          <w:bCs/>
        </w:rPr>
        <w:t>Water</w:t>
      </w:r>
      <w:r>
        <w:t xml:space="preserve"> – </w:t>
      </w:r>
      <w:r w:rsidRPr="006D3BE3">
        <w:t>Water samples were gathered from minor rivers, stream channels, lakes, and ponds throughout the CSS areas. A minimum of three and a maximum of eight water bodies were agreed upon each CSS (because to restricted lab capacity and increased availability of monitoring data for such a matrix). Riverine habitats near organic or conventional agriculture areas were favoured. Each water body received a single composite water sample of about 2L. Water was collected subsurfacely at three spots on the water body (at least ten metres apart) and placed in a plastic bottle. Following sampling, the water samples were deep-frozen and delivered to the CIEMAT laboratory for pesticide analysis.</w:t>
      </w:r>
    </w:p>
    <w:p w14:paraId="30411193" w14:textId="6D17B4DA" w:rsidR="006D3BE3" w:rsidRDefault="006D3BE3" w:rsidP="006D3BE3">
      <w:pPr>
        <w:spacing w:line="360" w:lineRule="auto"/>
      </w:pPr>
      <w:r w:rsidRPr="006D3BE3">
        <w:rPr>
          <w:b/>
          <w:bCs/>
        </w:rPr>
        <w:t>Sediment</w:t>
      </w:r>
      <w:r>
        <w:t xml:space="preserve"> – </w:t>
      </w:r>
      <w:r w:rsidRPr="006D3BE3">
        <w:t>Riverbed sediments were obtained from the same areas as water samples. Sediments could not be collected at all in the CSS owing to waterbody characteristics (e.g., too deep or constructed channel substrate). For each water body, a composite sediment sample was taken. This composite sample was created by combining three sub-samples taken at the sediment surface using a core sampler, stainless-steel scoop, or auger. After thoroughly combining the subsamples, 1kg of composite sediment sample was deposited in a polypropylene container and kept at -20°C until pesticide analysis at Wageningen University's facilities.</w:t>
      </w:r>
    </w:p>
    <w:p w14:paraId="66FCB77C" w14:textId="77777777" w:rsidR="00B15F5D" w:rsidRDefault="00B15F5D">
      <w:pPr>
        <w:rPr>
          <w:rFonts w:ascii="Verdana" w:hAnsi="Verdana"/>
          <w:b/>
          <w:bCs/>
          <w:sz w:val="24"/>
          <w:szCs w:val="24"/>
        </w:rPr>
      </w:pPr>
      <w:r>
        <w:rPr>
          <w:rFonts w:ascii="Verdana" w:hAnsi="Verdana"/>
          <w:b/>
          <w:bCs/>
          <w:sz w:val="24"/>
          <w:szCs w:val="24"/>
        </w:rPr>
        <w:br w:type="page"/>
      </w:r>
    </w:p>
    <w:p w14:paraId="1C31B013" w14:textId="77777777" w:rsidR="00B15F5D" w:rsidRDefault="00B15F5D" w:rsidP="006A55DF">
      <w:pPr>
        <w:pBdr>
          <w:bottom w:val="single" w:sz="4" w:space="1" w:color="auto"/>
        </w:pBdr>
        <w:spacing w:before="480"/>
        <w:rPr>
          <w:rFonts w:ascii="Verdana" w:hAnsi="Verdana"/>
          <w:b/>
          <w:bCs/>
          <w:sz w:val="24"/>
          <w:szCs w:val="24"/>
        </w:rPr>
      </w:pPr>
      <w:r w:rsidRPr="00B15F5D">
        <w:rPr>
          <w:rFonts w:ascii="Verdana" w:hAnsi="Verdana"/>
          <w:b/>
          <w:bCs/>
          <w:sz w:val="24"/>
          <w:szCs w:val="24"/>
        </w:rPr>
        <w:lastRenderedPageBreak/>
        <w:t>SM2 – Number of compounds considered in this study per type</w:t>
      </w:r>
      <w:r>
        <w:rPr>
          <w:rFonts w:ascii="Verdana" w:hAnsi="Verdana"/>
          <w:b/>
          <w:bCs/>
          <w:sz w:val="24"/>
          <w:szCs w:val="24"/>
        </w:rPr>
        <w:t xml:space="preserve"> </w:t>
      </w:r>
    </w:p>
    <w:p w14:paraId="4AD0D9CD" w14:textId="004AE31C" w:rsidR="00B15F5D" w:rsidRPr="005D042A" w:rsidRDefault="00B15F5D" w:rsidP="00B15F5D">
      <w:pPr>
        <w:pStyle w:val="Descripcin"/>
        <w:spacing w:before="240" w:after="0"/>
        <w:rPr>
          <w:rFonts w:asciiTheme="minorHAnsi" w:hAnsiTheme="minorHAnsi" w:cstheme="minorBidi"/>
          <w:b/>
          <w:bCs/>
        </w:rPr>
      </w:pPr>
    </w:p>
    <w:tbl>
      <w:tblPr>
        <w:tblStyle w:val="Tablaconcuadrcula"/>
        <w:tblW w:w="8797"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2"/>
        <w:gridCol w:w="1021"/>
        <w:gridCol w:w="1219"/>
        <w:gridCol w:w="647"/>
        <w:gridCol w:w="1289"/>
        <w:gridCol w:w="647"/>
        <w:gridCol w:w="1289"/>
        <w:gridCol w:w="647"/>
        <w:gridCol w:w="1289"/>
      </w:tblGrid>
      <w:tr w:rsidR="00B15F5D" w:rsidRPr="005D042A" w14:paraId="30980A0E" w14:textId="77777777" w:rsidTr="00162F5B">
        <w:trPr>
          <w:trHeight w:val="381"/>
          <w:jc w:val="center"/>
        </w:trPr>
        <w:tc>
          <w:tcPr>
            <w:tcW w:w="1048" w:type="dxa"/>
            <w:vMerge w:val="restart"/>
            <w:vAlign w:val="center"/>
          </w:tcPr>
          <w:p w14:paraId="49405D1F" w14:textId="77777777" w:rsidR="00B15F5D" w:rsidRPr="005D042A" w:rsidRDefault="00B15F5D" w:rsidP="00162F5B">
            <w:pPr>
              <w:autoSpaceDE w:val="0"/>
              <w:autoSpaceDN w:val="0"/>
              <w:adjustRightInd w:val="0"/>
              <w:ind w:left="-104"/>
              <w:rPr>
                <w:rFonts w:ascii="Calibri-Bold" w:hAnsi="Calibri-Bold" w:cs="Calibri-Bold"/>
                <w:b/>
                <w:bCs/>
              </w:rPr>
            </w:pPr>
            <w:r w:rsidRPr="005D042A">
              <w:rPr>
                <w:rFonts w:ascii="Calibri-Bold" w:hAnsi="Calibri-Bold" w:cs="Calibri-Bold"/>
                <w:b/>
                <w:bCs/>
              </w:rPr>
              <w:t>Matrix</w:t>
            </w:r>
          </w:p>
        </w:tc>
        <w:tc>
          <w:tcPr>
            <w:tcW w:w="1034" w:type="dxa"/>
            <w:vMerge w:val="restart"/>
            <w:vAlign w:val="center"/>
          </w:tcPr>
          <w:p w14:paraId="45414B53" w14:textId="77777777" w:rsidR="00B15F5D" w:rsidRPr="005D042A" w:rsidRDefault="00B15F5D" w:rsidP="00162F5B">
            <w:pPr>
              <w:autoSpaceDE w:val="0"/>
              <w:autoSpaceDN w:val="0"/>
              <w:adjustRightInd w:val="0"/>
              <w:jc w:val="center"/>
              <w:rPr>
                <w:rFonts w:ascii="Calibri-Bold" w:hAnsi="Calibri-Bold" w:cs="Calibri-Bold"/>
                <w:b/>
                <w:bCs/>
              </w:rPr>
            </w:pPr>
            <w:r w:rsidRPr="005D042A">
              <w:rPr>
                <w:rFonts w:ascii="Calibri-Bold" w:hAnsi="Calibri-Bold" w:cs="Calibri-Bold"/>
                <w:b/>
                <w:bCs/>
              </w:rPr>
              <w:t>Number of samples analyzed</w:t>
            </w:r>
          </w:p>
        </w:tc>
        <w:tc>
          <w:tcPr>
            <w:tcW w:w="1245" w:type="dxa"/>
            <w:vMerge w:val="restart"/>
            <w:vAlign w:val="center"/>
          </w:tcPr>
          <w:p w14:paraId="74F3798E" w14:textId="77777777" w:rsidR="00B15F5D" w:rsidRPr="005D042A" w:rsidRDefault="00B15F5D" w:rsidP="00162F5B">
            <w:pPr>
              <w:autoSpaceDE w:val="0"/>
              <w:autoSpaceDN w:val="0"/>
              <w:adjustRightInd w:val="0"/>
              <w:jc w:val="center"/>
              <w:rPr>
                <w:rFonts w:ascii="Calibri-Bold" w:hAnsi="Calibri-Bold" w:cs="Calibri-Bold"/>
                <w:b/>
                <w:bCs/>
              </w:rPr>
            </w:pPr>
            <w:r w:rsidRPr="005D042A">
              <w:rPr>
                <w:rFonts w:ascii="Calibri-Bold" w:hAnsi="Calibri-Bold" w:cs="Calibri-Bold"/>
                <w:b/>
                <w:bCs/>
              </w:rPr>
              <w:t>Active substances considered</w:t>
            </w:r>
          </w:p>
        </w:tc>
        <w:tc>
          <w:tcPr>
            <w:tcW w:w="1942" w:type="dxa"/>
            <w:gridSpan w:val="2"/>
            <w:tcBorders>
              <w:bottom w:val="single" w:sz="4" w:space="0" w:color="auto"/>
            </w:tcBorders>
            <w:vAlign w:val="center"/>
          </w:tcPr>
          <w:p w14:paraId="3B8B2496" w14:textId="77777777" w:rsidR="00B15F5D" w:rsidRPr="005D042A" w:rsidRDefault="00B15F5D" w:rsidP="00162F5B">
            <w:pPr>
              <w:autoSpaceDE w:val="0"/>
              <w:autoSpaceDN w:val="0"/>
              <w:adjustRightInd w:val="0"/>
              <w:jc w:val="center"/>
              <w:rPr>
                <w:rFonts w:ascii="Calibri-Bold" w:hAnsi="Calibri-Bold" w:cs="Calibri-Bold"/>
                <w:b/>
                <w:bCs/>
              </w:rPr>
            </w:pPr>
            <w:r w:rsidRPr="005D042A">
              <w:rPr>
                <w:rFonts w:ascii="Calibri-Bold" w:hAnsi="Calibri-Bold" w:cs="Calibri-Bold"/>
                <w:b/>
                <w:bCs/>
              </w:rPr>
              <w:t>Insecticides</w:t>
            </w:r>
          </w:p>
        </w:tc>
        <w:tc>
          <w:tcPr>
            <w:tcW w:w="1730" w:type="dxa"/>
            <w:gridSpan w:val="2"/>
            <w:tcBorders>
              <w:bottom w:val="single" w:sz="4" w:space="0" w:color="auto"/>
            </w:tcBorders>
            <w:vAlign w:val="center"/>
          </w:tcPr>
          <w:p w14:paraId="64076CD3" w14:textId="77777777" w:rsidR="00B15F5D" w:rsidRPr="005D042A" w:rsidRDefault="00B15F5D" w:rsidP="00162F5B">
            <w:pPr>
              <w:autoSpaceDE w:val="0"/>
              <w:autoSpaceDN w:val="0"/>
              <w:adjustRightInd w:val="0"/>
              <w:jc w:val="center"/>
              <w:rPr>
                <w:rFonts w:ascii="Calibri-Bold" w:hAnsi="Calibri-Bold" w:cs="Calibri-Bold"/>
                <w:b/>
                <w:bCs/>
              </w:rPr>
            </w:pPr>
            <w:r w:rsidRPr="005D042A">
              <w:rPr>
                <w:rFonts w:ascii="Calibri-Bold" w:hAnsi="Calibri-Bold" w:cs="Calibri-Bold"/>
                <w:b/>
                <w:bCs/>
              </w:rPr>
              <w:t>Herbicides</w:t>
            </w:r>
          </w:p>
        </w:tc>
        <w:tc>
          <w:tcPr>
            <w:tcW w:w="1798" w:type="dxa"/>
            <w:gridSpan w:val="2"/>
            <w:tcBorders>
              <w:bottom w:val="single" w:sz="4" w:space="0" w:color="auto"/>
            </w:tcBorders>
            <w:vAlign w:val="center"/>
          </w:tcPr>
          <w:p w14:paraId="0BE6CECB" w14:textId="77777777" w:rsidR="00B15F5D" w:rsidRPr="005D042A" w:rsidRDefault="00B15F5D" w:rsidP="00162F5B">
            <w:pPr>
              <w:autoSpaceDE w:val="0"/>
              <w:autoSpaceDN w:val="0"/>
              <w:adjustRightInd w:val="0"/>
              <w:jc w:val="center"/>
              <w:rPr>
                <w:rFonts w:ascii="Calibri-Bold" w:hAnsi="Calibri-Bold" w:cs="Calibri-Bold"/>
                <w:b/>
                <w:bCs/>
              </w:rPr>
            </w:pPr>
            <w:r w:rsidRPr="005D042A">
              <w:rPr>
                <w:rFonts w:ascii="Calibri-Bold" w:hAnsi="Calibri-Bold" w:cs="Calibri-Bold"/>
                <w:b/>
                <w:bCs/>
              </w:rPr>
              <w:t>Fungicides</w:t>
            </w:r>
          </w:p>
        </w:tc>
      </w:tr>
      <w:tr w:rsidR="00B15F5D" w:rsidRPr="005D042A" w14:paraId="4008CFF6" w14:textId="77777777" w:rsidTr="00162F5B">
        <w:trPr>
          <w:trHeight w:val="300"/>
          <w:jc w:val="center"/>
        </w:trPr>
        <w:tc>
          <w:tcPr>
            <w:tcW w:w="1048" w:type="dxa"/>
            <w:vMerge/>
            <w:tcBorders>
              <w:bottom w:val="single" w:sz="4" w:space="0" w:color="auto"/>
            </w:tcBorders>
            <w:vAlign w:val="center"/>
          </w:tcPr>
          <w:p w14:paraId="53C6796D" w14:textId="77777777" w:rsidR="00B15F5D" w:rsidRPr="005D042A" w:rsidRDefault="00B15F5D" w:rsidP="00162F5B">
            <w:pPr>
              <w:autoSpaceDE w:val="0"/>
              <w:autoSpaceDN w:val="0"/>
              <w:adjustRightInd w:val="0"/>
              <w:ind w:left="-104"/>
              <w:rPr>
                <w:rFonts w:ascii="Calibri-Bold" w:hAnsi="Calibri-Bold" w:cs="Calibri-Bold"/>
              </w:rPr>
            </w:pPr>
          </w:p>
        </w:tc>
        <w:tc>
          <w:tcPr>
            <w:tcW w:w="1034" w:type="dxa"/>
            <w:vMerge/>
            <w:tcBorders>
              <w:bottom w:val="single" w:sz="4" w:space="0" w:color="auto"/>
            </w:tcBorders>
            <w:vAlign w:val="center"/>
          </w:tcPr>
          <w:p w14:paraId="002D293C" w14:textId="77777777" w:rsidR="00B15F5D" w:rsidRPr="005D042A" w:rsidRDefault="00B15F5D" w:rsidP="00162F5B">
            <w:pPr>
              <w:autoSpaceDE w:val="0"/>
              <w:autoSpaceDN w:val="0"/>
              <w:adjustRightInd w:val="0"/>
              <w:jc w:val="center"/>
              <w:rPr>
                <w:rFonts w:ascii="Calibri-Bold" w:hAnsi="Calibri-Bold" w:cs="Calibri-Bold"/>
                <w:b/>
                <w:bCs/>
              </w:rPr>
            </w:pPr>
          </w:p>
        </w:tc>
        <w:tc>
          <w:tcPr>
            <w:tcW w:w="1245" w:type="dxa"/>
            <w:vMerge/>
            <w:tcBorders>
              <w:bottom w:val="single" w:sz="4" w:space="0" w:color="auto"/>
            </w:tcBorders>
            <w:vAlign w:val="center"/>
          </w:tcPr>
          <w:p w14:paraId="5F93A615" w14:textId="77777777" w:rsidR="00B15F5D" w:rsidRPr="005D042A" w:rsidRDefault="00B15F5D" w:rsidP="00162F5B">
            <w:pPr>
              <w:autoSpaceDE w:val="0"/>
              <w:autoSpaceDN w:val="0"/>
              <w:adjustRightInd w:val="0"/>
              <w:jc w:val="center"/>
              <w:rPr>
                <w:rFonts w:ascii="Calibri-Bold" w:hAnsi="Calibri-Bold" w:cs="Calibri-Bold"/>
                <w:b/>
                <w:bCs/>
              </w:rPr>
            </w:pPr>
          </w:p>
        </w:tc>
        <w:tc>
          <w:tcPr>
            <w:tcW w:w="742" w:type="dxa"/>
            <w:tcBorders>
              <w:top w:val="single" w:sz="4" w:space="0" w:color="auto"/>
              <w:bottom w:val="single" w:sz="4" w:space="0" w:color="auto"/>
            </w:tcBorders>
            <w:vAlign w:val="center"/>
          </w:tcPr>
          <w:p w14:paraId="3E5751D1" w14:textId="77777777" w:rsidR="00B15F5D" w:rsidRPr="005D042A" w:rsidRDefault="00B15F5D" w:rsidP="00162F5B">
            <w:pPr>
              <w:autoSpaceDE w:val="0"/>
              <w:autoSpaceDN w:val="0"/>
              <w:adjustRightInd w:val="0"/>
              <w:jc w:val="center"/>
              <w:rPr>
                <w:rFonts w:ascii="Calibri-Bold" w:hAnsi="Calibri-Bold" w:cs="Calibri-Bold"/>
              </w:rPr>
            </w:pPr>
            <w:r w:rsidRPr="005D042A">
              <w:rPr>
                <w:rFonts w:ascii="Calibri-Bold" w:hAnsi="Calibri-Bold" w:cs="Calibri-Bold"/>
              </w:rPr>
              <w:t>Total</w:t>
            </w:r>
          </w:p>
        </w:tc>
        <w:tc>
          <w:tcPr>
            <w:tcW w:w="1200" w:type="dxa"/>
            <w:tcBorders>
              <w:top w:val="single" w:sz="4" w:space="0" w:color="auto"/>
              <w:bottom w:val="single" w:sz="4" w:space="0" w:color="auto"/>
            </w:tcBorders>
            <w:vAlign w:val="center"/>
          </w:tcPr>
          <w:p w14:paraId="36EA8D27" w14:textId="77777777" w:rsidR="00B15F5D" w:rsidRPr="005D042A" w:rsidRDefault="00B15F5D" w:rsidP="00162F5B">
            <w:pPr>
              <w:autoSpaceDE w:val="0"/>
              <w:autoSpaceDN w:val="0"/>
              <w:adjustRightInd w:val="0"/>
              <w:jc w:val="center"/>
              <w:rPr>
                <w:rFonts w:ascii="Calibri-Bold" w:hAnsi="Calibri-Bold" w:cs="Calibri-Bold"/>
              </w:rPr>
            </w:pPr>
            <w:r w:rsidRPr="005D042A">
              <w:rPr>
                <w:rFonts w:ascii="Calibri-Bold" w:hAnsi="Calibri-Bold" w:cs="Calibri-Bold"/>
              </w:rPr>
              <w:t>Metabolites</w:t>
            </w:r>
          </w:p>
        </w:tc>
        <w:tc>
          <w:tcPr>
            <w:tcW w:w="605" w:type="dxa"/>
            <w:tcBorders>
              <w:top w:val="single" w:sz="4" w:space="0" w:color="auto"/>
              <w:bottom w:val="single" w:sz="4" w:space="0" w:color="auto"/>
            </w:tcBorders>
            <w:vAlign w:val="center"/>
          </w:tcPr>
          <w:p w14:paraId="5F35DCEB" w14:textId="77777777" w:rsidR="00B15F5D" w:rsidRPr="005D042A" w:rsidRDefault="00B15F5D" w:rsidP="00162F5B">
            <w:pPr>
              <w:autoSpaceDE w:val="0"/>
              <w:autoSpaceDN w:val="0"/>
              <w:adjustRightInd w:val="0"/>
              <w:jc w:val="center"/>
              <w:rPr>
                <w:rFonts w:ascii="Calibri-Bold" w:hAnsi="Calibri-Bold" w:cs="Calibri-Bold"/>
              </w:rPr>
            </w:pPr>
            <w:r w:rsidRPr="005D042A">
              <w:rPr>
                <w:rFonts w:ascii="Calibri-Bold" w:hAnsi="Calibri-Bold" w:cs="Calibri-Bold"/>
              </w:rPr>
              <w:t>Total</w:t>
            </w:r>
          </w:p>
        </w:tc>
        <w:tc>
          <w:tcPr>
            <w:tcW w:w="1125" w:type="dxa"/>
            <w:tcBorders>
              <w:top w:val="single" w:sz="4" w:space="0" w:color="auto"/>
              <w:bottom w:val="single" w:sz="4" w:space="0" w:color="auto"/>
            </w:tcBorders>
            <w:vAlign w:val="center"/>
          </w:tcPr>
          <w:p w14:paraId="306915B7" w14:textId="77777777" w:rsidR="00B15F5D" w:rsidRPr="005D042A" w:rsidRDefault="00B15F5D" w:rsidP="00162F5B">
            <w:pPr>
              <w:autoSpaceDE w:val="0"/>
              <w:autoSpaceDN w:val="0"/>
              <w:adjustRightInd w:val="0"/>
              <w:jc w:val="center"/>
              <w:rPr>
                <w:rFonts w:ascii="Calibri-Bold" w:hAnsi="Calibri-Bold" w:cs="Calibri-Bold"/>
              </w:rPr>
            </w:pPr>
            <w:r w:rsidRPr="005D042A">
              <w:rPr>
                <w:rFonts w:ascii="Calibri-Bold" w:hAnsi="Calibri-Bold" w:cs="Calibri-Bold"/>
              </w:rPr>
              <w:t>Metabolites</w:t>
            </w:r>
          </w:p>
        </w:tc>
        <w:tc>
          <w:tcPr>
            <w:tcW w:w="643" w:type="dxa"/>
            <w:tcBorders>
              <w:top w:val="single" w:sz="4" w:space="0" w:color="auto"/>
              <w:bottom w:val="single" w:sz="4" w:space="0" w:color="auto"/>
            </w:tcBorders>
            <w:vAlign w:val="center"/>
          </w:tcPr>
          <w:p w14:paraId="4A72C800" w14:textId="77777777" w:rsidR="00B15F5D" w:rsidRPr="005D042A" w:rsidRDefault="00B15F5D" w:rsidP="00162F5B">
            <w:pPr>
              <w:autoSpaceDE w:val="0"/>
              <w:autoSpaceDN w:val="0"/>
              <w:adjustRightInd w:val="0"/>
              <w:jc w:val="center"/>
              <w:rPr>
                <w:rFonts w:ascii="Calibri-Bold" w:hAnsi="Calibri-Bold" w:cs="Calibri-Bold"/>
              </w:rPr>
            </w:pPr>
            <w:r w:rsidRPr="005D042A">
              <w:rPr>
                <w:rFonts w:ascii="Calibri-Bold" w:hAnsi="Calibri-Bold" w:cs="Calibri-Bold"/>
              </w:rPr>
              <w:t>Total</w:t>
            </w:r>
          </w:p>
        </w:tc>
        <w:tc>
          <w:tcPr>
            <w:tcW w:w="1155" w:type="dxa"/>
            <w:tcBorders>
              <w:top w:val="single" w:sz="4" w:space="0" w:color="auto"/>
              <w:bottom w:val="single" w:sz="4" w:space="0" w:color="auto"/>
            </w:tcBorders>
            <w:vAlign w:val="center"/>
          </w:tcPr>
          <w:p w14:paraId="306F7C85" w14:textId="77777777" w:rsidR="00B15F5D" w:rsidRPr="005D042A" w:rsidRDefault="00B15F5D" w:rsidP="00162F5B">
            <w:pPr>
              <w:autoSpaceDE w:val="0"/>
              <w:autoSpaceDN w:val="0"/>
              <w:adjustRightInd w:val="0"/>
              <w:jc w:val="center"/>
              <w:rPr>
                <w:rFonts w:ascii="Calibri-Bold" w:hAnsi="Calibri-Bold" w:cs="Calibri-Bold"/>
              </w:rPr>
            </w:pPr>
            <w:r w:rsidRPr="005D042A">
              <w:rPr>
                <w:rFonts w:ascii="Calibri-Bold" w:hAnsi="Calibri-Bold" w:cs="Calibri-Bold"/>
              </w:rPr>
              <w:t>Metabolites</w:t>
            </w:r>
          </w:p>
        </w:tc>
      </w:tr>
      <w:tr w:rsidR="00B15F5D" w:rsidRPr="005D042A" w14:paraId="76CA55BE" w14:textId="77777777" w:rsidTr="00162F5B">
        <w:trPr>
          <w:trHeight w:val="300"/>
          <w:jc w:val="center"/>
        </w:trPr>
        <w:tc>
          <w:tcPr>
            <w:tcW w:w="1048" w:type="dxa"/>
            <w:tcBorders>
              <w:top w:val="single" w:sz="4" w:space="0" w:color="auto"/>
            </w:tcBorders>
            <w:vAlign w:val="center"/>
          </w:tcPr>
          <w:p w14:paraId="2D1EDB72" w14:textId="77777777" w:rsidR="00B15F5D" w:rsidRPr="005D042A" w:rsidRDefault="00B15F5D" w:rsidP="00162F5B">
            <w:pPr>
              <w:autoSpaceDE w:val="0"/>
              <w:autoSpaceDN w:val="0"/>
              <w:adjustRightInd w:val="0"/>
              <w:ind w:left="-104"/>
              <w:rPr>
                <w:rFonts w:ascii="Calibri-Bold" w:hAnsi="Calibri-Bold" w:cs="Calibri-Bold"/>
              </w:rPr>
            </w:pPr>
            <w:r w:rsidRPr="005D042A">
              <w:rPr>
                <w:rFonts w:ascii="Calibri-Bold" w:hAnsi="Calibri-Bold" w:cs="Calibri-Bold"/>
              </w:rPr>
              <w:t>Soil</w:t>
            </w:r>
          </w:p>
        </w:tc>
        <w:tc>
          <w:tcPr>
            <w:tcW w:w="1034" w:type="dxa"/>
            <w:tcBorders>
              <w:top w:val="single" w:sz="4" w:space="0" w:color="auto"/>
            </w:tcBorders>
            <w:vAlign w:val="center"/>
          </w:tcPr>
          <w:p w14:paraId="13D57E68" w14:textId="77777777" w:rsidR="00B15F5D" w:rsidRPr="005D042A" w:rsidRDefault="00B15F5D" w:rsidP="00162F5B">
            <w:pPr>
              <w:autoSpaceDE w:val="0"/>
              <w:autoSpaceDN w:val="0"/>
              <w:adjustRightInd w:val="0"/>
              <w:jc w:val="center"/>
              <w:rPr>
                <w:rFonts w:ascii="Calibri-Bold" w:hAnsi="Calibri-Bold" w:cs="Calibri-Bold"/>
              </w:rPr>
            </w:pPr>
            <w:r w:rsidRPr="005D042A">
              <w:rPr>
                <w:rFonts w:ascii="Calibri-Bold" w:hAnsi="Calibri-Bold" w:cs="Calibri-Bold"/>
              </w:rPr>
              <w:t>215</w:t>
            </w:r>
          </w:p>
        </w:tc>
        <w:tc>
          <w:tcPr>
            <w:tcW w:w="1245" w:type="dxa"/>
            <w:tcBorders>
              <w:top w:val="single" w:sz="4" w:space="0" w:color="auto"/>
            </w:tcBorders>
            <w:vAlign w:val="center"/>
          </w:tcPr>
          <w:p w14:paraId="005F1508" w14:textId="77777777" w:rsidR="00B15F5D" w:rsidRPr="005D042A" w:rsidRDefault="00B15F5D" w:rsidP="00162F5B">
            <w:pPr>
              <w:autoSpaceDE w:val="0"/>
              <w:autoSpaceDN w:val="0"/>
              <w:adjustRightInd w:val="0"/>
              <w:jc w:val="center"/>
              <w:rPr>
                <w:rFonts w:ascii="Calibri-Bold" w:hAnsi="Calibri-Bold" w:cs="Calibri-Bold"/>
              </w:rPr>
            </w:pPr>
            <w:r w:rsidRPr="005D042A">
              <w:rPr>
                <w:rFonts w:ascii="Calibri-Bold" w:hAnsi="Calibri-Bold" w:cs="Calibri-Bold"/>
              </w:rPr>
              <w:t>192</w:t>
            </w:r>
          </w:p>
        </w:tc>
        <w:tc>
          <w:tcPr>
            <w:tcW w:w="742" w:type="dxa"/>
            <w:tcBorders>
              <w:top w:val="single" w:sz="4" w:space="0" w:color="auto"/>
            </w:tcBorders>
            <w:vAlign w:val="center"/>
          </w:tcPr>
          <w:p w14:paraId="5AB67EB0" w14:textId="77777777" w:rsidR="00B15F5D" w:rsidRPr="005D042A" w:rsidRDefault="00B15F5D" w:rsidP="00162F5B">
            <w:pPr>
              <w:autoSpaceDE w:val="0"/>
              <w:autoSpaceDN w:val="0"/>
              <w:adjustRightInd w:val="0"/>
              <w:jc w:val="center"/>
              <w:rPr>
                <w:rFonts w:ascii="Calibri-Bold" w:hAnsi="Calibri-Bold" w:cs="Calibri-Bold"/>
              </w:rPr>
            </w:pPr>
            <w:r w:rsidRPr="005D042A">
              <w:rPr>
                <w:rFonts w:ascii="Calibri-Bold" w:hAnsi="Calibri-Bold" w:cs="Calibri-Bold"/>
              </w:rPr>
              <w:t>66</w:t>
            </w:r>
          </w:p>
        </w:tc>
        <w:tc>
          <w:tcPr>
            <w:tcW w:w="1200" w:type="dxa"/>
            <w:tcBorders>
              <w:top w:val="single" w:sz="4" w:space="0" w:color="auto"/>
            </w:tcBorders>
            <w:vAlign w:val="center"/>
          </w:tcPr>
          <w:p w14:paraId="26271B47" w14:textId="77777777" w:rsidR="00B15F5D" w:rsidRPr="005D042A" w:rsidRDefault="00B15F5D" w:rsidP="00162F5B">
            <w:pPr>
              <w:autoSpaceDE w:val="0"/>
              <w:autoSpaceDN w:val="0"/>
              <w:adjustRightInd w:val="0"/>
              <w:jc w:val="center"/>
              <w:rPr>
                <w:rFonts w:ascii="Calibri-Bold" w:hAnsi="Calibri-Bold" w:cs="Calibri-Bold"/>
              </w:rPr>
            </w:pPr>
            <w:r w:rsidRPr="005D042A">
              <w:rPr>
                <w:rFonts w:ascii="Calibri-Bold" w:hAnsi="Calibri-Bold" w:cs="Calibri-Bold"/>
              </w:rPr>
              <w:t>19</w:t>
            </w:r>
          </w:p>
        </w:tc>
        <w:tc>
          <w:tcPr>
            <w:tcW w:w="605" w:type="dxa"/>
            <w:tcBorders>
              <w:top w:val="single" w:sz="4" w:space="0" w:color="auto"/>
            </w:tcBorders>
            <w:vAlign w:val="center"/>
          </w:tcPr>
          <w:p w14:paraId="454E45E3" w14:textId="77777777" w:rsidR="00B15F5D" w:rsidRPr="005D042A" w:rsidRDefault="00B15F5D" w:rsidP="00162F5B">
            <w:pPr>
              <w:autoSpaceDE w:val="0"/>
              <w:autoSpaceDN w:val="0"/>
              <w:adjustRightInd w:val="0"/>
              <w:jc w:val="center"/>
              <w:rPr>
                <w:rFonts w:ascii="Calibri-Bold" w:hAnsi="Calibri-Bold" w:cs="Calibri-Bold"/>
              </w:rPr>
            </w:pPr>
            <w:r w:rsidRPr="005D042A">
              <w:rPr>
                <w:rFonts w:ascii="Calibri-Bold" w:hAnsi="Calibri-Bold" w:cs="Calibri-Bold"/>
              </w:rPr>
              <w:t>56</w:t>
            </w:r>
          </w:p>
        </w:tc>
        <w:tc>
          <w:tcPr>
            <w:tcW w:w="1125" w:type="dxa"/>
            <w:tcBorders>
              <w:top w:val="single" w:sz="4" w:space="0" w:color="auto"/>
            </w:tcBorders>
            <w:vAlign w:val="center"/>
          </w:tcPr>
          <w:p w14:paraId="66DC0029" w14:textId="77777777" w:rsidR="00B15F5D" w:rsidRPr="005D042A" w:rsidRDefault="00B15F5D" w:rsidP="00162F5B">
            <w:pPr>
              <w:autoSpaceDE w:val="0"/>
              <w:autoSpaceDN w:val="0"/>
              <w:adjustRightInd w:val="0"/>
              <w:jc w:val="center"/>
              <w:rPr>
                <w:rFonts w:ascii="Calibri-Bold" w:hAnsi="Calibri-Bold" w:cs="Calibri-Bold"/>
              </w:rPr>
            </w:pPr>
            <w:r w:rsidRPr="005D042A">
              <w:rPr>
                <w:rFonts w:ascii="Calibri-Bold" w:hAnsi="Calibri-Bold" w:cs="Calibri-Bold"/>
              </w:rPr>
              <w:t>5</w:t>
            </w:r>
          </w:p>
        </w:tc>
        <w:tc>
          <w:tcPr>
            <w:tcW w:w="643" w:type="dxa"/>
            <w:tcBorders>
              <w:top w:val="single" w:sz="4" w:space="0" w:color="auto"/>
            </w:tcBorders>
            <w:vAlign w:val="center"/>
          </w:tcPr>
          <w:p w14:paraId="20FF17E9" w14:textId="77777777" w:rsidR="00B15F5D" w:rsidRPr="005D042A" w:rsidRDefault="00B15F5D" w:rsidP="00162F5B">
            <w:pPr>
              <w:autoSpaceDE w:val="0"/>
              <w:autoSpaceDN w:val="0"/>
              <w:adjustRightInd w:val="0"/>
              <w:jc w:val="center"/>
              <w:rPr>
                <w:rFonts w:ascii="Calibri-Bold" w:hAnsi="Calibri-Bold" w:cs="Calibri-Bold"/>
              </w:rPr>
            </w:pPr>
            <w:r w:rsidRPr="005D042A">
              <w:rPr>
                <w:rFonts w:ascii="Calibri-Bold" w:hAnsi="Calibri-Bold" w:cs="Calibri-Bold"/>
              </w:rPr>
              <w:t>69</w:t>
            </w:r>
          </w:p>
        </w:tc>
        <w:tc>
          <w:tcPr>
            <w:tcW w:w="1155" w:type="dxa"/>
            <w:tcBorders>
              <w:top w:val="single" w:sz="4" w:space="0" w:color="auto"/>
            </w:tcBorders>
            <w:vAlign w:val="center"/>
          </w:tcPr>
          <w:p w14:paraId="75451883" w14:textId="77777777" w:rsidR="00B15F5D" w:rsidRPr="005D042A" w:rsidRDefault="00B15F5D" w:rsidP="00162F5B">
            <w:pPr>
              <w:autoSpaceDE w:val="0"/>
              <w:autoSpaceDN w:val="0"/>
              <w:adjustRightInd w:val="0"/>
              <w:jc w:val="center"/>
              <w:rPr>
                <w:rFonts w:ascii="Calibri-Bold" w:hAnsi="Calibri-Bold" w:cs="Calibri-Bold"/>
              </w:rPr>
            </w:pPr>
            <w:r w:rsidRPr="005D042A">
              <w:rPr>
                <w:rFonts w:ascii="Calibri-Bold" w:hAnsi="Calibri-Bold" w:cs="Calibri-Bold"/>
              </w:rPr>
              <w:t>14</w:t>
            </w:r>
          </w:p>
        </w:tc>
      </w:tr>
      <w:tr w:rsidR="00B15F5D" w:rsidRPr="005D042A" w14:paraId="7230DD62" w14:textId="77777777" w:rsidTr="00162F5B">
        <w:trPr>
          <w:trHeight w:val="300"/>
          <w:jc w:val="center"/>
        </w:trPr>
        <w:tc>
          <w:tcPr>
            <w:tcW w:w="1048" w:type="dxa"/>
            <w:vAlign w:val="center"/>
          </w:tcPr>
          <w:p w14:paraId="4B48597A" w14:textId="77777777" w:rsidR="00B15F5D" w:rsidRPr="005D042A" w:rsidRDefault="00B15F5D" w:rsidP="00162F5B">
            <w:pPr>
              <w:autoSpaceDE w:val="0"/>
              <w:autoSpaceDN w:val="0"/>
              <w:adjustRightInd w:val="0"/>
              <w:ind w:left="-104"/>
              <w:rPr>
                <w:rFonts w:ascii="Calibri-Bold" w:hAnsi="Calibri-Bold" w:cs="Calibri-Bold"/>
              </w:rPr>
            </w:pPr>
            <w:r w:rsidRPr="005D042A">
              <w:rPr>
                <w:rFonts w:ascii="Calibri-Bold" w:hAnsi="Calibri-Bold" w:cs="Calibri-Bold"/>
              </w:rPr>
              <w:t>Crop</w:t>
            </w:r>
          </w:p>
        </w:tc>
        <w:tc>
          <w:tcPr>
            <w:tcW w:w="1034" w:type="dxa"/>
            <w:vAlign w:val="center"/>
          </w:tcPr>
          <w:p w14:paraId="319D761D" w14:textId="77777777" w:rsidR="00B15F5D" w:rsidRPr="005D042A" w:rsidRDefault="00B15F5D" w:rsidP="00162F5B">
            <w:pPr>
              <w:autoSpaceDE w:val="0"/>
              <w:autoSpaceDN w:val="0"/>
              <w:adjustRightInd w:val="0"/>
              <w:jc w:val="center"/>
              <w:rPr>
                <w:rFonts w:ascii="Calibri-Bold" w:hAnsi="Calibri-Bold" w:cs="Calibri-Bold"/>
              </w:rPr>
            </w:pPr>
            <w:r w:rsidRPr="005D042A">
              <w:rPr>
                <w:rFonts w:ascii="Calibri-Bold" w:hAnsi="Calibri-Bold" w:cs="Calibri-Bold"/>
              </w:rPr>
              <w:t>212</w:t>
            </w:r>
          </w:p>
        </w:tc>
        <w:tc>
          <w:tcPr>
            <w:tcW w:w="1245" w:type="dxa"/>
            <w:vAlign w:val="center"/>
          </w:tcPr>
          <w:p w14:paraId="00C8F362" w14:textId="77777777" w:rsidR="00B15F5D" w:rsidRPr="005D042A" w:rsidRDefault="00B15F5D" w:rsidP="00162F5B">
            <w:pPr>
              <w:autoSpaceDE w:val="0"/>
              <w:autoSpaceDN w:val="0"/>
              <w:adjustRightInd w:val="0"/>
              <w:jc w:val="center"/>
              <w:rPr>
                <w:rFonts w:ascii="Calibri-Bold" w:hAnsi="Calibri-Bold" w:cs="Calibri-Bold"/>
              </w:rPr>
            </w:pPr>
            <w:r w:rsidRPr="005D042A">
              <w:rPr>
                <w:rFonts w:ascii="Calibri-Bold" w:hAnsi="Calibri-Bold" w:cs="Calibri-Bold"/>
              </w:rPr>
              <w:t>192</w:t>
            </w:r>
          </w:p>
        </w:tc>
        <w:tc>
          <w:tcPr>
            <w:tcW w:w="742" w:type="dxa"/>
            <w:vAlign w:val="center"/>
          </w:tcPr>
          <w:p w14:paraId="382D9699" w14:textId="77777777" w:rsidR="00B15F5D" w:rsidRPr="005D042A" w:rsidRDefault="00B15F5D" w:rsidP="00162F5B">
            <w:pPr>
              <w:autoSpaceDE w:val="0"/>
              <w:autoSpaceDN w:val="0"/>
              <w:adjustRightInd w:val="0"/>
              <w:jc w:val="center"/>
              <w:rPr>
                <w:rFonts w:ascii="Calibri-Bold" w:hAnsi="Calibri-Bold" w:cs="Calibri-Bold"/>
              </w:rPr>
            </w:pPr>
            <w:r w:rsidRPr="005D042A">
              <w:rPr>
                <w:rFonts w:ascii="Calibri-Bold" w:hAnsi="Calibri-Bold" w:cs="Calibri-Bold"/>
              </w:rPr>
              <w:t>66</w:t>
            </w:r>
          </w:p>
        </w:tc>
        <w:tc>
          <w:tcPr>
            <w:tcW w:w="1200" w:type="dxa"/>
            <w:vAlign w:val="center"/>
          </w:tcPr>
          <w:p w14:paraId="47F73490" w14:textId="77777777" w:rsidR="00B15F5D" w:rsidRPr="005D042A" w:rsidRDefault="00B15F5D" w:rsidP="00162F5B">
            <w:pPr>
              <w:autoSpaceDE w:val="0"/>
              <w:autoSpaceDN w:val="0"/>
              <w:adjustRightInd w:val="0"/>
              <w:jc w:val="center"/>
              <w:rPr>
                <w:rFonts w:ascii="Calibri-Bold" w:hAnsi="Calibri-Bold" w:cs="Calibri-Bold"/>
              </w:rPr>
            </w:pPr>
            <w:r w:rsidRPr="005D042A">
              <w:rPr>
                <w:rFonts w:ascii="Calibri-Bold" w:hAnsi="Calibri-Bold" w:cs="Calibri-Bold"/>
              </w:rPr>
              <w:t>19</w:t>
            </w:r>
          </w:p>
        </w:tc>
        <w:tc>
          <w:tcPr>
            <w:tcW w:w="605" w:type="dxa"/>
            <w:vAlign w:val="center"/>
          </w:tcPr>
          <w:p w14:paraId="71A85A77" w14:textId="77777777" w:rsidR="00B15F5D" w:rsidRPr="005D042A" w:rsidRDefault="00B15F5D" w:rsidP="00162F5B">
            <w:pPr>
              <w:autoSpaceDE w:val="0"/>
              <w:autoSpaceDN w:val="0"/>
              <w:adjustRightInd w:val="0"/>
              <w:jc w:val="center"/>
              <w:rPr>
                <w:rFonts w:ascii="Calibri-Bold" w:hAnsi="Calibri-Bold" w:cs="Calibri-Bold"/>
              </w:rPr>
            </w:pPr>
            <w:r w:rsidRPr="005D042A">
              <w:rPr>
                <w:rFonts w:ascii="Calibri-Bold" w:hAnsi="Calibri-Bold" w:cs="Calibri-Bold"/>
              </w:rPr>
              <w:t>57</w:t>
            </w:r>
          </w:p>
        </w:tc>
        <w:tc>
          <w:tcPr>
            <w:tcW w:w="1125" w:type="dxa"/>
            <w:vAlign w:val="center"/>
          </w:tcPr>
          <w:p w14:paraId="62A3857C" w14:textId="77777777" w:rsidR="00B15F5D" w:rsidRPr="005D042A" w:rsidRDefault="00B15F5D" w:rsidP="00162F5B">
            <w:pPr>
              <w:autoSpaceDE w:val="0"/>
              <w:autoSpaceDN w:val="0"/>
              <w:adjustRightInd w:val="0"/>
              <w:jc w:val="center"/>
              <w:rPr>
                <w:rFonts w:ascii="Calibri-Bold" w:hAnsi="Calibri-Bold" w:cs="Calibri-Bold"/>
              </w:rPr>
            </w:pPr>
            <w:r w:rsidRPr="005D042A">
              <w:rPr>
                <w:rFonts w:ascii="Calibri-Bold" w:hAnsi="Calibri-Bold" w:cs="Calibri-Bold"/>
              </w:rPr>
              <w:t>5</w:t>
            </w:r>
          </w:p>
        </w:tc>
        <w:tc>
          <w:tcPr>
            <w:tcW w:w="643" w:type="dxa"/>
            <w:vAlign w:val="center"/>
          </w:tcPr>
          <w:p w14:paraId="3644C26F" w14:textId="77777777" w:rsidR="00B15F5D" w:rsidRPr="005D042A" w:rsidRDefault="00B15F5D" w:rsidP="00162F5B">
            <w:pPr>
              <w:autoSpaceDE w:val="0"/>
              <w:autoSpaceDN w:val="0"/>
              <w:adjustRightInd w:val="0"/>
              <w:jc w:val="center"/>
              <w:rPr>
                <w:rFonts w:ascii="Calibri-Bold" w:hAnsi="Calibri-Bold" w:cs="Calibri-Bold"/>
              </w:rPr>
            </w:pPr>
            <w:r w:rsidRPr="005D042A">
              <w:rPr>
                <w:rFonts w:ascii="Calibri-Bold" w:hAnsi="Calibri-Bold" w:cs="Calibri-Bold"/>
              </w:rPr>
              <w:t>69</w:t>
            </w:r>
          </w:p>
        </w:tc>
        <w:tc>
          <w:tcPr>
            <w:tcW w:w="1155" w:type="dxa"/>
            <w:vAlign w:val="center"/>
          </w:tcPr>
          <w:p w14:paraId="06E3F4BE" w14:textId="77777777" w:rsidR="00B15F5D" w:rsidRPr="005D042A" w:rsidRDefault="00B15F5D" w:rsidP="00162F5B">
            <w:pPr>
              <w:autoSpaceDE w:val="0"/>
              <w:autoSpaceDN w:val="0"/>
              <w:adjustRightInd w:val="0"/>
              <w:jc w:val="center"/>
              <w:rPr>
                <w:rFonts w:ascii="Calibri-Bold" w:hAnsi="Calibri-Bold" w:cs="Calibri-Bold"/>
              </w:rPr>
            </w:pPr>
            <w:r w:rsidRPr="005D042A">
              <w:rPr>
                <w:rFonts w:ascii="Calibri-Bold" w:hAnsi="Calibri-Bold" w:cs="Calibri-Bold"/>
              </w:rPr>
              <w:t>13</w:t>
            </w:r>
          </w:p>
        </w:tc>
      </w:tr>
      <w:tr w:rsidR="00B15F5D" w:rsidRPr="005D042A" w14:paraId="5BCBE7FD" w14:textId="77777777" w:rsidTr="00162F5B">
        <w:trPr>
          <w:trHeight w:val="300"/>
          <w:jc w:val="center"/>
        </w:trPr>
        <w:tc>
          <w:tcPr>
            <w:tcW w:w="1048" w:type="dxa"/>
            <w:vAlign w:val="center"/>
          </w:tcPr>
          <w:p w14:paraId="57A9F9ED" w14:textId="77777777" w:rsidR="00B15F5D" w:rsidRPr="005D042A" w:rsidRDefault="00B15F5D" w:rsidP="00162F5B">
            <w:pPr>
              <w:autoSpaceDE w:val="0"/>
              <w:autoSpaceDN w:val="0"/>
              <w:adjustRightInd w:val="0"/>
              <w:ind w:left="-104"/>
              <w:rPr>
                <w:rFonts w:ascii="Calibri-Bold" w:hAnsi="Calibri-Bold" w:cs="Calibri-Bold"/>
              </w:rPr>
            </w:pPr>
            <w:r w:rsidRPr="005D042A">
              <w:rPr>
                <w:rFonts w:ascii="Calibri-Bold" w:hAnsi="Calibri-Bold" w:cs="Calibri-Bold"/>
              </w:rPr>
              <w:t>Water</w:t>
            </w:r>
          </w:p>
        </w:tc>
        <w:tc>
          <w:tcPr>
            <w:tcW w:w="1034" w:type="dxa"/>
            <w:vAlign w:val="center"/>
          </w:tcPr>
          <w:p w14:paraId="2EE5E6B8" w14:textId="77777777" w:rsidR="00B15F5D" w:rsidRPr="005D042A" w:rsidRDefault="00B15F5D" w:rsidP="00162F5B">
            <w:pPr>
              <w:autoSpaceDE w:val="0"/>
              <w:autoSpaceDN w:val="0"/>
              <w:adjustRightInd w:val="0"/>
              <w:jc w:val="center"/>
              <w:rPr>
                <w:rFonts w:ascii="Calibri-Bold" w:hAnsi="Calibri-Bold" w:cs="Calibri-Bold"/>
              </w:rPr>
            </w:pPr>
            <w:r w:rsidRPr="005D042A">
              <w:rPr>
                <w:rFonts w:ascii="Calibri-Bold" w:hAnsi="Calibri-Bold" w:cs="Calibri-Bold"/>
              </w:rPr>
              <w:t>64</w:t>
            </w:r>
          </w:p>
        </w:tc>
        <w:tc>
          <w:tcPr>
            <w:tcW w:w="1245" w:type="dxa"/>
            <w:vAlign w:val="center"/>
          </w:tcPr>
          <w:p w14:paraId="44D0F0B8" w14:textId="77777777" w:rsidR="00B15F5D" w:rsidRPr="005D042A" w:rsidRDefault="00B15F5D" w:rsidP="00162F5B">
            <w:pPr>
              <w:autoSpaceDE w:val="0"/>
              <w:autoSpaceDN w:val="0"/>
              <w:adjustRightInd w:val="0"/>
              <w:jc w:val="center"/>
              <w:rPr>
                <w:rFonts w:ascii="Calibri-Bold" w:hAnsi="Calibri-Bold" w:cs="Calibri-Bold"/>
              </w:rPr>
            </w:pPr>
            <w:r w:rsidRPr="005D042A">
              <w:rPr>
                <w:rFonts w:ascii="Calibri-Bold" w:hAnsi="Calibri-Bold" w:cs="Calibri-Bold"/>
              </w:rPr>
              <w:t>193</w:t>
            </w:r>
          </w:p>
        </w:tc>
        <w:tc>
          <w:tcPr>
            <w:tcW w:w="742" w:type="dxa"/>
            <w:vAlign w:val="center"/>
          </w:tcPr>
          <w:p w14:paraId="1EAF8E73" w14:textId="77777777" w:rsidR="00B15F5D" w:rsidRPr="005D042A" w:rsidRDefault="00B15F5D" w:rsidP="00162F5B">
            <w:pPr>
              <w:autoSpaceDE w:val="0"/>
              <w:autoSpaceDN w:val="0"/>
              <w:adjustRightInd w:val="0"/>
              <w:jc w:val="center"/>
              <w:rPr>
                <w:rFonts w:ascii="Calibri-Bold" w:hAnsi="Calibri-Bold" w:cs="Calibri-Bold"/>
              </w:rPr>
            </w:pPr>
            <w:r w:rsidRPr="005D042A">
              <w:rPr>
                <w:rFonts w:ascii="Calibri-Bold" w:hAnsi="Calibri-Bold" w:cs="Calibri-Bold"/>
              </w:rPr>
              <w:t>63</w:t>
            </w:r>
          </w:p>
        </w:tc>
        <w:tc>
          <w:tcPr>
            <w:tcW w:w="1200" w:type="dxa"/>
            <w:vAlign w:val="center"/>
          </w:tcPr>
          <w:p w14:paraId="4FF88FD1" w14:textId="77777777" w:rsidR="00B15F5D" w:rsidRPr="005D042A" w:rsidRDefault="00B15F5D" w:rsidP="00162F5B">
            <w:pPr>
              <w:autoSpaceDE w:val="0"/>
              <w:autoSpaceDN w:val="0"/>
              <w:adjustRightInd w:val="0"/>
              <w:jc w:val="center"/>
              <w:rPr>
                <w:rFonts w:ascii="Calibri-Bold" w:hAnsi="Calibri-Bold" w:cs="Calibri-Bold"/>
              </w:rPr>
            </w:pPr>
            <w:r w:rsidRPr="005D042A">
              <w:rPr>
                <w:rFonts w:ascii="Calibri-Bold" w:hAnsi="Calibri-Bold" w:cs="Calibri-Bold"/>
              </w:rPr>
              <w:t>16</w:t>
            </w:r>
          </w:p>
        </w:tc>
        <w:tc>
          <w:tcPr>
            <w:tcW w:w="605" w:type="dxa"/>
            <w:vAlign w:val="center"/>
          </w:tcPr>
          <w:p w14:paraId="0DB22E0E" w14:textId="77777777" w:rsidR="00B15F5D" w:rsidRPr="005D042A" w:rsidRDefault="00B15F5D" w:rsidP="00162F5B">
            <w:pPr>
              <w:autoSpaceDE w:val="0"/>
              <w:autoSpaceDN w:val="0"/>
              <w:adjustRightInd w:val="0"/>
              <w:jc w:val="center"/>
              <w:rPr>
                <w:rFonts w:ascii="Calibri-Bold" w:hAnsi="Calibri-Bold" w:cs="Calibri-Bold"/>
              </w:rPr>
            </w:pPr>
            <w:r w:rsidRPr="005D042A">
              <w:rPr>
                <w:rFonts w:ascii="Calibri-Bold" w:hAnsi="Calibri-Bold" w:cs="Calibri-Bold"/>
              </w:rPr>
              <w:t>62</w:t>
            </w:r>
          </w:p>
        </w:tc>
        <w:tc>
          <w:tcPr>
            <w:tcW w:w="1125" w:type="dxa"/>
            <w:vAlign w:val="center"/>
          </w:tcPr>
          <w:p w14:paraId="079D7C7F" w14:textId="77777777" w:rsidR="00B15F5D" w:rsidRPr="005D042A" w:rsidRDefault="00B15F5D" w:rsidP="00162F5B">
            <w:pPr>
              <w:autoSpaceDE w:val="0"/>
              <w:autoSpaceDN w:val="0"/>
              <w:adjustRightInd w:val="0"/>
              <w:jc w:val="center"/>
              <w:rPr>
                <w:rFonts w:ascii="Calibri-Bold" w:hAnsi="Calibri-Bold" w:cs="Calibri-Bold"/>
              </w:rPr>
            </w:pPr>
            <w:r w:rsidRPr="005D042A">
              <w:rPr>
                <w:rFonts w:ascii="Calibri-Bold" w:hAnsi="Calibri-Bold" w:cs="Calibri-Bold"/>
              </w:rPr>
              <w:t>5</w:t>
            </w:r>
          </w:p>
        </w:tc>
        <w:tc>
          <w:tcPr>
            <w:tcW w:w="643" w:type="dxa"/>
            <w:vAlign w:val="center"/>
          </w:tcPr>
          <w:p w14:paraId="3FBDCA76" w14:textId="77777777" w:rsidR="00B15F5D" w:rsidRPr="005D042A" w:rsidRDefault="00B15F5D" w:rsidP="00162F5B">
            <w:pPr>
              <w:autoSpaceDE w:val="0"/>
              <w:autoSpaceDN w:val="0"/>
              <w:adjustRightInd w:val="0"/>
              <w:jc w:val="center"/>
              <w:rPr>
                <w:rFonts w:ascii="Calibri-Bold" w:hAnsi="Calibri-Bold" w:cs="Calibri-Bold"/>
              </w:rPr>
            </w:pPr>
            <w:r w:rsidRPr="005D042A">
              <w:rPr>
                <w:rFonts w:ascii="Calibri-Bold" w:hAnsi="Calibri-Bold" w:cs="Calibri-Bold"/>
              </w:rPr>
              <w:t>68</w:t>
            </w:r>
          </w:p>
        </w:tc>
        <w:tc>
          <w:tcPr>
            <w:tcW w:w="1155" w:type="dxa"/>
            <w:vAlign w:val="center"/>
          </w:tcPr>
          <w:p w14:paraId="6F0CDECA" w14:textId="77777777" w:rsidR="00B15F5D" w:rsidRPr="005D042A" w:rsidRDefault="00B15F5D" w:rsidP="00162F5B">
            <w:pPr>
              <w:autoSpaceDE w:val="0"/>
              <w:autoSpaceDN w:val="0"/>
              <w:adjustRightInd w:val="0"/>
              <w:jc w:val="center"/>
              <w:rPr>
                <w:rFonts w:ascii="Calibri-Bold" w:hAnsi="Calibri-Bold" w:cs="Calibri-Bold"/>
              </w:rPr>
            </w:pPr>
            <w:r w:rsidRPr="005D042A">
              <w:rPr>
                <w:rFonts w:ascii="Calibri-Bold" w:hAnsi="Calibri-Bold" w:cs="Calibri-Bold"/>
              </w:rPr>
              <w:t>11</w:t>
            </w:r>
          </w:p>
        </w:tc>
      </w:tr>
      <w:tr w:rsidR="00B15F5D" w:rsidRPr="005D042A" w14:paraId="3CB22C58" w14:textId="77777777" w:rsidTr="00162F5B">
        <w:trPr>
          <w:trHeight w:val="300"/>
          <w:jc w:val="center"/>
        </w:trPr>
        <w:tc>
          <w:tcPr>
            <w:tcW w:w="1048" w:type="dxa"/>
            <w:tcBorders>
              <w:bottom w:val="single" w:sz="4" w:space="0" w:color="auto"/>
            </w:tcBorders>
            <w:vAlign w:val="center"/>
          </w:tcPr>
          <w:p w14:paraId="388FB173" w14:textId="77777777" w:rsidR="00B15F5D" w:rsidRPr="005D042A" w:rsidRDefault="00B15F5D" w:rsidP="00162F5B">
            <w:pPr>
              <w:autoSpaceDE w:val="0"/>
              <w:autoSpaceDN w:val="0"/>
              <w:adjustRightInd w:val="0"/>
              <w:ind w:left="-104"/>
              <w:rPr>
                <w:rFonts w:ascii="Calibri-Bold" w:hAnsi="Calibri-Bold" w:cs="Calibri-Bold"/>
              </w:rPr>
            </w:pPr>
            <w:r w:rsidRPr="005D042A">
              <w:rPr>
                <w:rFonts w:ascii="Calibri-Bold" w:hAnsi="Calibri-Bold" w:cs="Calibri-Bold"/>
              </w:rPr>
              <w:t>Sediment</w:t>
            </w:r>
          </w:p>
        </w:tc>
        <w:tc>
          <w:tcPr>
            <w:tcW w:w="1034" w:type="dxa"/>
            <w:tcBorders>
              <w:bottom w:val="single" w:sz="4" w:space="0" w:color="auto"/>
            </w:tcBorders>
            <w:vAlign w:val="center"/>
          </w:tcPr>
          <w:p w14:paraId="7B9748C3" w14:textId="77777777" w:rsidR="00B15F5D" w:rsidRPr="005D042A" w:rsidRDefault="00B15F5D" w:rsidP="00162F5B">
            <w:pPr>
              <w:autoSpaceDE w:val="0"/>
              <w:autoSpaceDN w:val="0"/>
              <w:adjustRightInd w:val="0"/>
              <w:jc w:val="center"/>
              <w:rPr>
                <w:rFonts w:ascii="Calibri-Bold" w:hAnsi="Calibri-Bold" w:cs="Calibri-Bold"/>
              </w:rPr>
            </w:pPr>
            <w:r w:rsidRPr="005D042A">
              <w:rPr>
                <w:rFonts w:ascii="Calibri-Bold" w:hAnsi="Calibri-Bold" w:cs="Calibri-Bold"/>
              </w:rPr>
              <w:t>38</w:t>
            </w:r>
          </w:p>
        </w:tc>
        <w:tc>
          <w:tcPr>
            <w:tcW w:w="1245" w:type="dxa"/>
            <w:tcBorders>
              <w:bottom w:val="single" w:sz="4" w:space="0" w:color="auto"/>
            </w:tcBorders>
            <w:vAlign w:val="center"/>
          </w:tcPr>
          <w:p w14:paraId="75CF65AF" w14:textId="77777777" w:rsidR="00B15F5D" w:rsidRPr="005D042A" w:rsidRDefault="00B15F5D" w:rsidP="00162F5B">
            <w:pPr>
              <w:autoSpaceDE w:val="0"/>
              <w:autoSpaceDN w:val="0"/>
              <w:adjustRightInd w:val="0"/>
              <w:jc w:val="center"/>
              <w:rPr>
                <w:rFonts w:ascii="Calibri-Bold" w:hAnsi="Calibri-Bold" w:cs="Calibri-Bold"/>
              </w:rPr>
            </w:pPr>
            <w:r w:rsidRPr="005D042A">
              <w:rPr>
                <w:rFonts w:ascii="Calibri-Bold" w:hAnsi="Calibri-Bold" w:cs="Calibri-Bold"/>
              </w:rPr>
              <w:t>195</w:t>
            </w:r>
          </w:p>
        </w:tc>
        <w:tc>
          <w:tcPr>
            <w:tcW w:w="742" w:type="dxa"/>
            <w:tcBorders>
              <w:bottom w:val="single" w:sz="4" w:space="0" w:color="auto"/>
            </w:tcBorders>
            <w:vAlign w:val="center"/>
          </w:tcPr>
          <w:p w14:paraId="307CECBA" w14:textId="77777777" w:rsidR="00B15F5D" w:rsidRPr="005D042A" w:rsidRDefault="00B15F5D" w:rsidP="00162F5B">
            <w:pPr>
              <w:autoSpaceDE w:val="0"/>
              <w:autoSpaceDN w:val="0"/>
              <w:adjustRightInd w:val="0"/>
              <w:jc w:val="center"/>
              <w:rPr>
                <w:rFonts w:ascii="Calibri-Bold" w:hAnsi="Calibri-Bold" w:cs="Calibri-Bold"/>
              </w:rPr>
            </w:pPr>
            <w:r w:rsidRPr="005D042A">
              <w:rPr>
                <w:rFonts w:ascii="Calibri-Bold" w:hAnsi="Calibri-Bold" w:cs="Calibri-Bold"/>
              </w:rPr>
              <w:t>67</w:t>
            </w:r>
          </w:p>
        </w:tc>
        <w:tc>
          <w:tcPr>
            <w:tcW w:w="1200" w:type="dxa"/>
            <w:tcBorders>
              <w:bottom w:val="single" w:sz="4" w:space="0" w:color="auto"/>
            </w:tcBorders>
            <w:vAlign w:val="center"/>
          </w:tcPr>
          <w:p w14:paraId="439262AD" w14:textId="77777777" w:rsidR="00B15F5D" w:rsidRPr="005D042A" w:rsidRDefault="00B15F5D" w:rsidP="00162F5B">
            <w:pPr>
              <w:autoSpaceDE w:val="0"/>
              <w:autoSpaceDN w:val="0"/>
              <w:adjustRightInd w:val="0"/>
              <w:jc w:val="center"/>
              <w:rPr>
                <w:rFonts w:ascii="Calibri-Bold" w:hAnsi="Calibri-Bold" w:cs="Calibri-Bold"/>
              </w:rPr>
            </w:pPr>
            <w:r w:rsidRPr="005D042A">
              <w:rPr>
                <w:rFonts w:ascii="Calibri-Bold" w:hAnsi="Calibri-Bold" w:cs="Calibri-Bold"/>
              </w:rPr>
              <w:t>20</w:t>
            </w:r>
          </w:p>
        </w:tc>
        <w:tc>
          <w:tcPr>
            <w:tcW w:w="605" w:type="dxa"/>
            <w:tcBorders>
              <w:bottom w:val="single" w:sz="4" w:space="0" w:color="auto"/>
            </w:tcBorders>
            <w:vAlign w:val="center"/>
          </w:tcPr>
          <w:p w14:paraId="61E06F25" w14:textId="77777777" w:rsidR="00B15F5D" w:rsidRPr="005D042A" w:rsidRDefault="00B15F5D" w:rsidP="00162F5B">
            <w:pPr>
              <w:autoSpaceDE w:val="0"/>
              <w:autoSpaceDN w:val="0"/>
              <w:adjustRightInd w:val="0"/>
              <w:jc w:val="center"/>
              <w:rPr>
                <w:rFonts w:ascii="Calibri-Bold" w:hAnsi="Calibri-Bold" w:cs="Calibri-Bold"/>
              </w:rPr>
            </w:pPr>
            <w:r w:rsidRPr="005D042A">
              <w:rPr>
                <w:rFonts w:ascii="Calibri-Bold" w:hAnsi="Calibri-Bold" w:cs="Calibri-Bold"/>
              </w:rPr>
              <w:t>58</w:t>
            </w:r>
          </w:p>
        </w:tc>
        <w:tc>
          <w:tcPr>
            <w:tcW w:w="1125" w:type="dxa"/>
            <w:tcBorders>
              <w:bottom w:val="single" w:sz="4" w:space="0" w:color="auto"/>
            </w:tcBorders>
            <w:vAlign w:val="center"/>
          </w:tcPr>
          <w:p w14:paraId="7A14D8A5" w14:textId="77777777" w:rsidR="00B15F5D" w:rsidRPr="005D042A" w:rsidRDefault="00B15F5D" w:rsidP="00162F5B">
            <w:pPr>
              <w:autoSpaceDE w:val="0"/>
              <w:autoSpaceDN w:val="0"/>
              <w:adjustRightInd w:val="0"/>
              <w:jc w:val="center"/>
              <w:rPr>
                <w:rFonts w:ascii="Calibri-Bold" w:hAnsi="Calibri-Bold" w:cs="Calibri-Bold"/>
              </w:rPr>
            </w:pPr>
            <w:r w:rsidRPr="005D042A">
              <w:rPr>
                <w:rFonts w:ascii="Calibri-Bold" w:hAnsi="Calibri-Bold" w:cs="Calibri-Bold"/>
              </w:rPr>
              <w:t>5</w:t>
            </w:r>
          </w:p>
        </w:tc>
        <w:tc>
          <w:tcPr>
            <w:tcW w:w="643" w:type="dxa"/>
            <w:tcBorders>
              <w:bottom w:val="single" w:sz="4" w:space="0" w:color="auto"/>
            </w:tcBorders>
            <w:vAlign w:val="center"/>
          </w:tcPr>
          <w:p w14:paraId="0CC83BF6" w14:textId="77777777" w:rsidR="00B15F5D" w:rsidRPr="005D042A" w:rsidRDefault="00B15F5D" w:rsidP="00162F5B">
            <w:pPr>
              <w:autoSpaceDE w:val="0"/>
              <w:autoSpaceDN w:val="0"/>
              <w:adjustRightInd w:val="0"/>
              <w:jc w:val="center"/>
              <w:rPr>
                <w:rFonts w:ascii="Calibri-Bold" w:hAnsi="Calibri-Bold" w:cs="Calibri-Bold"/>
              </w:rPr>
            </w:pPr>
            <w:r w:rsidRPr="005D042A">
              <w:rPr>
                <w:rFonts w:ascii="Calibri-Bold" w:hAnsi="Calibri-Bold" w:cs="Calibri-Bold"/>
              </w:rPr>
              <w:t>69</w:t>
            </w:r>
          </w:p>
        </w:tc>
        <w:tc>
          <w:tcPr>
            <w:tcW w:w="1155" w:type="dxa"/>
            <w:tcBorders>
              <w:bottom w:val="single" w:sz="4" w:space="0" w:color="auto"/>
            </w:tcBorders>
            <w:vAlign w:val="center"/>
          </w:tcPr>
          <w:p w14:paraId="78B11651" w14:textId="77777777" w:rsidR="00B15F5D" w:rsidRPr="005D042A" w:rsidRDefault="00B15F5D" w:rsidP="00162F5B">
            <w:pPr>
              <w:autoSpaceDE w:val="0"/>
              <w:autoSpaceDN w:val="0"/>
              <w:adjustRightInd w:val="0"/>
              <w:jc w:val="center"/>
              <w:rPr>
                <w:rFonts w:ascii="Calibri-Bold" w:hAnsi="Calibri-Bold" w:cs="Calibri-Bold"/>
              </w:rPr>
            </w:pPr>
            <w:r w:rsidRPr="005D042A">
              <w:rPr>
                <w:rFonts w:ascii="Calibri-Bold" w:hAnsi="Calibri-Bold" w:cs="Calibri-Bold"/>
              </w:rPr>
              <w:t>14</w:t>
            </w:r>
          </w:p>
        </w:tc>
      </w:tr>
    </w:tbl>
    <w:p w14:paraId="1A5BFCD2" w14:textId="77777777" w:rsidR="00B15F5D" w:rsidRDefault="00B15F5D" w:rsidP="00B15F5D">
      <w:pPr>
        <w:rPr>
          <w:lang/>
        </w:rPr>
      </w:pPr>
    </w:p>
    <w:p w14:paraId="175B0A07" w14:textId="081802D7" w:rsidR="00B15F5D" w:rsidRDefault="00B15F5D" w:rsidP="00B15F5D">
      <w:pPr>
        <w:spacing w:before="480"/>
        <w:rPr>
          <w:rFonts w:ascii="Verdana" w:hAnsi="Verdana"/>
          <w:b/>
          <w:bCs/>
          <w:sz w:val="24"/>
          <w:szCs w:val="24"/>
        </w:rPr>
      </w:pPr>
      <w:r>
        <w:rPr>
          <w:rFonts w:ascii="Verdana" w:hAnsi="Verdana"/>
          <w:b/>
          <w:bCs/>
          <w:sz w:val="24"/>
          <w:szCs w:val="24"/>
        </w:rPr>
        <w:br w:type="page"/>
      </w:r>
    </w:p>
    <w:p w14:paraId="46A917A7" w14:textId="00B05A38" w:rsidR="0023629F" w:rsidRPr="00B15F5D" w:rsidRDefault="00B15F5D" w:rsidP="006A55DF">
      <w:pPr>
        <w:pBdr>
          <w:bottom w:val="single" w:sz="4" w:space="1" w:color="auto"/>
        </w:pBdr>
        <w:spacing w:before="480"/>
        <w:rPr>
          <w:rFonts w:ascii="Verdana" w:hAnsi="Verdana"/>
          <w:b/>
          <w:bCs/>
          <w:sz w:val="24"/>
          <w:szCs w:val="24"/>
        </w:rPr>
      </w:pPr>
      <w:r w:rsidRPr="00B15F5D">
        <w:rPr>
          <w:rFonts w:ascii="Verdana" w:hAnsi="Verdana"/>
          <w:b/>
          <w:bCs/>
          <w:sz w:val="24"/>
          <w:szCs w:val="24"/>
        </w:rPr>
        <w:lastRenderedPageBreak/>
        <w:t>SM</w:t>
      </w:r>
      <w:r>
        <w:rPr>
          <w:rFonts w:ascii="Verdana" w:hAnsi="Verdana"/>
          <w:b/>
          <w:bCs/>
          <w:sz w:val="24"/>
          <w:szCs w:val="24"/>
        </w:rPr>
        <w:t>3</w:t>
      </w:r>
      <w:r w:rsidRPr="00B15F5D">
        <w:rPr>
          <w:rFonts w:ascii="Verdana" w:hAnsi="Verdana"/>
          <w:b/>
          <w:bCs/>
          <w:sz w:val="24"/>
          <w:szCs w:val="24"/>
        </w:rPr>
        <w:t xml:space="preserve"> – </w:t>
      </w:r>
      <w:r w:rsidR="006D3BE3" w:rsidRPr="00B15F5D">
        <w:rPr>
          <w:rFonts w:ascii="Verdana" w:hAnsi="Verdana"/>
          <w:b/>
          <w:bCs/>
          <w:sz w:val="24"/>
          <w:szCs w:val="24"/>
        </w:rPr>
        <w:t>Analytical methods for pesticide determination</w:t>
      </w:r>
    </w:p>
    <w:p w14:paraId="59666263" w14:textId="21D4888F" w:rsidR="006D3BE3" w:rsidRDefault="006D3BE3" w:rsidP="0023629F">
      <w:pPr>
        <w:spacing w:line="360" w:lineRule="auto"/>
        <w:rPr>
          <w:lang/>
        </w:rPr>
      </w:pPr>
      <w:r w:rsidRPr="00720647">
        <w:rPr>
          <w:b/>
          <w:bCs/>
          <w:lang/>
        </w:rPr>
        <w:t>Soil</w:t>
      </w:r>
      <w:r>
        <w:rPr>
          <w:b/>
          <w:bCs/>
          <w:sz w:val="28"/>
          <w:szCs w:val="28"/>
        </w:rPr>
        <w:t xml:space="preserve"> – </w:t>
      </w:r>
      <w:r w:rsidRPr="006D3BE3">
        <w:rPr>
          <w:lang/>
        </w:rPr>
        <w:t>The soil samples were thawed and homogenised (until a visual homogenous sample was achieved) before being separated into two portions: one of 2 grammes for glyphosate and its primary metabolite AMPA determination, and one of 5 grammes for multi-residue analyses (LC-MS/MS and GC-MS/MS). The first aliquot was analysed according to the methods described by Bento et al. (2016) and Yang et al. (2015), with KOH 0.6 M as the extraction solvent, isotopically labelled standards, and FMOC-Cl as the derivatization agent. The second aliquot was analysed in a manner similar to that reported by Silva et al. (2019), with the QuEChERS methodology, acetonitrile as the extraction solvent, and a PSA-based clean-up step added to a portion of the extraction supernatant utilised for the GC analyses.</w:t>
      </w:r>
    </w:p>
    <w:p w14:paraId="56F14901" w14:textId="58ED1A28" w:rsidR="006D3BE3" w:rsidRDefault="006D3BE3" w:rsidP="0023629F">
      <w:pPr>
        <w:spacing w:line="360" w:lineRule="auto"/>
        <w:rPr>
          <w:lang/>
        </w:rPr>
      </w:pPr>
      <w:r w:rsidRPr="006D3BE3">
        <w:rPr>
          <w:b/>
          <w:bCs/>
          <w:lang/>
        </w:rPr>
        <w:t xml:space="preserve">Crop </w:t>
      </w:r>
      <w:r>
        <w:rPr>
          <w:lang/>
        </w:rPr>
        <w:t xml:space="preserve">– </w:t>
      </w:r>
      <w:r w:rsidRPr="006D3BE3">
        <w:rPr>
          <w:lang/>
        </w:rPr>
        <w:t>The plant samples were also thawed, homogenised, and separated into two groups: one for glyphosate AMPA determination and another for multi-residue analysis. The former weighs 5g (2g for wet samples), whereas the latter weighs 10g (2g for wet samples). The improved approach reported by Yang et al. (2015), Goscinny et al. (2012), and Kaczyński et al. (2015) used isotopically labelled standards, 0.1% formic acid and dichloromethane extraction, and FMOC-Cl derivatization. The remaining pesticide residues were extracted using a modification of the QuEChERS method published by Silva et al. (2019). Acetonitrile was utilised as an extraction solvent, and dispersive sorbents were used for further cleaning prior to GC analysis.</w:t>
      </w:r>
    </w:p>
    <w:p w14:paraId="0597BF90" w14:textId="7CEFA0B0" w:rsidR="006D3BE3" w:rsidRDefault="006D3BE3" w:rsidP="0023629F">
      <w:pPr>
        <w:spacing w:line="360" w:lineRule="auto"/>
        <w:rPr>
          <w:lang/>
        </w:rPr>
      </w:pPr>
      <w:r w:rsidRPr="006D3BE3">
        <w:rPr>
          <w:b/>
          <w:bCs/>
          <w:lang/>
        </w:rPr>
        <w:t>Water</w:t>
      </w:r>
      <w:r>
        <w:rPr>
          <w:lang/>
        </w:rPr>
        <w:t xml:space="preserve"> – </w:t>
      </w:r>
      <w:r w:rsidRPr="006D3BE3">
        <w:rPr>
          <w:lang/>
        </w:rPr>
        <w:t>Water samples were thawed, filtered, and spiked with the appropriate labelled standards before being tested using three separate techniques for multi-residue analysis of pesticides, glyphosate and AMPA, and organochlorinated pesticides. Multi-residue analysis was performed using Oasis HLB Solid-Phase Extraction (SPE) cartridges that had been conditioned with methanol and ultrapure water before being eluted with methanol. The extract was evaporated under a nitrogen stream and separated into two aliquots for HPLC-MS/MS and GC-MS/MS. To test glyphosate and AMPA, water samples were treated with 0.1 M KH2PO4 and 0.1 M K3B4O7˙10H2O, and derivatized with 6.5 mM FMOC-Cl. The extract was then run through an Oasis HLB cartridge, eluted with methanol, and analysed using HPLC-MS/MS. Organochlorine pesticides were extracted using liquid-liquid extraction with dichloromethane and analysed using GC-HRMS.</w:t>
      </w:r>
    </w:p>
    <w:p w14:paraId="10BAF505" w14:textId="734EE284" w:rsidR="006D3BE3" w:rsidRDefault="006D3BE3" w:rsidP="0023629F">
      <w:pPr>
        <w:spacing w:line="360" w:lineRule="auto"/>
        <w:rPr>
          <w:lang/>
        </w:rPr>
      </w:pPr>
      <w:r w:rsidRPr="001F5A21">
        <w:rPr>
          <w:b/>
          <w:bCs/>
          <w:lang/>
        </w:rPr>
        <w:t>Sediment</w:t>
      </w:r>
      <w:r>
        <w:rPr>
          <w:lang/>
        </w:rPr>
        <w:t xml:space="preserve"> – </w:t>
      </w:r>
      <w:r w:rsidR="001F5A21" w:rsidRPr="001F5A21">
        <w:rPr>
          <w:lang/>
        </w:rPr>
        <w:t>The sediment samples were analysed similarly to soil samples, with two minor changes. The sample was prepared by centrifuging at 3500 rpm for 5 minutes, then decanting the solid component and discarding the water. The glyphosate and AMPA aliquots, as well as the multi-residue aliquot, each included 2 grammes. The methodologies utilised were those stated by Bento et al. (2016), Yang et al. (2015), and Silva et al. (2019).</w:t>
      </w:r>
    </w:p>
    <w:p w14:paraId="5303657A" w14:textId="07650B2F" w:rsidR="00B15F5D" w:rsidRDefault="00B15F5D" w:rsidP="006A55DF">
      <w:pPr>
        <w:pBdr>
          <w:bottom w:val="single" w:sz="4" w:space="1" w:color="auto"/>
        </w:pBdr>
        <w:spacing w:before="480" w:after="360"/>
        <w:rPr>
          <w:rFonts w:ascii="Verdana" w:hAnsi="Verdana"/>
          <w:b/>
          <w:bCs/>
          <w:sz w:val="24"/>
          <w:szCs w:val="24"/>
        </w:rPr>
      </w:pPr>
      <w:r w:rsidRPr="00B15F5D">
        <w:rPr>
          <w:rFonts w:ascii="Verdana" w:hAnsi="Verdana"/>
          <w:b/>
          <w:bCs/>
          <w:sz w:val="24"/>
          <w:szCs w:val="24"/>
        </w:rPr>
        <w:lastRenderedPageBreak/>
        <w:t xml:space="preserve">SM4 – </w:t>
      </w:r>
      <w:r w:rsidR="00001254" w:rsidRPr="00001254">
        <w:rPr>
          <w:rFonts w:ascii="Verdana" w:hAnsi="Verdana"/>
          <w:b/>
          <w:bCs/>
          <w:sz w:val="24"/>
          <w:szCs w:val="24"/>
        </w:rPr>
        <w:t>Cropping system and animal types for SPRINT Case Study Sites (CSS)</w:t>
      </w:r>
    </w:p>
    <w:tbl>
      <w:tblPr>
        <w:tblStyle w:val="Tablaconcuadrcula"/>
        <w:tblW w:w="0" w:type="auto"/>
        <w:tblInd w:w="-5" w:type="dxa"/>
        <w:tblLook w:val="04A0" w:firstRow="1" w:lastRow="0" w:firstColumn="1" w:lastColumn="0" w:noHBand="0" w:noVBand="1"/>
      </w:tblPr>
      <w:tblGrid>
        <w:gridCol w:w="1559"/>
        <w:gridCol w:w="1154"/>
        <w:gridCol w:w="2354"/>
        <w:gridCol w:w="1767"/>
        <w:gridCol w:w="112"/>
      </w:tblGrid>
      <w:tr w:rsidR="00983DC5" w14:paraId="5E2DCF23" w14:textId="77777777" w:rsidTr="00983DC5">
        <w:tc>
          <w:tcPr>
            <w:tcW w:w="6946" w:type="dxa"/>
            <w:gridSpan w:val="5"/>
          </w:tcPr>
          <w:p w14:paraId="23285ABD" w14:textId="0BD50D5C" w:rsidR="00983DC5" w:rsidRDefault="00983DC5" w:rsidP="00983DC5">
            <w:pPr>
              <w:rPr>
                <w:rFonts w:ascii="Verdana" w:hAnsi="Verdana"/>
                <w:b/>
                <w:bCs/>
                <w:sz w:val="24"/>
                <w:szCs w:val="24"/>
              </w:rPr>
            </w:pPr>
            <w:r>
              <w:rPr>
                <w:rFonts w:ascii="Verdana" w:hAnsi="Verdana"/>
                <w:b/>
                <w:bCs/>
                <w:noProof/>
                <w:sz w:val="24"/>
                <w:szCs w:val="24"/>
                <w:lang w:val="es-ES" w:eastAsia="es-ES"/>
              </w:rPr>
              <w:drawing>
                <wp:inline distT="0" distB="0" distL="0" distR="0" wp14:anchorId="74CDC4B1" wp14:editId="11EEA8F9">
                  <wp:extent cx="3993515" cy="4145915"/>
                  <wp:effectExtent l="0" t="0" r="6985" b="6985"/>
                  <wp:docPr id="53102841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993515" cy="4145915"/>
                          </a:xfrm>
                          <a:prstGeom prst="rect">
                            <a:avLst/>
                          </a:prstGeom>
                          <a:noFill/>
                        </pic:spPr>
                      </pic:pic>
                    </a:graphicData>
                  </a:graphic>
                </wp:inline>
              </w:drawing>
            </w:r>
          </w:p>
        </w:tc>
      </w:tr>
      <w:tr w:rsidR="00001254" w:rsidRPr="00391E5F" w14:paraId="2BB1FD77" w14:textId="77777777" w:rsidTr="00983DC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112" w:type="dxa"/>
          <w:cantSplit/>
          <w:trHeight w:hRule="exact" w:val="284"/>
        </w:trPr>
        <w:tc>
          <w:tcPr>
            <w:tcW w:w="1559" w:type="dxa"/>
            <w:tcBorders>
              <w:bottom w:val="single" w:sz="4" w:space="0" w:color="auto"/>
            </w:tcBorders>
            <w:shd w:val="clear" w:color="auto" w:fill="auto"/>
            <w:vAlign w:val="center"/>
          </w:tcPr>
          <w:p w14:paraId="16836D91" w14:textId="2C47420D" w:rsidR="00001254" w:rsidRPr="00391E5F" w:rsidRDefault="00001254" w:rsidP="00162F5B">
            <w:pPr>
              <w:jc w:val="both"/>
              <w:rPr>
                <w:rFonts w:cstheme="minorHAnsi"/>
                <w:b/>
                <w:bCs/>
                <w:sz w:val="20"/>
                <w:szCs w:val="20"/>
              </w:rPr>
            </w:pPr>
            <w:bookmarkStart w:id="5" w:name="_Hlk174622472"/>
            <w:r w:rsidRPr="00391E5F">
              <w:rPr>
                <w:rFonts w:cstheme="minorHAnsi"/>
                <w:b/>
                <w:bCs/>
                <w:sz w:val="20"/>
                <w:szCs w:val="20"/>
              </w:rPr>
              <w:t>CSS (country)</w:t>
            </w:r>
          </w:p>
        </w:tc>
        <w:tc>
          <w:tcPr>
            <w:tcW w:w="1154" w:type="dxa"/>
            <w:tcBorders>
              <w:bottom w:val="single" w:sz="4" w:space="0" w:color="auto"/>
            </w:tcBorders>
            <w:shd w:val="clear" w:color="auto" w:fill="auto"/>
            <w:vAlign w:val="center"/>
          </w:tcPr>
          <w:p w14:paraId="4B0F0F51" w14:textId="77777777" w:rsidR="00001254" w:rsidRPr="00391E5F" w:rsidRDefault="00001254" w:rsidP="00162F5B">
            <w:pPr>
              <w:jc w:val="both"/>
              <w:rPr>
                <w:rFonts w:cstheme="minorHAnsi"/>
                <w:b/>
                <w:bCs/>
                <w:sz w:val="20"/>
                <w:szCs w:val="20"/>
              </w:rPr>
            </w:pPr>
            <w:r w:rsidRPr="00391E5F">
              <w:rPr>
                <w:rFonts w:cstheme="minorHAnsi"/>
                <w:b/>
                <w:bCs/>
                <w:sz w:val="20"/>
                <w:szCs w:val="20"/>
              </w:rPr>
              <w:t>Crops</w:t>
            </w:r>
          </w:p>
        </w:tc>
        <w:tc>
          <w:tcPr>
            <w:tcW w:w="2354" w:type="dxa"/>
            <w:tcBorders>
              <w:bottom w:val="single" w:sz="4" w:space="0" w:color="auto"/>
            </w:tcBorders>
            <w:vAlign w:val="center"/>
          </w:tcPr>
          <w:p w14:paraId="1BCB86BF" w14:textId="77777777" w:rsidR="00001254" w:rsidRPr="00391E5F" w:rsidRDefault="00001254" w:rsidP="00162F5B">
            <w:pPr>
              <w:jc w:val="both"/>
              <w:rPr>
                <w:rFonts w:cstheme="minorHAnsi"/>
                <w:b/>
                <w:bCs/>
                <w:sz w:val="20"/>
                <w:szCs w:val="20"/>
              </w:rPr>
            </w:pPr>
            <w:r w:rsidRPr="00391E5F">
              <w:rPr>
                <w:rFonts w:cstheme="minorHAnsi"/>
                <w:b/>
                <w:bCs/>
                <w:sz w:val="20"/>
                <w:szCs w:val="20"/>
              </w:rPr>
              <w:t>Plant(s)</w:t>
            </w:r>
          </w:p>
        </w:tc>
        <w:tc>
          <w:tcPr>
            <w:tcW w:w="1767" w:type="dxa"/>
            <w:tcBorders>
              <w:bottom w:val="single" w:sz="4" w:space="0" w:color="auto"/>
            </w:tcBorders>
            <w:shd w:val="clear" w:color="auto" w:fill="auto"/>
            <w:vAlign w:val="center"/>
          </w:tcPr>
          <w:p w14:paraId="69FD0B93" w14:textId="77777777" w:rsidR="00001254" w:rsidRPr="00391E5F" w:rsidRDefault="00001254" w:rsidP="00162F5B">
            <w:pPr>
              <w:jc w:val="both"/>
              <w:rPr>
                <w:rFonts w:cstheme="minorHAnsi"/>
                <w:b/>
                <w:bCs/>
                <w:sz w:val="20"/>
                <w:szCs w:val="20"/>
              </w:rPr>
            </w:pPr>
            <w:r w:rsidRPr="00391E5F">
              <w:rPr>
                <w:rFonts w:cstheme="minorHAnsi"/>
                <w:b/>
                <w:bCs/>
                <w:sz w:val="20"/>
                <w:szCs w:val="20"/>
              </w:rPr>
              <w:t>Animals</w:t>
            </w:r>
          </w:p>
        </w:tc>
      </w:tr>
      <w:tr w:rsidR="00001254" w:rsidRPr="00391E5F" w14:paraId="65A9C3A8" w14:textId="77777777" w:rsidTr="00983DC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112" w:type="dxa"/>
          <w:cantSplit/>
          <w:trHeight w:hRule="exact" w:val="284"/>
        </w:trPr>
        <w:tc>
          <w:tcPr>
            <w:tcW w:w="1559" w:type="dxa"/>
            <w:tcBorders>
              <w:top w:val="single" w:sz="4" w:space="0" w:color="auto"/>
              <w:bottom w:val="single" w:sz="4" w:space="0" w:color="auto"/>
            </w:tcBorders>
            <w:shd w:val="clear" w:color="auto" w:fill="auto"/>
            <w:vAlign w:val="center"/>
          </w:tcPr>
          <w:p w14:paraId="665589C2" w14:textId="77777777" w:rsidR="00001254" w:rsidRPr="00391E5F" w:rsidRDefault="00001254" w:rsidP="00001254">
            <w:pPr>
              <w:numPr>
                <w:ilvl w:val="0"/>
                <w:numId w:val="4"/>
              </w:numPr>
              <w:ind w:left="314" w:hanging="284"/>
              <w:jc w:val="both"/>
              <w:rPr>
                <w:rFonts w:cstheme="minorHAnsi"/>
                <w:sz w:val="20"/>
                <w:szCs w:val="20"/>
              </w:rPr>
            </w:pPr>
            <w:r w:rsidRPr="00391E5F">
              <w:rPr>
                <w:rFonts w:cstheme="minorHAnsi"/>
                <w:sz w:val="20"/>
                <w:szCs w:val="20"/>
              </w:rPr>
              <w:t>Spain</w:t>
            </w:r>
          </w:p>
        </w:tc>
        <w:tc>
          <w:tcPr>
            <w:tcW w:w="1154" w:type="dxa"/>
            <w:tcBorders>
              <w:top w:val="single" w:sz="4" w:space="0" w:color="auto"/>
              <w:bottom w:val="single" w:sz="4" w:space="0" w:color="auto"/>
            </w:tcBorders>
            <w:shd w:val="clear" w:color="auto" w:fill="auto"/>
            <w:vAlign w:val="center"/>
          </w:tcPr>
          <w:p w14:paraId="7A92B4E9" w14:textId="77777777" w:rsidR="00001254" w:rsidRPr="00391E5F" w:rsidRDefault="00001254" w:rsidP="00162F5B">
            <w:pPr>
              <w:jc w:val="both"/>
              <w:rPr>
                <w:rFonts w:cstheme="minorHAnsi"/>
                <w:sz w:val="20"/>
                <w:szCs w:val="20"/>
              </w:rPr>
            </w:pPr>
            <w:r w:rsidRPr="00391E5F">
              <w:rPr>
                <w:rFonts w:cstheme="minorHAnsi"/>
                <w:sz w:val="20"/>
                <w:szCs w:val="20"/>
              </w:rPr>
              <w:t xml:space="preserve">Vegetables </w:t>
            </w:r>
          </w:p>
        </w:tc>
        <w:tc>
          <w:tcPr>
            <w:tcW w:w="2354" w:type="dxa"/>
            <w:tcBorders>
              <w:top w:val="single" w:sz="4" w:space="0" w:color="auto"/>
              <w:bottom w:val="single" w:sz="4" w:space="0" w:color="auto"/>
            </w:tcBorders>
            <w:vAlign w:val="center"/>
          </w:tcPr>
          <w:p w14:paraId="69333BE3" w14:textId="77777777" w:rsidR="00001254" w:rsidRPr="00391E5F" w:rsidRDefault="00001254" w:rsidP="00162F5B">
            <w:pPr>
              <w:jc w:val="both"/>
              <w:rPr>
                <w:rFonts w:cstheme="minorHAnsi"/>
                <w:sz w:val="20"/>
                <w:szCs w:val="20"/>
              </w:rPr>
            </w:pPr>
            <w:r w:rsidRPr="00391E5F">
              <w:rPr>
                <w:rFonts w:cstheme="minorHAnsi"/>
                <w:sz w:val="20"/>
                <w:szCs w:val="20"/>
              </w:rPr>
              <w:t>Broccoli</w:t>
            </w:r>
          </w:p>
        </w:tc>
        <w:tc>
          <w:tcPr>
            <w:tcW w:w="1767" w:type="dxa"/>
            <w:tcBorders>
              <w:top w:val="single" w:sz="4" w:space="0" w:color="auto"/>
              <w:bottom w:val="single" w:sz="4" w:space="0" w:color="auto"/>
            </w:tcBorders>
            <w:shd w:val="clear" w:color="auto" w:fill="auto"/>
            <w:vAlign w:val="center"/>
          </w:tcPr>
          <w:p w14:paraId="6D8D6D5F" w14:textId="77777777" w:rsidR="00001254" w:rsidRPr="00391E5F" w:rsidRDefault="00001254" w:rsidP="00162F5B">
            <w:pPr>
              <w:jc w:val="both"/>
              <w:rPr>
                <w:rFonts w:cstheme="minorHAnsi"/>
                <w:sz w:val="20"/>
                <w:szCs w:val="20"/>
              </w:rPr>
            </w:pPr>
            <w:r w:rsidRPr="00391E5F">
              <w:rPr>
                <w:rFonts w:cstheme="minorHAnsi"/>
                <w:sz w:val="20"/>
                <w:szCs w:val="20"/>
              </w:rPr>
              <w:t>Goats</w:t>
            </w:r>
          </w:p>
        </w:tc>
      </w:tr>
      <w:tr w:rsidR="00001254" w:rsidRPr="00391E5F" w14:paraId="52E7E5B5" w14:textId="77777777" w:rsidTr="00983DC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112" w:type="dxa"/>
          <w:cantSplit/>
          <w:trHeight w:hRule="exact" w:val="284"/>
        </w:trPr>
        <w:tc>
          <w:tcPr>
            <w:tcW w:w="1559" w:type="dxa"/>
            <w:tcBorders>
              <w:top w:val="single" w:sz="4" w:space="0" w:color="auto"/>
              <w:bottom w:val="single" w:sz="4" w:space="0" w:color="auto"/>
            </w:tcBorders>
            <w:shd w:val="clear" w:color="auto" w:fill="auto"/>
            <w:vAlign w:val="center"/>
          </w:tcPr>
          <w:p w14:paraId="3CC3DE78" w14:textId="77777777" w:rsidR="00001254" w:rsidRPr="00391E5F" w:rsidRDefault="00001254" w:rsidP="00001254">
            <w:pPr>
              <w:numPr>
                <w:ilvl w:val="0"/>
                <w:numId w:val="4"/>
              </w:numPr>
              <w:ind w:left="314" w:hanging="284"/>
              <w:jc w:val="both"/>
              <w:rPr>
                <w:rFonts w:cstheme="minorHAnsi"/>
                <w:sz w:val="20"/>
                <w:szCs w:val="20"/>
              </w:rPr>
            </w:pPr>
            <w:r w:rsidRPr="00391E5F">
              <w:rPr>
                <w:rFonts w:cstheme="minorHAnsi"/>
                <w:sz w:val="20"/>
                <w:szCs w:val="20"/>
              </w:rPr>
              <w:t>Portugal</w:t>
            </w:r>
          </w:p>
        </w:tc>
        <w:tc>
          <w:tcPr>
            <w:tcW w:w="1154" w:type="dxa"/>
            <w:tcBorders>
              <w:top w:val="single" w:sz="4" w:space="0" w:color="auto"/>
              <w:bottom w:val="single" w:sz="4" w:space="0" w:color="auto"/>
            </w:tcBorders>
            <w:shd w:val="clear" w:color="auto" w:fill="auto"/>
            <w:vAlign w:val="center"/>
          </w:tcPr>
          <w:p w14:paraId="413A84A6" w14:textId="77777777" w:rsidR="00001254" w:rsidRPr="00391E5F" w:rsidRDefault="00001254" w:rsidP="00162F5B">
            <w:pPr>
              <w:jc w:val="both"/>
              <w:rPr>
                <w:rFonts w:cstheme="minorHAnsi"/>
                <w:sz w:val="20"/>
                <w:szCs w:val="20"/>
              </w:rPr>
            </w:pPr>
            <w:r w:rsidRPr="00391E5F">
              <w:rPr>
                <w:rFonts w:cstheme="minorHAnsi"/>
                <w:sz w:val="20"/>
                <w:szCs w:val="20"/>
              </w:rPr>
              <w:t>Wine</w:t>
            </w:r>
          </w:p>
        </w:tc>
        <w:tc>
          <w:tcPr>
            <w:tcW w:w="2354" w:type="dxa"/>
            <w:tcBorders>
              <w:top w:val="single" w:sz="4" w:space="0" w:color="auto"/>
              <w:bottom w:val="single" w:sz="4" w:space="0" w:color="auto"/>
            </w:tcBorders>
            <w:vAlign w:val="center"/>
          </w:tcPr>
          <w:p w14:paraId="7CFFB316" w14:textId="77777777" w:rsidR="00001254" w:rsidRPr="00391E5F" w:rsidRDefault="00001254" w:rsidP="00162F5B">
            <w:pPr>
              <w:jc w:val="both"/>
              <w:rPr>
                <w:rFonts w:cstheme="minorHAnsi"/>
                <w:sz w:val="20"/>
                <w:szCs w:val="20"/>
              </w:rPr>
            </w:pPr>
            <w:r w:rsidRPr="00391E5F">
              <w:rPr>
                <w:rFonts w:cstheme="minorHAnsi"/>
                <w:sz w:val="20"/>
                <w:szCs w:val="20"/>
              </w:rPr>
              <w:t>Grape</w:t>
            </w:r>
          </w:p>
        </w:tc>
        <w:tc>
          <w:tcPr>
            <w:tcW w:w="1767" w:type="dxa"/>
            <w:tcBorders>
              <w:top w:val="single" w:sz="4" w:space="0" w:color="auto"/>
              <w:bottom w:val="single" w:sz="4" w:space="0" w:color="auto"/>
            </w:tcBorders>
            <w:shd w:val="clear" w:color="auto" w:fill="auto"/>
            <w:vAlign w:val="center"/>
          </w:tcPr>
          <w:p w14:paraId="78864A93" w14:textId="77777777" w:rsidR="00001254" w:rsidRPr="00391E5F" w:rsidRDefault="00001254" w:rsidP="00162F5B">
            <w:pPr>
              <w:jc w:val="both"/>
              <w:rPr>
                <w:rFonts w:cstheme="minorHAnsi"/>
                <w:sz w:val="20"/>
                <w:szCs w:val="20"/>
              </w:rPr>
            </w:pPr>
            <w:r w:rsidRPr="00391E5F">
              <w:rPr>
                <w:rFonts w:cstheme="minorHAnsi"/>
                <w:sz w:val="20"/>
                <w:szCs w:val="20"/>
              </w:rPr>
              <w:t>Pigs,  chickens</w:t>
            </w:r>
          </w:p>
        </w:tc>
      </w:tr>
      <w:tr w:rsidR="00001254" w:rsidRPr="00391E5F" w14:paraId="61D24DBC" w14:textId="77777777" w:rsidTr="00983DC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112" w:type="dxa"/>
          <w:cantSplit/>
          <w:trHeight w:hRule="exact" w:val="284"/>
        </w:trPr>
        <w:tc>
          <w:tcPr>
            <w:tcW w:w="1559" w:type="dxa"/>
            <w:tcBorders>
              <w:top w:val="single" w:sz="4" w:space="0" w:color="auto"/>
              <w:bottom w:val="single" w:sz="4" w:space="0" w:color="auto"/>
            </w:tcBorders>
            <w:shd w:val="clear" w:color="auto" w:fill="auto"/>
            <w:vAlign w:val="center"/>
          </w:tcPr>
          <w:p w14:paraId="256437C8" w14:textId="77777777" w:rsidR="00001254" w:rsidRPr="00391E5F" w:rsidRDefault="00001254" w:rsidP="00001254">
            <w:pPr>
              <w:numPr>
                <w:ilvl w:val="0"/>
                <w:numId w:val="4"/>
              </w:numPr>
              <w:ind w:left="314" w:hanging="284"/>
              <w:jc w:val="both"/>
              <w:rPr>
                <w:rFonts w:cstheme="minorHAnsi"/>
                <w:sz w:val="20"/>
                <w:szCs w:val="20"/>
              </w:rPr>
            </w:pPr>
            <w:r w:rsidRPr="00391E5F">
              <w:rPr>
                <w:rFonts w:cstheme="minorHAnsi"/>
                <w:sz w:val="20"/>
                <w:szCs w:val="20"/>
              </w:rPr>
              <w:t>France</w:t>
            </w:r>
          </w:p>
        </w:tc>
        <w:tc>
          <w:tcPr>
            <w:tcW w:w="1154" w:type="dxa"/>
            <w:tcBorders>
              <w:top w:val="single" w:sz="4" w:space="0" w:color="auto"/>
              <w:bottom w:val="single" w:sz="4" w:space="0" w:color="auto"/>
            </w:tcBorders>
            <w:shd w:val="clear" w:color="auto" w:fill="auto"/>
            <w:vAlign w:val="center"/>
          </w:tcPr>
          <w:p w14:paraId="10BCC422" w14:textId="77777777" w:rsidR="00001254" w:rsidRPr="00391E5F" w:rsidRDefault="00001254" w:rsidP="00162F5B">
            <w:pPr>
              <w:jc w:val="both"/>
              <w:rPr>
                <w:rFonts w:cstheme="minorHAnsi"/>
                <w:sz w:val="20"/>
                <w:szCs w:val="20"/>
              </w:rPr>
            </w:pPr>
            <w:r w:rsidRPr="00391E5F">
              <w:rPr>
                <w:rFonts w:cstheme="minorHAnsi"/>
                <w:sz w:val="20"/>
                <w:szCs w:val="20"/>
              </w:rPr>
              <w:t>Wine</w:t>
            </w:r>
          </w:p>
        </w:tc>
        <w:tc>
          <w:tcPr>
            <w:tcW w:w="2354" w:type="dxa"/>
            <w:tcBorders>
              <w:top w:val="single" w:sz="4" w:space="0" w:color="auto"/>
              <w:bottom w:val="single" w:sz="4" w:space="0" w:color="auto"/>
            </w:tcBorders>
            <w:vAlign w:val="center"/>
          </w:tcPr>
          <w:p w14:paraId="34BD02FA" w14:textId="77777777" w:rsidR="00001254" w:rsidRPr="00391E5F" w:rsidRDefault="00001254" w:rsidP="00162F5B">
            <w:pPr>
              <w:jc w:val="both"/>
              <w:rPr>
                <w:rFonts w:cstheme="minorHAnsi"/>
                <w:sz w:val="20"/>
                <w:szCs w:val="20"/>
              </w:rPr>
            </w:pPr>
            <w:r w:rsidRPr="00391E5F">
              <w:rPr>
                <w:rFonts w:cstheme="minorHAnsi"/>
                <w:sz w:val="20"/>
                <w:szCs w:val="20"/>
              </w:rPr>
              <w:t>Grape</w:t>
            </w:r>
          </w:p>
        </w:tc>
        <w:tc>
          <w:tcPr>
            <w:tcW w:w="1767" w:type="dxa"/>
            <w:tcBorders>
              <w:top w:val="single" w:sz="4" w:space="0" w:color="auto"/>
              <w:bottom w:val="single" w:sz="4" w:space="0" w:color="auto"/>
            </w:tcBorders>
            <w:shd w:val="clear" w:color="auto" w:fill="auto"/>
            <w:vAlign w:val="center"/>
          </w:tcPr>
          <w:p w14:paraId="5227F441" w14:textId="77777777" w:rsidR="00001254" w:rsidRPr="00391E5F" w:rsidRDefault="00001254" w:rsidP="00162F5B">
            <w:pPr>
              <w:jc w:val="both"/>
              <w:rPr>
                <w:rFonts w:cstheme="minorHAnsi"/>
                <w:sz w:val="20"/>
                <w:szCs w:val="20"/>
              </w:rPr>
            </w:pPr>
            <w:r w:rsidRPr="00391E5F">
              <w:rPr>
                <w:rFonts w:cstheme="minorHAnsi"/>
                <w:sz w:val="20"/>
                <w:szCs w:val="20"/>
              </w:rPr>
              <w:t>Pigs, chickens</w:t>
            </w:r>
          </w:p>
        </w:tc>
      </w:tr>
      <w:tr w:rsidR="00001254" w:rsidRPr="00391E5F" w14:paraId="2CB43C6A" w14:textId="77777777" w:rsidTr="00983DC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112" w:type="dxa"/>
          <w:cantSplit/>
          <w:trHeight w:hRule="exact" w:val="692"/>
        </w:trPr>
        <w:tc>
          <w:tcPr>
            <w:tcW w:w="1559" w:type="dxa"/>
            <w:tcBorders>
              <w:top w:val="single" w:sz="4" w:space="0" w:color="auto"/>
              <w:bottom w:val="single" w:sz="4" w:space="0" w:color="auto"/>
            </w:tcBorders>
            <w:shd w:val="clear" w:color="auto" w:fill="auto"/>
            <w:vAlign w:val="center"/>
          </w:tcPr>
          <w:p w14:paraId="5BFD0341" w14:textId="77777777" w:rsidR="00001254" w:rsidRPr="00391E5F" w:rsidRDefault="00001254" w:rsidP="00001254">
            <w:pPr>
              <w:numPr>
                <w:ilvl w:val="0"/>
                <w:numId w:val="4"/>
              </w:numPr>
              <w:ind w:left="314" w:hanging="284"/>
              <w:jc w:val="both"/>
              <w:rPr>
                <w:rFonts w:cstheme="minorHAnsi"/>
                <w:sz w:val="20"/>
                <w:szCs w:val="20"/>
              </w:rPr>
            </w:pPr>
            <w:r w:rsidRPr="00391E5F">
              <w:rPr>
                <w:rFonts w:cstheme="minorHAnsi"/>
                <w:sz w:val="20"/>
                <w:szCs w:val="20"/>
              </w:rPr>
              <w:t>Switzerland</w:t>
            </w:r>
          </w:p>
        </w:tc>
        <w:tc>
          <w:tcPr>
            <w:tcW w:w="1154" w:type="dxa"/>
            <w:tcBorders>
              <w:top w:val="single" w:sz="4" w:space="0" w:color="auto"/>
              <w:bottom w:val="single" w:sz="4" w:space="0" w:color="auto"/>
            </w:tcBorders>
            <w:shd w:val="clear" w:color="auto" w:fill="auto"/>
            <w:vAlign w:val="center"/>
          </w:tcPr>
          <w:p w14:paraId="1472CC47" w14:textId="77777777" w:rsidR="00001254" w:rsidRPr="00391E5F" w:rsidRDefault="00001254" w:rsidP="00162F5B">
            <w:pPr>
              <w:jc w:val="both"/>
              <w:rPr>
                <w:rFonts w:cstheme="minorHAnsi"/>
                <w:sz w:val="20"/>
                <w:szCs w:val="20"/>
              </w:rPr>
            </w:pPr>
            <w:r w:rsidRPr="00391E5F">
              <w:rPr>
                <w:rFonts w:cstheme="minorHAnsi"/>
                <w:sz w:val="20"/>
                <w:szCs w:val="20"/>
              </w:rPr>
              <w:t>Fruits</w:t>
            </w:r>
          </w:p>
        </w:tc>
        <w:tc>
          <w:tcPr>
            <w:tcW w:w="2354" w:type="dxa"/>
            <w:tcBorders>
              <w:top w:val="single" w:sz="4" w:space="0" w:color="auto"/>
              <w:bottom w:val="single" w:sz="4" w:space="0" w:color="auto"/>
            </w:tcBorders>
            <w:vAlign w:val="center"/>
          </w:tcPr>
          <w:p w14:paraId="13137658" w14:textId="77777777" w:rsidR="00001254" w:rsidRPr="00391E5F" w:rsidRDefault="00001254" w:rsidP="00162F5B">
            <w:pPr>
              <w:jc w:val="both"/>
              <w:rPr>
                <w:rFonts w:cstheme="minorHAnsi"/>
                <w:sz w:val="20"/>
                <w:szCs w:val="20"/>
              </w:rPr>
            </w:pPr>
            <w:r w:rsidRPr="00391E5F">
              <w:rPr>
                <w:rFonts w:cstheme="minorHAnsi"/>
                <w:sz w:val="20"/>
                <w:szCs w:val="20"/>
              </w:rPr>
              <w:t xml:space="preserve">Apple, pear, cherry, </w:t>
            </w:r>
          </w:p>
          <w:p w14:paraId="6CAFCA6F" w14:textId="77777777" w:rsidR="00001254" w:rsidRPr="00391E5F" w:rsidRDefault="00001254" w:rsidP="00162F5B">
            <w:pPr>
              <w:jc w:val="both"/>
              <w:rPr>
                <w:rFonts w:cstheme="minorHAnsi"/>
                <w:sz w:val="20"/>
                <w:szCs w:val="20"/>
              </w:rPr>
            </w:pPr>
            <w:r w:rsidRPr="00391E5F">
              <w:rPr>
                <w:rFonts w:cstheme="minorHAnsi"/>
                <w:sz w:val="20"/>
                <w:szCs w:val="20"/>
              </w:rPr>
              <w:t>plum, strawberry</w:t>
            </w:r>
          </w:p>
        </w:tc>
        <w:tc>
          <w:tcPr>
            <w:tcW w:w="1767" w:type="dxa"/>
            <w:tcBorders>
              <w:top w:val="single" w:sz="4" w:space="0" w:color="auto"/>
              <w:bottom w:val="single" w:sz="4" w:space="0" w:color="auto"/>
            </w:tcBorders>
            <w:shd w:val="clear" w:color="auto" w:fill="auto"/>
            <w:vAlign w:val="center"/>
          </w:tcPr>
          <w:p w14:paraId="2EF5F491" w14:textId="77777777" w:rsidR="00001254" w:rsidRPr="00391E5F" w:rsidRDefault="00001254" w:rsidP="00162F5B">
            <w:pPr>
              <w:jc w:val="both"/>
              <w:rPr>
                <w:rFonts w:cstheme="minorHAnsi"/>
                <w:sz w:val="20"/>
                <w:szCs w:val="20"/>
              </w:rPr>
            </w:pPr>
            <w:r w:rsidRPr="00391E5F">
              <w:rPr>
                <w:rFonts w:cstheme="minorHAnsi"/>
                <w:sz w:val="20"/>
                <w:szCs w:val="20"/>
              </w:rPr>
              <w:t>Dairy cows</w:t>
            </w:r>
          </w:p>
        </w:tc>
      </w:tr>
      <w:tr w:rsidR="00001254" w:rsidRPr="00391E5F" w14:paraId="0425B50B" w14:textId="77777777" w:rsidTr="00983DC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112" w:type="dxa"/>
          <w:cantSplit/>
          <w:trHeight w:hRule="exact" w:val="756"/>
        </w:trPr>
        <w:tc>
          <w:tcPr>
            <w:tcW w:w="1559" w:type="dxa"/>
            <w:tcBorders>
              <w:top w:val="single" w:sz="4" w:space="0" w:color="auto"/>
              <w:bottom w:val="single" w:sz="4" w:space="0" w:color="auto"/>
            </w:tcBorders>
            <w:shd w:val="clear" w:color="auto" w:fill="auto"/>
            <w:vAlign w:val="center"/>
          </w:tcPr>
          <w:p w14:paraId="197E6AE7" w14:textId="77777777" w:rsidR="00001254" w:rsidRPr="00391E5F" w:rsidRDefault="00001254" w:rsidP="00001254">
            <w:pPr>
              <w:numPr>
                <w:ilvl w:val="0"/>
                <w:numId w:val="4"/>
              </w:numPr>
              <w:ind w:left="314" w:hanging="284"/>
              <w:jc w:val="both"/>
              <w:rPr>
                <w:rFonts w:cstheme="minorHAnsi"/>
                <w:sz w:val="20"/>
                <w:szCs w:val="20"/>
              </w:rPr>
            </w:pPr>
            <w:r w:rsidRPr="00391E5F">
              <w:rPr>
                <w:rFonts w:cstheme="minorHAnsi"/>
                <w:sz w:val="20"/>
                <w:szCs w:val="20"/>
              </w:rPr>
              <w:t>Italy</w:t>
            </w:r>
          </w:p>
        </w:tc>
        <w:tc>
          <w:tcPr>
            <w:tcW w:w="1154" w:type="dxa"/>
            <w:tcBorders>
              <w:top w:val="single" w:sz="4" w:space="0" w:color="auto"/>
              <w:bottom w:val="single" w:sz="4" w:space="0" w:color="auto"/>
            </w:tcBorders>
            <w:shd w:val="clear" w:color="auto" w:fill="auto"/>
            <w:vAlign w:val="center"/>
          </w:tcPr>
          <w:p w14:paraId="21D7E2D5" w14:textId="77777777" w:rsidR="00001254" w:rsidRPr="00391E5F" w:rsidRDefault="00001254" w:rsidP="00162F5B">
            <w:pPr>
              <w:jc w:val="both"/>
              <w:rPr>
                <w:rFonts w:cstheme="minorHAnsi"/>
                <w:sz w:val="20"/>
                <w:szCs w:val="20"/>
              </w:rPr>
            </w:pPr>
            <w:r w:rsidRPr="00391E5F">
              <w:rPr>
                <w:rFonts w:cstheme="minorHAnsi"/>
                <w:sz w:val="20"/>
                <w:szCs w:val="20"/>
              </w:rPr>
              <w:t xml:space="preserve">Vegetables </w:t>
            </w:r>
          </w:p>
        </w:tc>
        <w:tc>
          <w:tcPr>
            <w:tcW w:w="2354" w:type="dxa"/>
            <w:tcBorders>
              <w:top w:val="single" w:sz="4" w:space="0" w:color="auto"/>
              <w:bottom w:val="single" w:sz="4" w:space="0" w:color="auto"/>
            </w:tcBorders>
            <w:vAlign w:val="center"/>
          </w:tcPr>
          <w:p w14:paraId="2D5F4DA7" w14:textId="65D6733E" w:rsidR="00001254" w:rsidRPr="00391E5F" w:rsidRDefault="00001254" w:rsidP="00391E5F">
            <w:pPr>
              <w:rPr>
                <w:rFonts w:cstheme="minorHAnsi"/>
                <w:sz w:val="20"/>
                <w:szCs w:val="20"/>
              </w:rPr>
            </w:pPr>
            <w:r w:rsidRPr="00391E5F">
              <w:rPr>
                <w:rFonts w:cstheme="minorHAnsi"/>
                <w:sz w:val="20"/>
                <w:szCs w:val="20"/>
              </w:rPr>
              <w:t>Cabbage, capsicum, lettuce,</w:t>
            </w:r>
            <w:r w:rsidR="00391E5F">
              <w:rPr>
                <w:rFonts w:cstheme="minorHAnsi"/>
                <w:sz w:val="20"/>
                <w:szCs w:val="20"/>
              </w:rPr>
              <w:t xml:space="preserve"> </w:t>
            </w:r>
            <w:r w:rsidRPr="00391E5F">
              <w:rPr>
                <w:rFonts w:cstheme="minorHAnsi"/>
                <w:sz w:val="20"/>
                <w:szCs w:val="20"/>
              </w:rPr>
              <w:t>broccoli</w:t>
            </w:r>
          </w:p>
        </w:tc>
        <w:tc>
          <w:tcPr>
            <w:tcW w:w="1767" w:type="dxa"/>
            <w:tcBorders>
              <w:top w:val="single" w:sz="4" w:space="0" w:color="auto"/>
              <w:bottom w:val="single" w:sz="4" w:space="0" w:color="auto"/>
            </w:tcBorders>
            <w:shd w:val="clear" w:color="auto" w:fill="auto"/>
            <w:vAlign w:val="center"/>
          </w:tcPr>
          <w:p w14:paraId="3C32CE6B" w14:textId="77777777" w:rsidR="00001254" w:rsidRPr="00391E5F" w:rsidRDefault="00001254" w:rsidP="00162F5B">
            <w:pPr>
              <w:jc w:val="both"/>
              <w:rPr>
                <w:rFonts w:cstheme="minorHAnsi"/>
                <w:sz w:val="20"/>
                <w:szCs w:val="20"/>
              </w:rPr>
            </w:pPr>
            <w:r w:rsidRPr="00391E5F">
              <w:rPr>
                <w:rFonts w:cstheme="minorHAnsi"/>
                <w:sz w:val="20"/>
                <w:szCs w:val="20"/>
              </w:rPr>
              <w:t>No Livestock</w:t>
            </w:r>
          </w:p>
        </w:tc>
      </w:tr>
      <w:tr w:rsidR="00001254" w:rsidRPr="00391E5F" w14:paraId="4E0ECF15" w14:textId="77777777" w:rsidTr="00983DC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112" w:type="dxa"/>
          <w:cantSplit/>
          <w:trHeight w:hRule="exact" w:val="284"/>
        </w:trPr>
        <w:tc>
          <w:tcPr>
            <w:tcW w:w="1559" w:type="dxa"/>
            <w:tcBorders>
              <w:top w:val="single" w:sz="4" w:space="0" w:color="auto"/>
              <w:bottom w:val="single" w:sz="4" w:space="0" w:color="auto"/>
            </w:tcBorders>
            <w:shd w:val="clear" w:color="auto" w:fill="auto"/>
            <w:vAlign w:val="center"/>
          </w:tcPr>
          <w:p w14:paraId="359F1621" w14:textId="77777777" w:rsidR="00001254" w:rsidRPr="00391E5F" w:rsidRDefault="00001254" w:rsidP="00001254">
            <w:pPr>
              <w:numPr>
                <w:ilvl w:val="0"/>
                <w:numId w:val="4"/>
              </w:numPr>
              <w:ind w:left="314" w:hanging="284"/>
              <w:jc w:val="both"/>
              <w:rPr>
                <w:rFonts w:cstheme="minorHAnsi"/>
                <w:sz w:val="20"/>
                <w:szCs w:val="20"/>
              </w:rPr>
            </w:pPr>
            <w:r w:rsidRPr="00391E5F">
              <w:rPr>
                <w:rFonts w:cstheme="minorHAnsi"/>
                <w:sz w:val="20"/>
                <w:szCs w:val="20"/>
              </w:rPr>
              <w:t>Croatia</w:t>
            </w:r>
          </w:p>
        </w:tc>
        <w:tc>
          <w:tcPr>
            <w:tcW w:w="1154" w:type="dxa"/>
            <w:tcBorders>
              <w:top w:val="single" w:sz="4" w:space="0" w:color="auto"/>
              <w:bottom w:val="single" w:sz="4" w:space="0" w:color="auto"/>
            </w:tcBorders>
            <w:shd w:val="clear" w:color="auto" w:fill="auto"/>
            <w:vAlign w:val="center"/>
          </w:tcPr>
          <w:p w14:paraId="3320AD22" w14:textId="77777777" w:rsidR="00001254" w:rsidRPr="00391E5F" w:rsidRDefault="00001254" w:rsidP="00162F5B">
            <w:pPr>
              <w:jc w:val="both"/>
              <w:rPr>
                <w:rFonts w:cstheme="minorHAnsi"/>
                <w:sz w:val="20"/>
                <w:szCs w:val="20"/>
              </w:rPr>
            </w:pPr>
            <w:r w:rsidRPr="00391E5F">
              <w:rPr>
                <w:rFonts w:cstheme="minorHAnsi"/>
                <w:sz w:val="20"/>
                <w:szCs w:val="20"/>
              </w:rPr>
              <w:t>Olives</w:t>
            </w:r>
          </w:p>
        </w:tc>
        <w:tc>
          <w:tcPr>
            <w:tcW w:w="2354" w:type="dxa"/>
            <w:tcBorders>
              <w:top w:val="single" w:sz="4" w:space="0" w:color="auto"/>
              <w:bottom w:val="single" w:sz="4" w:space="0" w:color="auto"/>
            </w:tcBorders>
            <w:vAlign w:val="center"/>
          </w:tcPr>
          <w:p w14:paraId="079EAD39" w14:textId="77777777" w:rsidR="00001254" w:rsidRPr="00391E5F" w:rsidRDefault="00001254" w:rsidP="00162F5B">
            <w:pPr>
              <w:jc w:val="both"/>
              <w:rPr>
                <w:rFonts w:cstheme="minorHAnsi"/>
                <w:sz w:val="20"/>
                <w:szCs w:val="20"/>
              </w:rPr>
            </w:pPr>
            <w:r w:rsidRPr="00391E5F">
              <w:rPr>
                <w:rFonts w:cstheme="minorHAnsi"/>
                <w:sz w:val="20"/>
                <w:szCs w:val="20"/>
              </w:rPr>
              <w:t>Olives</w:t>
            </w:r>
          </w:p>
        </w:tc>
        <w:tc>
          <w:tcPr>
            <w:tcW w:w="1767" w:type="dxa"/>
            <w:tcBorders>
              <w:top w:val="single" w:sz="4" w:space="0" w:color="auto"/>
              <w:bottom w:val="single" w:sz="4" w:space="0" w:color="auto"/>
            </w:tcBorders>
            <w:shd w:val="clear" w:color="auto" w:fill="auto"/>
            <w:vAlign w:val="center"/>
          </w:tcPr>
          <w:p w14:paraId="6D681C33" w14:textId="77777777" w:rsidR="00001254" w:rsidRPr="00391E5F" w:rsidRDefault="00001254" w:rsidP="00162F5B">
            <w:pPr>
              <w:jc w:val="both"/>
              <w:rPr>
                <w:rFonts w:cstheme="minorHAnsi"/>
                <w:sz w:val="20"/>
                <w:szCs w:val="20"/>
              </w:rPr>
            </w:pPr>
            <w:r w:rsidRPr="00391E5F">
              <w:rPr>
                <w:rFonts w:cstheme="minorHAnsi"/>
                <w:sz w:val="20"/>
                <w:szCs w:val="20"/>
              </w:rPr>
              <w:t>Sheep</w:t>
            </w:r>
          </w:p>
        </w:tc>
      </w:tr>
      <w:tr w:rsidR="00001254" w:rsidRPr="00391E5F" w14:paraId="2A507D6D" w14:textId="77777777" w:rsidTr="00983DC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112" w:type="dxa"/>
          <w:cantSplit/>
          <w:trHeight w:hRule="exact" w:val="284"/>
        </w:trPr>
        <w:tc>
          <w:tcPr>
            <w:tcW w:w="1559" w:type="dxa"/>
            <w:tcBorders>
              <w:top w:val="single" w:sz="4" w:space="0" w:color="auto"/>
              <w:bottom w:val="single" w:sz="4" w:space="0" w:color="auto"/>
            </w:tcBorders>
            <w:shd w:val="clear" w:color="auto" w:fill="auto"/>
            <w:vAlign w:val="center"/>
          </w:tcPr>
          <w:p w14:paraId="292B2A87" w14:textId="77777777" w:rsidR="00001254" w:rsidRPr="00391E5F" w:rsidRDefault="00001254" w:rsidP="00001254">
            <w:pPr>
              <w:numPr>
                <w:ilvl w:val="0"/>
                <w:numId w:val="4"/>
              </w:numPr>
              <w:ind w:left="314" w:hanging="284"/>
              <w:jc w:val="both"/>
              <w:rPr>
                <w:rFonts w:cstheme="minorHAnsi"/>
                <w:sz w:val="20"/>
                <w:szCs w:val="20"/>
              </w:rPr>
            </w:pPr>
            <w:r w:rsidRPr="00391E5F">
              <w:rPr>
                <w:rFonts w:cstheme="minorHAnsi"/>
                <w:sz w:val="20"/>
                <w:szCs w:val="20"/>
              </w:rPr>
              <w:t>Slovenia</w:t>
            </w:r>
          </w:p>
        </w:tc>
        <w:tc>
          <w:tcPr>
            <w:tcW w:w="1154" w:type="dxa"/>
            <w:tcBorders>
              <w:top w:val="single" w:sz="4" w:space="0" w:color="auto"/>
              <w:bottom w:val="single" w:sz="4" w:space="0" w:color="auto"/>
            </w:tcBorders>
            <w:shd w:val="clear" w:color="auto" w:fill="auto"/>
            <w:vAlign w:val="center"/>
          </w:tcPr>
          <w:p w14:paraId="780B44F9" w14:textId="77777777" w:rsidR="00001254" w:rsidRPr="00391E5F" w:rsidRDefault="00001254" w:rsidP="00162F5B">
            <w:pPr>
              <w:jc w:val="both"/>
              <w:rPr>
                <w:rFonts w:cstheme="minorHAnsi"/>
                <w:sz w:val="20"/>
                <w:szCs w:val="20"/>
              </w:rPr>
            </w:pPr>
            <w:r w:rsidRPr="00391E5F">
              <w:rPr>
                <w:rFonts w:cstheme="minorHAnsi"/>
                <w:sz w:val="20"/>
                <w:szCs w:val="20"/>
              </w:rPr>
              <w:t>Cereals</w:t>
            </w:r>
          </w:p>
        </w:tc>
        <w:tc>
          <w:tcPr>
            <w:tcW w:w="2354" w:type="dxa"/>
            <w:tcBorders>
              <w:top w:val="single" w:sz="4" w:space="0" w:color="auto"/>
              <w:bottom w:val="single" w:sz="4" w:space="0" w:color="auto"/>
            </w:tcBorders>
            <w:vAlign w:val="center"/>
          </w:tcPr>
          <w:p w14:paraId="6361ECAE" w14:textId="77777777" w:rsidR="00001254" w:rsidRPr="00391E5F" w:rsidRDefault="00001254" w:rsidP="00162F5B">
            <w:pPr>
              <w:jc w:val="both"/>
              <w:rPr>
                <w:rFonts w:cstheme="minorHAnsi"/>
                <w:sz w:val="20"/>
                <w:szCs w:val="20"/>
              </w:rPr>
            </w:pPr>
            <w:r w:rsidRPr="00391E5F">
              <w:rPr>
                <w:rFonts w:cstheme="minorHAnsi"/>
                <w:sz w:val="20"/>
                <w:szCs w:val="20"/>
              </w:rPr>
              <w:t>Maize</w:t>
            </w:r>
          </w:p>
        </w:tc>
        <w:tc>
          <w:tcPr>
            <w:tcW w:w="1767" w:type="dxa"/>
            <w:tcBorders>
              <w:top w:val="single" w:sz="4" w:space="0" w:color="auto"/>
              <w:bottom w:val="single" w:sz="4" w:space="0" w:color="auto"/>
            </w:tcBorders>
            <w:shd w:val="clear" w:color="auto" w:fill="auto"/>
            <w:vAlign w:val="center"/>
          </w:tcPr>
          <w:p w14:paraId="3EC1C287" w14:textId="77777777" w:rsidR="00001254" w:rsidRPr="00391E5F" w:rsidRDefault="00001254" w:rsidP="00162F5B">
            <w:pPr>
              <w:jc w:val="both"/>
              <w:rPr>
                <w:rFonts w:cstheme="minorHAnsi"/>
                <w:sz w:val="20"/>
                <w:szCs w:val="20"/>
              </w:rPr>
            </w:pPr>
            <w:r w:rsidRPr="00391E5F">
              <w:rPr>
                <w:rFonts w:cstheme="minorHAnsi"/>
                <w:sz w:val="20"/>
                <w:szCs w:val="20"/>
              </w:rPr>
              <w:t xml:space="preserve">Dairy cows, cattle </w:t>
            </w:r>
          </w:p>
        </w:tc>
      </w:tr>
      <w:tr w:rsidR="00001254" w:rsidRPr="00391E5F" w14:paraId="0F557812" w14:textId="77777777" w:rsidTr="00983DC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112" w:type="dxa"/>
          <w:cantSplit/>
          <w:trHeight w:hRule="exact" w:val="704"/>
        </w:trPr>
        <w:tc>
          <w:tcPr>
            <w:tcW w:w="1559" w:type="dxa"/>
            <w:tcBorders>
              <w:top w:val="single" w:sz="4" w:space="0" w:color="auto"/>
              <w:bottom w:val="single" w:sz="4" w:space="0" w:color="auto"/>
            </w:tcBorders>
            <w:shd w:val="clear" w:color="auto" w:fill="auto"/>
            <w:vAlign w:val="center"/>
          </w:tcPr>
          <w:p w14:paraId="6CE883E7" w14:textId="77777777" w:rsidR="00001254" w:rsidRPr="00391E5F" w:rsidRDefault="00001254" w:rsidP="00001254">
            <w:pPr>
              <w:numPr>
                <w:ilvl w:val="0"/>
                <w:numId w:val="4"/>
              </w:numPr>
              <w:ind w:left="314" w:hanging="284"/>
              <w:jc w:val="both"/>
              <w:rPr>
                <w:rFonts w:cstheme="minorHAnsi"/>
                <w:sz w:val="20"/>
                <w:szCs w:val="20"/>
              </w:rPr>
            </w:pPr>
            <w:r w:rsidRPr="00391E5F">
              <w:rPr>
                <w:rFonts w:cstheme="minorHAnsi"/>
                <w:sz w:val="20"/>
                <w:szCs w:val="20"/>
              </w:rPr>
              <w:t>Czech Republic</w:t>
            </w:r>
          </w:p>
        </w:tc>
        <w:tc>
          <w:tcPr>
            <w:tcW w:w="1154" w:type="dxa"/>
            <w:tcBorders>
              <w:top w:val="single" w:sz="4" w:space="0" w:color="auto"/>
              <w:bottom w:val="single" w:sz="4" w:space="0" w:color="auto"/>
            </w:tcBorders>
            <w:shd w:val="clear" w:color="auto" w:fill="auto"/>
            <w:vAlign w:val="center"/>
          </w:tcPr>
          <w:p w14:paraId="2F1935CC" w14:textId="77777777" w:rsidR="00001254" w:rsidRPr="00391E5F" w:rsidRDefault="00001254" w:rsidP="00162F5B">
            <w:pPr>
              <w:jc w:val="both"/>
              <w:rPr>
                <w:rFonts w:cstheme="minorHAnsi"/>
                <w:sz w:val="20"/>
                <w:szCs w:val="20"/>
              </w:rPr>
            </w:pPr>
            <w:r w:rsidRPr="00391E5F">
              <w:rPr>
                <w:rFonts w:cstheme="minorHAnsi"/>
                <w:sz w:val="20"/>
                <w:szCs w:val="20"/>
              </w:rPr>
              <w:t>Oil plants</w:t>
            </w:r>
          </w:p>
        </w:tc>
        <w:tc>
          <w:tcPr>
            <w:tcW w:w="2354" w:type="dxa"/>
            <w:tcBorders>
              <w:top w:val="single" w:sz="4" w:space="0" w:color="auto"/>
              <w:bottom w:val="single" w:sz="4" w:space="0" w:color="auto"/>
            </w:tcBorders>
            <w:vAlign w:val="center"/>
          </w:tcPr>
          <w:p w14:paraId="0A71DE3C" w14:textId="3C5C6C28" w:rsidR="00001254" w:rsidRPr="00391E5F" w:rsidRDefault="00001254" w:rsidP="00391E5F">
            <w:pPr>
              <w:rPr>
                <w:rFonts w:cstheme="minorHAnsi"/>
                <w:sz w:val="20"/>
                <w:szCs w:val="20"/>
              </w:rPr>
            </w:pPr>
            <w:r w:rsidRPr="00391E5F">
              <w:rPr>
                <w:rFonts w:cstheme="minorHAnsi"/>
                <w:sz w:val="20"/>
                <w:szCs w:val="20"/>
              </w:rPr>
              <w:t>Rapeseed, sunflower, poppy,</w:t>
            </w:r>
            <w:r w:rsidR="00391E5F">
              <w:rPr>
                <w:rFonts w:cstheme="minorHAnsi"/>
                <w:sz w:val="20"/>
                <w:szCs w:val="20"/>
              </w:rPr>
              <w:t xml:space="preserve"> </w:t>
            </w:r>
            <w:r w:rsidRPr="00391E5F">
              <w:rPr>
                <w:rFonts w:cstheme="minorHAnsi"/>
                <w:sz w:val="20"/>
                <w:szCs w:val="20"/>
              </w:rPr>
              <w:t>mustard</w:t>
            </w:r>
          </w:p>
        </w:tc>
        <w:tc>
          <w:tcPr>
            <w:tcW w:w="1767" w:type="dxa"/>
            <w:tcBorders>
              <w:top w:val="single" w:sz="4" w:space="0" w:color="auto"/>
              <w:bottom w:val="single" w:sz="4" w:space="0" w:color="auto"/>
            </w:tcBorders>
            <w:shd w:val="clear" w:color="auto" w:fill="auto"/>
            <w:vAlign w:val="center"/>
          </w:tcPr>
          <w:p w14:paraId="4D674F2E" w14:textId="77777777" w:rsidR="00001254" w:rsidRPr="00391E5F" w:rsidRDefault="00001254" w:rsidP="00391E5F">
            <w:pPr>
              <w:rPr>
                <w:rFonts w:cstheme="minorHAnsi"/>
                <w:sz w:val="20"/>
                <w:szCs w:val="20"/>
              </w:rPr>
            </w:pPr>
            <w:r w:rsidRPr="00391E5F">
              <w:rPr>
                <w:rFonts w:cstheme="minorHAnsi"/>
                <w:sz w:val="20"/>
                <w:szCs w:val="20"/>
              </w:rPr>
              <w:t>Dairy cows, chickens</w:t>
            </w:r>
          </w:p>
        </w:tc>
      </w:tr>
      <w:tr w:rsidR="00001254" w:rsidRPr="00391E5F" w14:paraId="64705D66" w14:textId="77777777" w:rsidTr="00983DC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112" w:type="dxa"/>
          <w:cantSplit/>
          <w:trHeight w:hRule="exact" w:val="284"/>
        </w:trPr>
        <w:tc>
          <w:tcPr>
            <w:tcW w:w="1559" w:type="dxa"/>
            <w:tcBorders>
              <w:top w:val="single" w:sz="4" w:space="0" w:color="auto"/>
              <w:bottom w:val="single" w:sz="4" w:space="0" w:color="auto"/>
            </w:tcBorders>
            <w:shd w:val="clear" w:color="auto" w:fill="auto"/>
            <w:vAlign w:val="center"/>
          </w:tcPr>
          <w:p w14:paraId="5CEC14A4" w14:textId="77777777" w:rsidR="00001254" w:rsidRPr="00391E5F" w:rsidRDefault="00001254" w:rsidP="00001254">
            <w:pPr>
              <w:numPr>
                <w:ilvl w:val="0"/>
                <w:numId w:val="4"/>
              </w:numPr>
              <w:ind w:left="314" w:hanging="284"/>
              <w:jc w:val="both"/>
              <w:rPr>
                <w:rFonts w:cstheme="minorHAnsi"/>
                <w:sz w:val="20"/>
                <w:szCs w:val="20"/>
              </w:rPr>
            </w:pPr>
            <w:r w:rsidRPr="00391E5F">
              <w:rPr>
                <w:rFonts w:cstheme="minorHAnsi"/>
                <w:sz w:val="20"/>
                <w:szCs w:val="20"/>
              </w:rPr>
              <w:t>Netherlands</w:t>
            </w:r>
          </w:p>
        </w:tc>
        <w:tc>
          <w:tcPr>
            <w:tcW w:w="1154" w:type="dxa"/>
            <w:tcBorders>
              <w:top w:val="single" w:sz="4" w:space="0" w:color="auto"/>
              <w:bottom w:val="single" w:sz="4" w:space="0" w:color="auto"/>
            </w:tcBorders>
            <w:shd w:val="clear" w:color="auto" w:fill="auto"/>
            <w:vAlign w:val="center"/>
          </w:tcPr>
          <w:p w14:paraId="67E0CA11" w14:textId="77777777" w:rsidR="00001254" w:rsidRPr="00391E5F" w:rsidRDefault="00001254" w:rsidP="00162F5B">
            <w:pPr>
              <w:jc w:val="both"/>
              <w:rPr>
                <w:rFonts w:cstheme="minorHAnsi"/>
                <w:sz w:val="20"/>
                <w:szCs w:val="20"/>
              </w:rPr>
            </w:pPr>
            <w:r w:rsidRPr="00391E5F">
              <w:rPr>
                <w:rFonts w:cstheme="minorHAnsi"/>
                <w:sz w:val="20"/>
                <w:szCs w:val="20"/>
              </w:rPr>
              <w:t>Vegetables</w:t>
            </w:r>
          </w:p>
        </w:tc>
        <w:tc>
          <w:tcPr>
            <w:tcW w:w="2354" w:type="dxa"/>
            <w:tcBorders>
              <w:top w:val="single" w:sz="4" w:space="0" w:color="auto"/>
              <w:bottom w:val="single" w:sz="4" w:space="0" w:color="auto"/>
            </w:tcBorders>
            <w:vAlign w:val="center"/>
          </w:tcPr>
          <w:p w14:paraId="35B4DCFF" w14:textId="77777777" w:rsidR="00001254" w:rsidRPr="00391E5F" w:rsidRDefault="00001254" w:rsidP="00162F5B">
            <w:pPr>
              <w:jc w:val="both"/>
              <w:rPr>
                <w:rFonts w:cstheme="minorHAnsi"/>
                <w:sz w:val="20"/>
                <w:szCs w:val="20"/>
              </w:rPr>
            </w:pPr>
            <w:r w:rsidRPr="00391E5F">
              <w:rPr>
                <w:rFonts w:cstheme="minorHAnsi"/>
                <w:sz w:val="20"/>
                <w:szCs w:val="20"/>
              </w:rPr>
              <w:t>Potatoes</w:t>
            </w:r>
          </w:p>
        </w:tc>
        <w:tc>
          <w:tcPr>
            <w:tcW w:w="1767" w:type="dxa"/>
            <w:tcBorders>
              <w:top w:val="single" w:sz="4" w:space="0" w:color="auto"/>
              <w:bottom w:val="single" w:sz="4" w:space="0" w:color="auto"/>
            </w:tcBorders>
            <w:shd w:val="clear" w:color="auto" w:fill="auto"/>
            <w:vAlign w:val="center"/>
          </w:tcPr>
          <w:p w14:paraId="768EEEE9" w14:textId="77777777" w:rsidR="00001254" w:rsidRPr="00391E5F" w:rsidRDefault="00001254" w:rsidP="00162F5B">
            <w:pPr>
              <w:jc w:val="both"/>
              <w:rPr>
                <w:rFonts w:cstheme="minorHAnsi"/>
                <w:sz w:val="20"/>
                <w:szCs w:val="20"/>
              </w:rPr>
            </w:pPr>
            <w:r w:rsidRPr="00391E5F">
              <w:rPr>
                <w:rFonts w:cstheme="minorHAnsi"/>
                <w:sz w:val="20"/>
                <w:szCs w:val="20"/>
              </w:rPr>
              <w:t>Dairy cows</w:t>
            </w:r>
          </w:p>
        </w:tc>
      </w:tr>
      <w:tr w:rsidR="00001254" w:rsidRPr="00391E5F" w14:paraId="5143CBB9" w14:textId="77777777" w:rsidTr="00983DC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112" w:type="dxa"/>
          <w:cantSplit/>
          <w:trHeight w:hRule="exact" w:val="798"/>
        </w:trPr>
        <w:tc>
          <w:tcPr>
            <w:tcW w:w="1559" w:type="dxa"/>
            <w:tcBorders>
              <w:top w:val="single" w:sz="4" w:space="0" w:color="auto"/>
              <w:bottom w:val="single" w:sz="4" w:space="0" w:color="auto"/>
            </w:tcBorders>
            <w:shd w:val="clear" w:color="auto" w:fill="auto"/>
            <w:vAlign w:val="center"/>
          </w:tcPr>
          <w:p w14:paraId="45BBFC87" w14:textId="77777777" w:rsidR="00001254" w:rsidRPr="00391E5F" w:rsidRDefault="00001254" w:rsidP="00001254">
            <w:pPr>
              <w:numPr>
                <w:ilvl w:val="0"/>
                <w:numId w:val="4"/>
              </w:numPr>
              <w:ind w:left="312"/>
              <w:jc w:val="both"/>
              <w:rPr>
                <w:rFonts w:cstheme="minorHAnsi"/>
                <w:sz w:val="20"/>
                <w:szCs w:val="20"/>
              </w:rPr>
            </w:pPr>
            <w:r w:rsidRPr="00391E5F">
              <w:rPr>
                <w:rFonts w:cstheme="minorHAnsi"/>
                <w:sz w:val="20"/>
                <w:szCs w:val="20"/>
              </w:rPr>
              <w:t>Denmark</w:t>
            </w:r>
          </w:p>
        </w:tc>
        <w:tc>
          <w:tcPr>
            <w:tcW w:w="1154" w:type="dxa"/>
            <w:tcBorders>
              <w:top w:val="single" w:sz="4" w:space="0" w:color="auto"/>
              <w:bottom w:val="single" w:sz="4" w:space="0" w:color="auto"/>
            </w:tcBorders>
            <w:shd w:val="clear" w:color="auto" w:fill="auto"/>
            <w:vAlign w:val="center"/>
          </w:tcPr>
          <w:p w14:paraId="57D3A527" w14:textId="77777777" w:rsidR="00001254" w:rsidRPr="00391E5F" w:rsidRDefault="00001254" w:rsidP="00162F5B">
            <w:pPr>
              <w:jc w:val="both"/>
              <w:rPr>
                <w:rFonts w:cstheme="minorHAnsi"/>
                <w:sz w:val="20"/>
                <w:szCs w:val="20"/>
              </w:rPr>
            </w:pPr>
            <w:r w:rsidRPr="00391E5F">
              <w:rPr>
                <w:rFonts w:cstheme="minorHAnsi"/>
                <w:sz w:val="20"/>
                <w:szCs w:val="20"/>
              </w:rPr>
              <w:t>Cereals</w:t>
            </w:r>
          </w:p>
        </w:tc>
        <w:tc>
          <w:tcPr>
            <w:tcW w:w="2354" w:type="dxa"/>
            <w:tcBorders>
              <w:top w:val="single" w:sz="4" w:space="0" w:color="auto"/>
              <w:bottom w:val="single" w:sz="4" w:space="0" w:color="auto"/>
            </w:tcBorders>
            <w:vAlign w:val="center"/>
          </w:tcPr>
          <w:p w14:paraId="6D73A866" w14:textId="77777777" w:rsidR="00001254" w:rsidRPr="00391E5F" w:rsidRDefault="00001254" w:rsidP="00162F5B">
            <w:pPr>
              <w:jc w:val="both"/>
              <w:rPr>
                <w:rFonts w:cstheme="minorHAnsi"/>
                <w:sz w:val="20"/>
                <w:szCs w:val="20"/>
              </w:rPr>
            </w:pPr>
            <w:r w:rsidRPr="00391E5F">
              <w:rPr>
                <w:rFonts w:eastAsia="Times New Roman" w:cstheme="minorHAnsi"/>
                <w:color w:val="000000"/>
                <w:sz w:val="20"/>
                <w:szCs w:val="20"/>
              </w:rPr>
              <w:t>Mix of spring barley, winter wheat, winter rye, and oat</w:t>
            </w:r>
          </w:p>
        </w:tc>
        <w:tc>
          <w:tcPr>
            <w:tcW w:w="1767" w:type="dxa"/>
            <w:tcBorders>
              <w:top w:val="single" w:sz="4" w:space="0" w:color="auto"/>
              <w:bottom w:val="single" w:sz="4" w:space="0" w:color="auto"/>
            </w:tcBorders>
            <w:shd w:val="clear" w:color="auto" w:fill="auto"/>
            <w:vAlign w:val="center"/>
          </w:tcPr>
          <w:p w14:paraId="09104C17" w14:textId="77777777" w:rsidR="00001254" w:rsidRPr="00391E5F" w:rsidRDefault="00001254" w:rsidP="00162F5B">
            <w:pPr>
              <w:jc w:val="both"/>
              <w:rPr>
                <w:rFonts w:cstheme="minorHAnsi"/>
                <w:sz w:val="20"/>
                <w:szCs w:val="20"/>
              </w:rPr>
            </w:pPr>
            <w:r w:rsidRPr="00391E5F">
              <w:rPr>
                <w:rFonts w:cstheme="minorHAnsi"/>
                <w:sz w:val="20"/>
                <w:szCs w:val="20"/>
              </w:rPr>
              <w:t>Dairy cows</w:t>
            </w:r>
          </w:p>
        </w:tc>
      </w:tr>
      <w:tr w:rsidR="00001254" w:rsidRPr="00391E5F" w14:paraId="03EF52DA" w14:textId="77777777" w:rsidTr="00983DC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112" w:type="dxa"/>
          <w:cantSplit/>
          <w:trHeight w:hRule="exact" w:val="284"/>
        </w:trPr>
        <w:tc>
          <w:tcPr>
            <w:tcW w:w="1559" w:type="dxa"/>
            <w:tcBorders>
              <w:top w:val="single" w:sz="4" w:space="0" w:color="auto"/>
              <w:bottom w:val="single" w:sz="4" w:space="0" w:color="auto"/>
            </w:tcBorders>
            <w:shd w:val="clear" w:color="auto" w:fill="auto"/>
            <w:vAlign w:val="center"/>
          </w:tcPr>
          <w:p w14:paraId="30EB48FB" w14:textId="77777777" w:rsidR="00001254" w:rsidRPr="00391E5F" w:rsidRDefault="00001254" w:rsidP="00001254">
            <w:pPr>
              <w:numPr>
                <w:ilvl w:val="0"/>
                <w:numId w:val="4"/>
              </w:numPr>
              <w:ind w:left="312"/>
              <w:jc w:val="both"/>
              <w:rPr>
                <w:rFonts w:cstheme="minorHAnsi"/>
                <w:sz w:val="20"/>
                <w:szCs w:val="20"/>
              </w:rPr>
            </w:pPr>
            <w:r w:rsidRPr="00391E5F">
              <w:rPr>
                <w:rFonts w:cstheme="minorHAnsi"/>
                <w:sz w:val="20"/>
                <w:szCs w:val="20"/>
              </w:rPr>
              <w:t>Argentina</w:t>
            </w:r>
          </w:p>
        </w:tc>
        <w:tc>
          <w:tcPr>
            <w:tcW w:w="1154" w:type="dxa"/>
            <w:tcBorders>
              <w:top w:val="single" w:sz="4" w:space="0" w:color="auto"/>
              <w:bottom w:val="single" w:sz="4" w:space="0" w:color="auto"/>
            </w:tcBorders>
            <w:shd w:val="clear" w:color="auto" w:fill="auto"/>
            <w:vAlign w:val="center"/>
          </w:tcPr>
          <w:p w14:paraId="4D5B97AE" w14:textId="77777777" w:rsidR="00001254" w:rsidRPr="00391E5F" w:rsidRDefault="00001254" w:rsidP="00162F5B">
            <w:pPr>
              <w:jc w:val="both"/>
              <w:rPr>
                <w:rFonts w:cstheme="minorHAnsi"/>
                <w:sz w:val="20"/>
                <w:szCs w:val="20"/>
              </w:rPr>
            </w:pPr>
            <w:r w:rsidRPr="00391E5F">
              <w:rPr>
                <w:rFonts w:cstheme="minorHAnsi"/>
                <w:sz w:val="20"/>
                <w:szCs w:val="20"/>
              </w:rPr>
              <w:t>Cereals</w:t>
            </w:r>
          </w:p>
        </w:tc>
        <w:tc>
          <w:tcPr>
            <w:tcW w:w="2354" w:type="dxa"/>
            <w:tcBorders>
              <w:top w:val="single" w:sz="4" w:space="0" w:color="auto"/>
              <w:bottom w:val="single" w:sz="4" w:space="0" w:color="auto"/>
            </w:tcBorders>
            <w:vAlign w:val="center"/>
          </w:tcPr>
          <w:p w14:paraId="4DD6C786" w14:textId="77777777" w:rsidR="00001254" w:rsidRPr="00391E5F" w:rsidRDefault="00001254" w:rsidP="00162F5B">
            <w:pPr>
              <w:jc w:val="both"/>
              <w:rPr>
                <w:rFonts w:cstheme="minorHAnsi"/>
                <w:sz w:val="20"/>
                <w:szCs w:val="20"/>
              </w:rPr>
            </w:pPr>
            <w:r w:rsidRPr="00391E5F">
              <w:rPr>
                <w:rFonts w:cstheme="minorHAnsi"/>
                <w:sz w:val="20"/>
                <w:szCs w:val="20"/>
              </w:rPr>
              <w:t>Soybean</w:t>
            </w:r>
          </w:p>
        </w:tc>
        <w:tc>
          <w:tcPr>
            <w:tcW w:w="1767" w:type="dxa"/>
            <w:tcBorders>
              <w:top w:val="single" w:sz="4" w:space="0" w:color="auto"/>
              <w:bottom w:val="single" w:sz="4" w:space="0" w:color="auto"/>
            </w:tcBorders>
            <w:shd w:val="clear" w:color="auto" w:fill="auto"/>
            <w:vAlign w:val="center"/>
          </w:tcPr>
          <w:p w14:paraId="43B14D4D" w14:textId="77777777" w:rsidR="00001254" w:rsidRPr="00391E5F" w:rsidRDefault="00001254" w:rsidP="00162F5B">
            <w:pPr>
              <w:jc w:val="both"/>
              <w:rPr>
                <w:rFonts w:cstheme="minorHAnsi"/>
                <w:sz w:val="20"/>
                <w:szCs w:val="20"/>
              </w:rPr>
            </w:pPr>
            <w:r w:rsidRPr="00391E5F">
              <w:rPr>
                <w:rFonts w:cstheme="minorHAnsi"/>
                <w:sz w:val="20"/>
                <w:szCs w:val="20"/>
              </w:rPr>
              <w:t>Dairy cows, cattle</w:t>
            </w:r>
          </w:p>
        </w:tc>
      </w:tr>
      <w:bookmarkEnd w:id="5"/>
    </w:tbl>
    <w:p w14:paraId="0F4A1A70" w14:textId="77777777" w:rsidR="00001254" w:rsidRDefault="00001254" w:rsidP="00001254">
      <w:pPr>
        <w:rPr>
          <w:lang/>
        </w:rPr>
      </w:pPr>
    </w:p>
    <w:p w14:paraId="42AA8232" w14:textId="77777777" w:rsidR="00B15F5D" w:rsidRDefault="00B15F5D" w:rsidP="00B15F5D">
      <w:pPr>
        <w:spacing w:before="480"/>
        <w:rPr>
          <w:rFonts w:ascii="Verdana" w:hAnsi="Verdana"/>
          <w:b/>
          <w:bCs/>
          <w:sz w:val="24"/>
          <w:szCs w:val="24"/>
        </w:rPr>
      </w:pPr>
    </w:p>
    <w:p w14:paraId="70DC79B9" w14:textId="5E64E0A6" w:rsidR="00B42288" w:rsidRPr="006A55DF" w:rsidRDefault="00E63A9B" w:rsidP="006A55DF">
      <w:pPr>
        <w:pBdr>
          <w:bottom w:val="single" w:sz="4" w:space="1" w:color="auto"/>
        </w:pBdr>
        <w:spacing w:before="480" w:line="240" w:lineRule="auto"/>
        <w:rPr>
          <w:rStyle w:val="normaltextrun"/>
          <w:rFonts w:ascii="Verdana" w:hAnsi="Verdana" w:cs="Segoe UI"/>
          <w:b/>
          <w:bCs/>
          <w:sz w:val="28"/>
          <w:szCs w:val="28"/>
        </w:rPr>
      </w:pPr>
      <w:r w:rsidRPr="006A55DF">
        <w:rPr>
          <w:rStyle w:val="normaltextrun"/>
          <w:rFonts w:ascii="Verdana" w:hAnsi="Verdana" w:cs="Segoe UI"/>
          <w:b/>
          <w:bCs/>
          <w:sz w:val="28"/>
          <w:szCs w:val="28"/>
        </w:rPr>
        <w:lastRenderedPageBreak/>
        <w:t xml:space="preserve">SM5 - </w:t>
      </w:r>
      <w:r w:rsidR="006A55DF" w:rsidRPr="006A55DF">
        <w:rPr>
          <w:rStyle w:val="normaltextrun"/>
          <w:rFonts w:ascii="Verdana" w:hAnsi="Verdana" w:cs="Segoe UI"/>
          <w:b/>
          <w:bCs/>
          <w:sz w:val="28"/>
          <w:szCs w:val="28"/>
        </w:rPr>
        <w:t>Quality control (QC) and sensitivity analysis</w:t>
      </w:r>
      <w:r w:rsidR="00B42288" w:rsidRPr="006A55DF">
        <w:rPr>
          <w:rStyle w:val="normaltextrun"/>
          <w:rFonts w:ascii="Verdana" w:hAnsi="Verdana" w:cs="Segoe UI"/>
          <w:b/>
          <w:bCs/>
          <w:sz w:val="28"/>
          <w:szCs w:val="28"/>
        </w:rPr>
        <w:t xml:space="preserve"> </w:t>
      </w:r>
    </w:p>
    <w:p w14:paraId="7516DC90" w14:textId="45EAB65A" w:rsidR="00FB21ED" w:rsidRPr="006A55DF" w:rsidRDefault="006A55DF" w:rsidP="006A55DF">
      <w:pPr>
        <w:pStyle w:val="Prrafodelista"/>
        <w:numPr>
          <w:ilvl w:val="0"/>
          <w:numId w:val="5"/>
        </w:numPr>
        <w:spacing w:before="480"/>
        <w:ind w:left="567" w:hanging="567"/>
        <w:rPr>
          <w:rFonts w:ascii="Verdana" w:hAnsi="Verdana"/>
          <w:b/>
          <w:bCs/>
          <w:i/>
          <w:iCs/>
          <w:sz w:val="24"/>
          <w:szCs w:val="24"/>
        </w:rPr>
      </w:pPr>
      <w:r>
        <w:rPr>
          <w:rFonts w:ascii="Verdana" w:hAnsi="Verdana"/>
          <w:b/>
          <w:bCs/>
          <w:i/>
          <w:iCs/>
          <w:sz w:val="24"/>
          <w:szCs w:val="24"/>
        </w:rPr>
        <w:t>Quality control</w:t>
      </w:r>
      <w:r w:rsidR="00FB21ED" w:rsidRPr="006A55DF">
        <w:rPr>
          <w:rFonts w:ascii="Verdana" w:hAnsi="Verdana"/>
          <w:b/>
          <w:bCs/>
          <w:i/>
          <w:iCs/>
          <w:sz w:val="24"/>
          <w:szCs w:val="24"/>
        </w:rPr>
        <w:t xml:space="preserve"> </w:t>
      </w:r>
    </w:p>
    <w:p w14:paraId="091888FD" w14:textId="77777777" w:rsidR="00FB21ED" w:rsidRDefault="00FB21ED" w:rsidP="00FB21ED">
      <w:pPr>
        <w:spacing w:line="360" w:lineRule="auto"/>
      </w:pPr>
      <w:r w:rsidRPr="0023629F">
        <w:t xml:space="preserve">Blanks were utilised to reduce background contamination by treating empty falcon tubes in the same manner as samples. All standard solutions used for calibration curves were injected before and after each sample set analysis to ensure the equipment' sensitivity and repeatability. Three sets of multi-pesticide calibration standards were developed for LC-MS/MS, GC-HRMS, and </w:t>
      </w:r>
      <w:r>
        <w:t>g</w:t>
      </w:r>
      <w:r w:rsidRPr="0023629F">
        <w:t>lyphosate</w:t>
      </w:r>
      <w:r>
        <w:t xml:space="preserve"> </w:t>
      </w:r>
      <w:r w:rsidRPr="0023629F">
        <w:t>/</w:t>
      </w:r>
      <w:r>
        <w:t xml:space="preserve"> </w:t>
      </w:r>
      <w:r w:rsidRPr="0023629F">
        <w:t>Aminomethylphosphonic acid (AMPA) analysis. Each set of calibration standards was made from a mixed solution to be analysed using the appropriate analytical procedure. The calibration standards for LC-MS/MS analysis were produced in a solvent (multi-method: ACN + Millipore water; glyphosate/AMPA: Millipore water), whereas those for GC-HRMS analysis were matrix-matched.</w:t>
      </w:r>
    </w:p>
    <w:p w14:paraId="0D4C0218" w14:textId="77777777" w:rsidR="00FB21ED" w:rsidRPr="0023629F" w:rsidRDefault="00FB21ED" w:rsidP="00FB21ED">
      <w:pPr>
        <w:spacing w:line="360" w:lineRule="auto"/>
        <w:rPr>
          <w:lang/>
        </w:rPr>
      </w:pPr>
      <w:r w:rsidRPr="0023629F">
        <w:rPr>
          <w:lang/>
        </w:rPr>
        <w:t xml:space="preserve">The calibration ranges for multi-method were 1, 2, 5, 10, 20, and 50 ng/mL, for glyphosate/AMPA they were 10, 20, 50, 100, 200, 500, and 10000 ng/mL, and for GC-MS/MS they were 0.5, 2.5, 5, 10, 25, 50, and 100 ng/mL, respectively. The calibration curves showed good linearity of response vs concentration, with correlation coefficients &gt; 0.99 and residuals &lt; ±20%. </w:t>
      </w:r>
    </w:p>
    <w:p w14:paraId="37F8FE54" w14:textId="77777777" w:rsidR="00FB21ED" w:rsidRDefault="00FB21ED" w:rsidP="00FB21ED">
      <w:pPr>
        <w:spacing w:line="360" w:lineRule="auto"/>
        <w:rPr>
          <w:lang/>
        </w:rPr>
      </w:pPr>
      <w:r w:rsidRPr="0023629F">
        <w:rPr>
          <w:lang/>
        </w:rPr>
        <w:t>Selected Reaction Monitoring (SRM) was chosen as the data collecting method. Each analyte was identified using two ions (one precursor ion and one product ion). Compound identification was based on the relative response of two SRM transitions, their retention durations, and the peak shape of the relevant reference standard (or isotopically labelled internal standard, in the case of glyphosate and AMPA).</w:t>
      </w:r>
    </w:p>
    <w:p w14:paraId="6641AB6A" w14:textId="77777777" w:rsidR="00FB21ED" w:rsidRDefault="00FB21ED" w:rsidP="00FB21ED">
      <w:pPr>
        <w:spacing w:line="360" w:lineRule="auto"/>
        <w:rPr>
          <w:lang/>
        </w:rPr>
      </w:pPr>
      <w:r w:rsidRPr="0023629F">
        <w:rPr>
          <w:lang/>
        </w:rPr>
        <w:t>For these aims, Agilent Mass Hunter quantification software was employed. The uncertainty of the ratio of the quantification ion to the qualification ion of each analyte was set at 20% of the predicted values using the Agilent MassHunter software's standard assessment technique. The analytes were quantified using a matrix-adapted calibration standard or, in the case of glyphosate and AMPA, an internal standard. All samples were tested using internal standards (deuterated glyphosate and AMPA).</w:t>
      </w:r>
      <w:r>
        <w:rPr>
          <w:lang/>
        </w:rPr>
        <w:t xml:space="preserve"> </w:t>
      </w:r>
    </w:p>
    <w:p w14:paraId="0059E59E" w14:textId="77777777" w:rsidR="00FB21ED" w:rsidRDefault="00FB21ED" w:rsidP="00FB21ED">
      <w:pPr>
        <w:spacing w:line="360" w:lineRule="auto"/>
        <w:rPr>
          <w:lang/>
        </w:rPr>
      </w:pPr>
      <w:r w:rsidRPr="0023629F">
        <w:rPr>
          <w:lang/>
        </w:rPr>
        <w:t>The injected quantities of standard solutions were used to calculate the instrumental limits of quantification, resulting in a signal-to-noise ratio of 10. The detection limits were established using the number of analytes with a signal-to-noise ratio of 3. For this aim, the standard solutions were analysed again (n = 6).</w:t>
      </w:r>
    </w:p>
    <w:p w14:paraId="13CA854A" w14:textId="77777777" w:rsidR="00FB21ED" w:rsidRDefault="00FB21ED" w:rsidP="00FB21ED">
      <w:pPr>
        <w:spacing w:line="360" w:lineRule="auto"/>
        <w:rPr>
          <w:lang/>
        </w:rPr>
      </w:pPr>
      <w:r>
        <w:rPr>
          <w:lang/>
        </w:rPr>
        <w:t>Sample processing after delivery of the frozen crops:</w:t>
      </w:r>
    </w:p>
    <w:p w14:paraId="5B6825C6" w14:textId="77777777" w:rsidR="00FB21ED" w:rsidRPr="0023629F" w:rsidRDefault="00FB21ED" w:rsidP="00FB21ED">
      <w:pPr>
        <w:pStyle w:val="Prrafodelista"/>
        <w:numPr>
          <w:ilvl w:val="0"/>
          <w:numId w:val="1"/>
        </w:numPr>
        <w:spacing w:line="360" w:lineRule="auto"/>
        <w:rPr>
          <w:rFonts w:ascii="Calibri" w:eastAsia="Times New Roman" w:hAnsi="Calibri" w:cs="Calibri"/>
          <w:color w:val="000000"/>
          <w:kern w:val="0"/>
          <w14:ligatures w14:val="none"/>
        </w:rPr>
      </w:pPr>
      <w:r w:rsidRPr="0023629F">
        <w:rPr>
          <w:rFonts w:ascii="Calibri" w:eastAsia="Times New Roman" w:hAnsi="Calibri" w:cs="Calibri"/>
          <w:color w:val="000000"/>
          <w:kern w:val="0"/>
          <w14:ligatures w14:val="none"/>
        </w:rPr>
        <w:t>Grapes were homogenized frozen (including the skins and seeds)</w:t>
      </w:r>
    </w:p>
    <w:p w14:paraId="457E067C" w14:textId="77777777" w:rsidR="00FB21ED" w:rsidRPr="0023629F" w:rsidRDefault="00FB21ED" w:rsidP="00FB21ED">
      <w:pPr>
        <w:pStyle w:val="Prrafodelista"/>
        <w:numPr>
          <w:ilvl w:val="0"/>
          <w:numId w:val="1"/>
        </w:numPr>
        <w:spacing w:line="360" w:lineRule="auto"/>
        <w:rPr>
          <w:rFonts w:ascii="Calibri" w:eastAsia="Times New Roman" w:hAnsi="Calibri" w:cs="Calibri"/>
          <w:color w:val="000000"/>
          <w:kern w:val="0"/>
          <w14:ligatures w14:val="none"/>
        </w:rPr>
      </w:pPr>
      <w:r w:rsidRPr="0023629F">
        <w:rPr>
          <w:rFonts w:ascii="Calibri" w:eastAsia="Times New Roman" w:hAnsi="Calibri" w:cs="Calibri"/>
          <w:color w:val="000000"/>
          <w:kern w:val="0"/>
          <w14:ligatures w14:val="none"/>
        </w:rPr>
        <w:t>Broccoli was thawed, cut into smaller pieces, and homogenized</w:t>
      </w:r>
    </w:p>
    <w:p w14:paraId="0ECBA222" w14:textId="77777777" w:rsidR="00FB21ED" w:rsidRPr="0023629F" w:rsidRDefault="00FB21ED" w:rsidP="00FB21ED">
      <w:pPr>
        <w:pStyle w:val="Prrafodelista"/>
        <w:numPr>
          <w:ilvl w:val="0"/>
          <w:numId w:val="1"/>
        </w:numPr>
        <w:spacing w:line="360" w:lineRule="auto"/>
        <w:rPr>
          <w:lang/>
        </w:rPr>
      </w:pPr>
      <w:r w:rsidRPr="0023629F">
        <w:rPr>
          <w:lang/>
        </w:rPr>
        <w:lastRenderedPageBreak/>
        <w:t>Vegetables were homogenized frozen (sent cut in small pieces)</w:t>
      </w:r>
    </w:p>
    <w:p w14:paraId="3517B916" w14:textId="77777777" w:rsidR="00FB21ED" w:rsidRPr="0023629F" w:rsidRDefault="00FB21ED" w:rsidP="00FB21ED">
      <w:pPr>
        <w:pStyle w:val="Prrafodelista"/>
        <w:numPr>
          <w:ilvl w:val="0"/>
          <w:numId w:val="1"/>
        </w:numPr>
        <w:spacing w:line="360" w:lineRule="auto"/>
        <w:rPr>
          <w:lang/>
        </w:rPr>
      </w:pPr>
      <w:r w:rsidRPr="0023629F">
        <w:rPr>
          <w:lang/>
        </w:rPr>
        <w:t>Potatoes were thoroughly cleaned to remove any significant soil residue, thawed, cut into smaller pieces, and homogenized (including the peel)</w:t>
      </w:r>
    </w:p>
    <w:p w14:paraId="6A244673" w14:textId="77777777" w:rsidR="00FB21ED" w:rsidRPr="0023629F" w:rsidRDefault="00FB21ED" w:rsidP="00FB21ED">
      <w:pPr>
        <w:pStyle w:val="Prrafodelista"/>
        <w:numPr>
          <w:ilvl w:val="0"/>
          <w:numId w:val="1"/>
        </w:numPr>
        <w:spacing w:line="360" w:lineRule="auto"/>
        <w:rPr>
          <w:lang/>
        </w:rPr>
      </w:pPr>
      <w:r w:rsidRPr="0023629F">
        <w:rPr>
          <w:lang/>
        </w:rPr>
        <w:t>Apples and pears were thawed, cut into smaller pieces, and homogenized</w:t>
      </w:r>
    </w:p>
    <w:p w14:paraId="0CAF923B" w14:textId="77777777" w:rsidR="00FB21ED" w:rsidRPr="0023629F" w:rsidRDefault="00FB21ED" w:rsidP="00FB21ED">
      <w:pPr>
        <w:pStyle w:val="Prrafodelista"/>
        <w:numPr>
          <w:ilvl w:val="0"/>
          <w:numId w:val="1"/>
        </w:numPr>
        <w:spacing w:line="360" w:lineRule="auto"/>
        <w:rPr>
          <w:lang/>
        </w:rPr>
      </w:pPr>
      <w:r w:rsidRPr="0023629F">
        <w:rPr>
          <w:lang/>
        </w:rPr>
        <w:t>Cherries and plums were thawed, pitted, and homogenized</w:t>
      </w:r>
    </w:p>
    <w:p w14:paraId="46899CDA" w14:textId="77777777" w:rsidR="00FB21ED" w:rsidRPr="0023629F" w:rsidRDefault="00FB21ED" w:rsidP="00FB21ED">
      <w:pPr>
        <w:pStyle w:val="Prrafodelista"/>
        <w:numPr>
          <w:ilvl w:val="0"/>
          <w:numId w:val="1"/>
        </w:numPr>
        <w:spacing w:line="360" w:lineRule="auto"/>
        <w:rPr>
          <w:lang/>
        </w:rPr>
      </w:pPr>
      <w:r w:rsidRPr="0023629F">
        <w:rPr>
          <w:lang/>
        </w:rPr>
        <w:t>Strawberries were homogenized frozen</w:t>
      </w:r>
    </w:p>
    <w:p w14:paraId="2853329C" w14:textId="77777777" w:rsidR="00FB21ED" w:rsidRPr="0023629F" w:rsidRDefault="00FB21ED" w:rsidP="00FB21ED">
      <w:pPr>
        <w:pStyle w:val="Prrafodelista"/>
        <w:numPr>
          <w:ilvl w:val="0"/>
          <w:numId w:val="1"/>
        </w:numPr>
        <w:spacing w:line="360" w:lineRule="auto"/>
        <w:rPr>
          <w:lang/>
        </w:rPr>
      </w:pPr>
      <w:r w:rsidRPr="0023629F">
        <w:rPr>
          <w:lang/>
        </w:rPr>
        <w:t>Olives were thawed, pitted, and homogenized</w:t>
      </w:r>
    </w:p>
    <w:p w14:paraId="1AC9553A" w14:textId="77777777" w:rsidR="00FB21ED" w:rsidRPr="0023629F" w:rsidRDefault="00FB21ED" w:rsidP="00FB21ED">
      <w:pPr>
        <w:pStyle w:val="Prrafodelista"/>
        <w:numPr>
          <w:ilvl w:val="0"/>
          <w:numId w:val="1"/>
        </w:numPr>
        <w:spacing w:line="360" w:lineRule="auto"/>
        <w:rPr>
          <w:lang/>
        </w:rPr>
      </w:pPr>
      <w:r w:rsidRPr="0023629F">
        <w:rPr>
          <w:lang/>
        </w:rPr>
        <w:t>Seeds were removed from plant and homogenized</w:t>
      </w:r>
    </w:p>
    <w:p w14:paraId="38D761A5" w14:textId="77777777" w:rsidR="00FB21ED" w:rsidRPr="0023629F" w:rsidRDefault="00FB21ED" w:rsidP="00FB21ED">
      <w:pPr>
        <w:pStyle w:val="Prrafodelista"/>
        <w:numPr>
          <w:ilvl w:val="0"/>
          <w:numId w:val="1"/>
        </w:numPr>
        <w:spacing w:line="360" w:lineRule="auto"/>
        <w:rPr>
          <w:lang/>
        </w:rPr>
      </w:pPr>
      <w:r w:rsidRPr="0023629F">
        <w:rPr>
          <w:lang/>
        </w:rPr>
        <w:t>Grains were homogenized frozen</w:t>
      </w:r>
    </w:p>
    <w:p w14:paraId="39C9CD09" w14:textId="1DCF29B0" w:rsidR="00FB21ED" w:rsidRPr="006A55DF" w:rsidRDefault="00FB21ED" w:rsidP="006A55DF">
      <w:pPr>
        <w:pStyle w:val="Prrafodelista"/>
        <w:numPr>
          <w:ilvl w:val="0"/>
          <w:numId w:val="5"/>
        </w:numPr>
        <w:spacing w:before="480" w:after="240" w:line="240" w:lineRule="auto"/>
        <w:ind w:left="567" w:hanging="567"/>
        <w:contextualSpacing w:val="0"/>
        <w:rPr>
          <w:rStyle w:val="normaltextrun"/>
          <w:rFonts w:ascii="Verdana" w:hAnsi="Verdana" w:cs="Segoe UI"/>
          <w:b/>
          <w:bCs/>
          <w:i/>
          <w:iCs/>
          <w:sz w:val="24"/>
          <w:szCs w:val="24"/>
        </w:rPr>
      </w:pPr>
      <w:r w:rsidRPr="006A55DF">
        <w:rPr>
          <w:rStyle w:val="normaltextrun"/>
          <w:rFonts w:ascii="Verdana" w:hAnsi="Verdana" w:cs="Segoe UI"/>
          <w:b/>
          <w:bCs/>
          <w:i/>
          <w:iCs/>
          <w:sz w:val="24"/>
          <w:szCs w:val="24"/>
        </w:rPr>
        <w:t>Sensitivity analysis by left-censored data imputation</w:t>
      </w:r>
    </w:p>
    <w:p w14:paraId="0DCBA0CC" w14:textId="77777777" w:rsidR="00FB21ED" w:rsidRDefault="00FB21ED" w:rsidP="00FB21ED">
      <w:pPr>
        <w:spacing w:line="360" w:lineRule="auto"/>
        <w:rPr>
          <w:lang/>
        </w:rPr>
      </w:pPr>
      <w:r w:rsidRPr="001F5A21">
        <w:rPr>
          <w:lang/>
        </w:rPr>
        <w:t>Pesticide residues found in at least 40% of the samples were imputed at the matrix level. Imputation analyses are unnecessary for residues found in all samples (100% detection). The Mann Whitney U test was used to compare the medians of truncated distributions (non-imputed data with values &gt; limit of detection) to those of complete distributions (non-imputed + imputed data). Pesticide residue names in red show a significant difference (p-value &lt;0.05) between imputed and non-imputed data medians.</w:t>
      </w:r>
    </w:p>
    <w:p w14:paraId="57E4735F" w14:textId="77777777" w:rsidR="00FB21ED" w:rsidRDefault="00FB21ED" w:rsidP="00FB21ED">
      <w:pPr>
        <w:spacing w:line="360" w:lineRule="auto"/>
        <w:rPr>
          <w:lang/>
        </w:rPr>
      </w:pPr>
      <w:r>
        <w:rPr>
          <w:lang/>
        </w:rPr>
        <w:t>For more information on sensitivity analysis, refer to (i) Silva et al., 2023.</w:t>
      </w:r>
    </w:p>
    <w:p w14:paraId="722AE55E" w14:textId="77777777" w:rsidR="00FB21ED" w:rsidRDefault="00FB21ED" w:rsidP="00FB21ED">
      <w:pPr>
        <w:spacing w:line="360" w:lineRule="auto"/>
        <w:rPr>
          <w:lang/>
        </w:rPr>
      </w:pPr>
      <w:r>
        <w:rPr>
          <w:lang/>
        </w:rPr>
        <w:t>For more information on sampling and laboratory analysis, refer to Alaoui et al., 2021.</w:t>
      </w:r>
    </w:p>
    <w:p w14:paraId="72AE2987" w14:textId="77777777" w:rsidR="00FB21ED" w:rsidRPr="006A55DF" w:rsidRDefault="00FB21ED" w:rsidP="006A55DF">
      <w:pPr>
        <w:spacing w:before="480"/>
        <w:rPr>
          <w:rStyle w:val="normaltextrun"/>
          <w:rFonts w:ascii="Verdana" w:hAnsi="Verdana" w:cs="Segoe UI"/>
          <w:b/>
          <w:bCs/>
          <w:i/>
          <w:iCs/>
          <w:sz w:val="24"/>
          <w:szCs w:val="24"/>
        </w:rPr>
      </w:pPr>
      <w:r w:rsidRPr="006A55DF">
        <w:rPr>
          <w:rStyle w:val="normaltextrun"/>
          <w:rFonts w:ascii="Verdana" w:hAnsi="Verdana" w:cs="Segoe UI"/>
          <w:b/>
          <w:bCs/>
          <w:i/>
          <w:iCs/>
          <w:sz w:val="24"/>
          <w:szCs w:val="24"/>
        </w:rPr>
        <w:t>References</w:t>
      </w:r>
    </w:p>
    <w:p w14:paraId="1E7C0CEB" w14:textId="77777777" w:rsidR="00FB21ED" w:rsidRDefault="00FB21ED" w:rsidP="00D56F31">
      <w:pPr>
        <w:spacing w:after="120" w:line="240" w:lineRule="auto"/>
        <w:ind w:left="567" w:hanging="567"/>
        <w:rPr>
          <w:lang/>
        </w:rPr>
      </w:pPr>
      <w:r w:rsidRPr="0083131A">
        <w:rPr>
          <w:lang/>
        </w:rPr>
        <w:t>Alaoui, A.; Vested, A.; Silva, V.; Schlünssen, V. et al. Monitoring plan for assessing ecosystem, plant, animal, and human health at case study sites. Deliverable D2.1 (Version 2), 2021. Report https://sprint-h2020.eu/index.php/resources/project-milestones (Last access May 2024).</w:t>
      </w:r>
    </w:p>
    <w:p w14:paraId="18084401" w14:textId="77777777" w:rsidR="00FB21ED" w:rsidRPr="00AE7D6B" w:rsidRDefault="00FB21ED" w:rsidP="00D56F31">
      <w:pPr>
        <w:spacing w:after="120" w:line="240" w:lineRule="auto"/>
        <w:ind w:left="567" w:hanging="567"/>
        <w:rPr>
          <w:lang/>
        </w:rPr>
      </w:pPr>
      <w:r w:rsidRPr="00AE7D6B">
        <w:rPr>
          <w:lang/>
        </w:rPr>
        <w:t>Bento CPM, Yang X, Gort G, Xue S, van Dam R, Zomer P, et al. Persistence of glyphosate and aminomethylphosphonic acid in loess soil under different combinations of temperature, soil moisture and light/darkness. Science of The Total Environment 2016; 572: 301-311.</w:t>
      </w:r>
    </w:p>
    <w:p w14:paraId="1025896C" w14:textId="77777777" w:rsidR="00FB21ED" w:rsidRPr="00AE7D6B" w:rsidRDefault="00FB21ED" w:rsidP="00D56F31">
      <w:pPr>
        <w:spacing w:after="120" w:line="240" w:lineRule="auto"/>
        <w:ind w:left="567" w:hanging="567"/>
        <w:rPr>
          <w:lang/>
        </w:rPr>
      </w:pPr>
      <w:r w:rsidRPr="00AE7D6B">
        <w:rPr>
          <w:lang/>
        </w:rPr>
        <w:t>Goscinny S, Unterluggauer H, Aldrian J, Hanot V, Masselter S. Determination of Glyphosate and Its Metabolite AMPA (Aminomethylphosphonic Acid) in Cereals After Derivatization by Isotope Dilution and UPLC-MS/MS”. Food Analytical Methods 2012; 5: 1177-1185.</w:t>
      </w:r>
    </w:p>
    <w:p w14:paraId="0B15AA69" w14:textId="77777777" w:rsidR="00FB21ED" w:rsidRPr="00AE7D6B" w:rsidRDefault="00FB21ED" w:rsidP="00D56F31">
      <w:pPr>
        <w:spacing w:after="120" w:line="240" w:lineRule="auto"/>
        <w:ind w:left="567" w:hanging="567"/>
        <w:rPr>
          <w:lang/>
        </w:rPr>
      </w:pPr>
      <w:r w:rsidRPr="00AE7D6B">
        <w:rPr>
          <w:lang/>
        </w:rPr>
        <w:t>Kaczyński P, Łozowicka B. Liquid chromatographic determination of glyphosate and aminomethylphosphonic acid residues in rapeseed with MS/MS detection or derivatization/fluorescence detection. Open Chemistry 2015; 13.</w:t>
      </w:r>
    </w:p>
    <w:p w14:paraId="59373E22" w14:textId="77777777" w:rsidR="00FB21ED" w:rsidRDefault="00FB21ED" w:rsidP="00D56F31">
      <w:pPr>
        <w:spacing w:after="120" w:line="240" w:lineRule="auto"/>
        <w:ind w:left="567" w:hanging="567"/>
        <w:rPr>
          <w:lang/>
        </w:rPr>
      </w:pPr>
      <w:r w:rsidRPr="00AE7D6B">
        <w:rPr>
          <w:lang/>
        </w:rPr>
        <w:t>Silva V, Mol HGJ, Zomer P, Tienstra M, Ritsema CJ, Geissen V. Pesticide residues in European agricultural soils – A hidden reality unfolded. Science of The Total Environment 2019; 653: 1532-1545.</w:t>
      </w:r>
    </w:p>
    <w:p w14:paraId="37577CD6" w14:textId="77777777" w:rsidR="00FB21ED" w:rsidRPr="00AE7D6B" w:rsidRDefault="00FB21ED" w:rsidP="00D56F31">
      <w:pPr>
        <w:spacing w:after="120" w:line="240" w:lineRule="auto"/>
        <w:ind w:left="567" w:hanging="567"/>
        <w:rPr>
          <w:lang/>
        </w:rPr>
      </w:pPr>
      <w:r w:rsidRPr="0083131A">
        <w:rPr>
          <w:lang/>
        </w:rPr>
        <w:t xml:space="preserve">Silva, V.; Gai, L.; Harkes, P.; Tan, G.; Ritsema, C. J.; et al. Pesticide residues with hazard classifications relevant to non-target species including humans are omnipresent in the environment and </w:t>
      </w:r>
      <w:r w:rsidRPr="0083131A">
        <w:rPr>
          <w:lang/>
        </w:rPr>
        <w:lastRenderedPageBreak/>
        <w:t>farmer residences. Environment International 2023, 181, 108280, ISSN 0160-4120, DOI 10.1016/j.envint.2023.108280.</w:t>
      </w:r>
    </w:p>
    <w:p w14:paraId="01C81D40" w14:textId="325CF975" w:rsidR="00FB21ED" w:rsidRDefault="00FB21ED" w:rsidP="00D56F31">
      <w:pPr>
        <w:spacing w:after="120" w:line="240" w:lineRule="auto"/>
        <w:ind w:left="567" w:hanging="567"/>
        <w:rPr>
          <w:lang/>
        </w:rPr>
      </w:pPr>
      <w:r w:rsidRPr="00AE7D6B">
        <w:rPr>
          <w:lang/>
        </w:rPr>
        <w:t>Yang X, Wang F, Bento CPM, Xue S, Gai L, van Dam R, et al. Short-term transport of glyphosate with erosion in Chinese loess soil — A flume experiment. Science of The Total Environment 2015; 512-513: 406-414.</w:t>
      </w:r>
    </w:p>
    <w:p w14:paraId="46584711" w14:textId="43AB34C3" w:rsidR="006A55DF" w:rsidRDefault="006A55DF">
      <w:pPr>
        <w:rPr>
          <w:lang/>
        </w:rPr>
      </w:pPr>
      <w:r>
        <w:rPr>
          <w:lang/>
        </w:rPr>
        <w:br w:type="page"/>
      </w:r>
    </w:p>
    <w:p w14:paraId="1A13F1A9" w14:textId="5CCD40C8" w:rsidR="006A55DF" w:rsidRPr="00A008A8" w:rsidRDefault="006A55DF" w:rsidP="00A008A8">
      <w:pPr>
        <w:pBdr>
          <w:bottom w:val="single" w:sz="4" w:space="1" w:color="auto"/>
        </w:pBdr>
        <w:spacing w:before="480" w:after="360" w:line="240" w:lineRule="auto"/>
        <w:ind w:left="567" w:hanging="567"/>
        <w:rPr>
          <w:rFonts w:ascii="Verdana" w:hAnsi="Verdana"/>
          <w:b/>
          <w:bCs/>
          <w:sz w:val="24"/>
          <w:szCs w:val="24"/>
          <w:lang/>
        </w:rPr>
      </w:pPr>
      <w:r w:rsidRPr="00A008A8">
        <w:rPr>
          <w:rFonts w:ascii="Verdana" w:hAnsi="Verdana"/>
          <w:b/>
          <w:bCs/>
          <w:sz w:val="24"/>
          <w:szCs w:val="24"/>
          <w:lang/>
        </w:rPr>
        <w:lastRenderedPageBreak/>
        <w:t xml:space="preserve">SM6 – Ecotoxicological </w:t>
      </w:r>
      <w:r w:rsidR="00556149" w:rsidRPr="00556149">
        <w:rPr>
          <w:rFonts w:ascii="Verdana" w:hAnsi="Verdana"/>
          <w:b/>
          <w:bCs/>
          <w:sz w:val="24"/>
          <w:szCs w:val="24"/>
          <w:lang/>
        </w:rPr>
        <w:t>risk per matrix</w:t>
      </w:r>
    </w:p>
    <w:p w14:paraId="14990626" w14:textId="2D758ABF" w:rsidR="00A008A8" w:rsidRPr="00A008A8" w:rsidRDefault="00A008A8" w:rsidP="00A008A8">
      <w:pPr>
        <w:pStyle w:val="Prrafodelista"/>
        <w:numPr>
          <w:ilvl w:val="0"/>
          <w:numId w:val="7"/>
        </w:numPr>
        <w:autoSpaceDE w:val="0"/>
        <w:autoSpaceDN w:val="0"/>
        <w:adjustRightInd w:val="0"/>
        <w:spacing w:before="360" w:after="240" w:line="360" w:lineRule="auto"/>
        <w:jc w:val="both"/>
        <w:rPr>
          <w:rFonts w:ascii="Calibri-Bold" w:hAnsi="Calibri-Bold" w:cs="Calibri-Bold"/>
          <w:i/>
          <w:iCs/>
          <w:color w:val="385623" w:themeColor="accent6" w:themeShade="80"/>
          <w:kern w:val="0"/>
          <w:sz w:val="24"/>
          <w:szCs w:val="24"/>
          <w14:ligatures w14:val="none"/>
        </w:rPr>
      </w:pPr>
      <w:r w:rsidRPr="00A008A8">
        <w:rPr>
          <w:rFonts w:ascii="Calibri-Bold" w:hAnsi="Calibri-Bold" w:cs="Calibri-Bold"/>
          <w:i/>
          <w:iCs/>
          <w:color w:val="385623" w:themeColor="accent6" w:themeShade="80"/>
          <w:kern w:val="0"/>
          <w:sz w:val="24"/>
          <w:szCs w:val="24"/>
          <w14:ligatures w14:val="none"/>
        </w:rPr>
        <w:t>Soil Matrix</w:t>
      </w:r>
    </w:p>
    <w:p w14:paraId="4D8DA8B6" w14:textId="77777777" w:rsidR="00A008A8" w:rsidRPr="00A008A8" w:rsidRDefault="00A008A8" w:rsidP="00A008A8">
      <w:pPr>
        <w:autoSpaceDE w:val="0"/>
        <w:autoSpaceDN w:val="0"/>
        <w:adjustRightInd w:val="0"/>
        <w:spacing w:after="0" w:line="360" w:lineRule="auto"/>
        <w:jc w:val="both"/>
        <w:rPr>
          <w:rFonts w:ascii="Calibri" w:hAnsi="Calibri" w:cs="Calibri"/>
          <w:kern w:val="0"/>
          <w:sz w:val="24"/>
          <w:szCs w:val="24"/>
          <w14:ligatures w14:val="none"/>
        </w:rPr>
      </w:pPr>
      <w:r w:rsidRPr="00A008A8">
        <w:rPr>
          <w:rFonts w:ascii="Calibri" w:hAnsi="Calibri" w:cs="Calibri"/>
          <w:kern w:val="0"/>
          <w:sz w:val="24"/>
          <w:szCs w:val="24"/>
          <w14:ligatures w14:val="none"/>
        </w:rPr>
        <w:t xml:space="preserve">The eco-toxicological risk induced by pesticides in soils was assessed based on threshold values of chronic toxicity (i.e., non-observable effect concentration (NOEC)) for earthworms collected from the PPDB and verified in the literature (Benfenati et al., 2013; Franco et al., 2024). The PNEC values were calculated by dividing the NOEC values by an evaluation factor of 10, which was modified following the European Commission's Environmental Risk Evaluation guidelines (ECB, 2003). </w:t>
      </w:r>
    </w:p>
    <w:p w14:paraId="4E8E1DD7" w14:textId="77777777" w:rsidR="00A008A8" w:rsidRPr="00A008A8" w:rsidRDefault="00A008A8" w:rsidP="00A008A8">
      <w:pPr>
        <w:pStyle w:val="Prrafodelista"/>
        <w:numPr>
          <w:ilvl w:val="0"/>
          <w:numId w:val="7"/>
        </w:numPr>
        <w:autoSpaceDE w:val="0"/>
        <w:autoSpaceDN w:val="0"/>
        <w:adjustRightInd w:val="0"/>
        <w:spacing w:before="360" w:after="240" w:line="360" w:lineRule="auto"/>
        <w:jc w:val="both"/>
        <w:rPr>
          <w:rFonts w:cstheme="minorHAnsi"/>
          <w:i/>
          <w:iCs/>
          <w:color w:val="385623" w:themeColor="accent6" w:themeShade="80"/>
          <w:kern w:val="0"/>
          <w:sz w:val="24"/>
          <w:szCs w:val="24"/>
          <w14:ligatures w14:val="none"/>
        </w:rPr>
      </w:pPr>
      <w:r w:rsidRPr="00A008A8">
        <w:rPr>
          <w:rFonts w:cstheme="minorHAnsi"/>
          <w:i/>
          <w:iCs/>
          <w:color w:val="385623" w:themeColor="accent6" w:themeShade="80"/>
          <w:kern w:val="0"/>
          <w:sz w:val="24"/>
          <w:szCs w:val="24"/>
          <w14:ligatures w14:val="none"/>
        </w:rPr>
        <w:t xml:space="preserve">Crop Matrix </w:t>
      </w:r>
    </w:p>
    <w:p w14:paraId="3D1BA523" w14:textId="77777777" w:rsidR="00A008A8" w:rsidRPr="00A008A8" w:rsidRDefault="00A008A8" w:rsidP="00A008A8">
      <w:pPr>
        <w:autoSpaceDE w:val="0"/>
        <w:autoSpaceDN w:val="0"/>
        <w:adjustRightInd w:val="0"/>
        <w:spacing w:after="0" w:line="360" w:lineRule="auto"/>
        <w:jc w:val="both"/>
        <w:rPr>
          <w:rFonts w:ascii="Calibri" w:hAnsi="Calibri" w:cs="Calibri"/>
          <w:kern w:val="0"/>
          <w:sz w:val="24"/>
          <w:szCs w:val="24"/>
          <w14:ligatures w14:val="none"/>
        </w:rPr>
      </w:pPr>
      <w:r w:rsidRPr="00A008A8">
        <w:rPr>
          <w:rFonts w:ascii="Calibri" w:hAnsi="Calibri" w:cs="Calibri"/>
          <w:kern w:val="0"/>
          <w:sz w:val="24"/>
          <w:szCs w:val="24"/>
          <w14:ligatures w14:val="none"/>
        </w:rPr>
        <w:t>According to Regulation (EC) No 396/2005, the maximum residue level (MRL) is the upper level at which pesticide residues are legally permitted in or on food or animal feed based on good agricultural practices (GAP). MRLs are legal standards designed to guarantee that residues are controlled both nationally and internationally; they are not toxicological criteria (Codex Alimentarius Commission). Therefore, exceeding such limitations does not always imply that they pose any risk to the customer's health. Nonetheless, MRLs are intended to safeguard consumer health by defining the maximum quantity of pesticide residues in crops that is legally permitted (EFSA, 2022a). Generally, to have an understanding of the level of contamination and its potential toxicological effects, residual pesticide levels are compared to the Maximum Residual Limits (MRL) serving as a reference. The MRLs are fixed based on a comprehensive assessment of the properties of the active substance and the intended uses of the pesticide residue. For all the EFSA’s MRL assessments, both chronic (long-term) and acute (short-term) dietary consumer exposure to PPP residues were estimated using a calculation model developed by the EFSA (PRIMo – Pesticide Residue Intake Model).</w:t>
      </w:r>
    </w:p>
    <w:p w14:paraId="689AF5FF" w14:textId="77777777" w:rsidR="00A008A8" w:rsidRPr="00A008A8" w:rsidRDefault="00A008A8" w:rsidP="00A008A8">
      <w:pPr>
        <w:autoSpaceDE w:val="0"/>
        <w:autoSpaceDN w:val="0"/>
        <w:adjustRightInd w:val="0"/>
        <w:spacing w:after="0" w:line="360" w:lineRule="auto"/>
        <w:jc w:val="both"/>
        <w:rPr>
          <w:rFonts w:ascii="Calibri" w:hAnsi="Calibri" w:cs="Calibri"/>
          <w:kern w:val="0"/>
          <w14:ligatures w14:val="none"/>
        </w:rPr>
      </w:pPr>
      <w:r w:rsidRPr="00A008A8">
        <w:rPr>
          <w:rFonts w:ascii="Calibri" w:hAnsi="Calibri" w:cs="Calibri"/>
          <w:kern w:val="0"/>
          <w:sz w:val="24"/>
          <w:szCs w:val="24"/>
          <w14:ligatures w14:val="none"/>
        </w:rPr>
        <w:t>The percentage of crop samples exceeding the MRL and the factor by which it exceeds the MRL have been given, differentiated by farming system.</w:t>
      </w:r>
    </w:p>
    <w:p w14:paraId="1BDC2004" w14:textId="77777777" w:rsidR="00A008A8" w:rsidRPr="00A008A8" w:rsidRDefault="00A008A8" w:rsidP="00A008A8">
      <w:pPr>
        <w:pStyle w:val="Prrafodelista"/>
        <w:numPr>
          <w:ilvl w:val="0"/>
          <w:numId w:val="7"/>
        </w:numPr>
        <w:autoSpaceDE w:val="0"/>
        <w:autoSpaceDN w:val="0"/>
        <w:adjustRightInd w:val="0"/>
        <w:spacing w:before="360" w:after="240" w:line="360" w:lineRule="auto"/>
        <w:jc w:val="both"/>
        <w:rPr>
          <w:i/>
          <w:iCs/>
          <w:color w:val="385623" w:themeColor="accent6" w:themeShade="80"/>
          <w:kern w:val="0"/>
          <w:sz w:val="24"/>
          <w:szCs w:val="24"/>
          <w14:ligatures w14:val="none"/>
        </w:rPr>
      </w:pPr>
      <w:r w:rsidRPr="00A008A8">
        <w:rPr>
          <w:i/>
          <w:iCs/>
          <w:color w:val="385623" w:themeColor="accent6" w:themeShade="80"/>
          <w:kern w:val="0"/>
          <w:sz w:val="24"/>
          <w:szCs w:val="24"/>
          <w14:ligatures w14:val="none"/>
        </w:rPr>
        <w:t>Water matrix</w:t>
      </w:r>
    </w:p>
    <w:p w14:paraId="66C4EDE7" w14:textId="77777777" w:rsidR="00A008A8" w:rsidRPr="00A008A8" w:rsidRDefault="00A008A8" w:rsidP="00A008A8">
      <w:pPr>
        <w:autoSpaceDE w:val="0"/>
        <w:autoSpaceDN w:val="0"/>
        <w:adjustRightInd w:val="0"/>
        <w:spacing w:after="0" w:line="360" w:lineRule="auto"/>
        <w:jc w:val="both"/>
        <w:rPr>
          <w:rFonts w:ascii="Calibri" w:hAnsi="Calibri" w:cs="Calibri"/>
          <w:kern w:val="0"/>
          <w:sz w:val="24"/>
          <w:szCs w:val="24"/>
          <w14:ligatures w14:val="none"/>
        </w:rPr>
      </w:pPr>
      <w:r w:rsidRPr="00A008A8">
        <w:rPr>
          <w:rFonts w:ascii="Calibri" w:hAnsi="Calibri" w:cs="Calibri"/>
          <w:kern w:val="0"/>
          <w:sz w:val="24"/>
          <w:szCs w:val="24"/>
          <w14:ligatures w14:val="none"/>
        </w:rPr>
        <w:t xml:space="preserve">The European Commission (EC) technical guidelines on risk assessment (ECB, 2003) focus on contaminants in general. Within this framework, the PNEC value for a given PPP is calculated as the lowest LC50/EC50 or the lowest NOEC found and normalized to the appropriate AF. </w:t>
      </w:r>
      <w:r w:rsidRPr="00A008A8">
        <w:rPr>
          <w:rFonts w:ascii="Calibri" w:hAnsi="Calibri" w:cs="Calibri"/>
          <w:kern w:val="0"/>
          <w:sz w:val="24"/>
          <w:szCs w:val="24"/>
          <w14:ligatures w14:val="none"/>
        </w:rPr>
        <w:lastRenderedPageBreak/>
        <w:t>AFs are used to deal with prediction uncertainties related to the extrapolation from single-species toxicity data to ecosystem-level effects, also considering conservative precautionary principles. The assignment of an AF to each PPP strictly followed Table 16 in the ECB (2003). Based on the interpretation of these guidelines and expert judgment, specific conditions were applied in the definition of AFs for some PPPs according to the toxicity data available: (i) NOEC for algae was included as a long-term endpoint; (ii) cyanobacteria were considered as algal surrogates due to their position as producers in aquatic ecosystems; (iii) macrophytes were considered in the PNEC calculation; (iv) NOEC values for benthic insects (e.g. Chironomus sp.) were considered for the PNEC calculation only when information concerning the base-set of indicators was also available; (v) non-exact LC50/EC50 and NOEC values (higher than or lower than a given value) were not considered for the PNEC calculation.</w:t>
      </w:r>
    </w:p>
    <w:p w14:paraId="2BE79674" w14:textId="77777777" w:rsidR="00A008A8" w:rsidRPr="00A008A8" w:rsidRDefault="00A008A8" w:rsidP="00A008A8">
      <w:pPr>
        <w:autoSpaceDE w:val="0"/>
        <w:autoSpaceDN w:val="0"/>
        <w:adjustRightInd w:val="0"/>
        <w:spacing w:after="0" w:line="360" w:lineRule="auto"/>
        <w:jc w:val="both"/>
        <w:rPr>
          <w:rFonts w:ascii="Calibri" w:hAnsi="Calibri" w:cs="Calibri"/>
          <w:kern w:val="0"/>
          <w:sz w:val="24"/>
          <w:szCs w:val="24"/>
          <w14:ligatures w14:val="none"/>
        </w:rPr>
      </w:pPr>
      <w:r w:rsidRPr="00A008A8">
        <w:rPr>
          <w:rFonts w:ascii="Calibri" w:hAnsi="Calibri" w:cs="Calibri"/>
          <w:kern w:val="0"/>
          <w:sz w:val="24"/>
          <w:szCs w:val="24"/>
          <w14:ligatures w14:val="none"/>
        </w:rPr>
        <w:t>Complying with specific guidelines focused on PPP risk assessment in edge-of-field surface waters (EFSA PPR, 2013), which adheres to Regulation (EC) no. 1107/2009 and the therein quoted Annex VI to Directive 91/414/EEC, Regulatory Acceptable Concentrations (RACs) were calculated as ecological thresholds considering negligible population effects only. Similar to PNEC values, RAC values are calculated by normalizing ecotoxicological endpoints (EC50/LC50, NOEC and EC10) using a defined AF. This AF can assume a value of 100 or 10, depending on whether acute or chronic toxicity data are used. The species that should be considered for RAC calculation depends on the PPP, namely on whether it is an insecticide, an herbicide or another type of PPP, as well as on the availability of acute and/or chronic data (see Table 1-3 in EFSA PPR, 2013). For the present classification protocol, supporting the ranking of PPP for selection of the mixtures undergoing ecotoxicity testing (see section 2.4), only the most conservative Tier 1-RAC was calculated per PPP by normalizing the lowest LC50/EC50 (RACsw;ac) or the lowest NOEC (RACsw:ch) found in the  database relevant to the corresponding AF.</w:t>
      </w:r>
    </w:p>
    <w:p w14:paraId="6E83AA51" w14:textId="77777777" w:rsidR="00A008A8" w:rsidRPr="00A008A8" w:rsidRDefault="00A008A8" w:rsidP="00A008A8">
      <w:pPr>
        <w:pStyle w:val="Prrafodelista"/>
        <w:numPr>
          <w:ilvl w:val="0"/>
          <w:numId w:val="7"/>
        </w:numPr>
        <w:autoSpaceDE w:val="0"/>
        <w:autoSpaceDN w:val="0"/>
        <w:adjustRightInd w:val="0"/>
        <w:spacing w:before="360" w:after="240" w:line="360" w:lineRule="auto"/>
        <w:jc w:val="both"/>
        <w:rPr>
          <w:rFonts w:cstheme="minorHAnsi"/>
          <w:i/>
          <w:iCs/>
          <w:color w:val="385623" w:themeColor="accent6" w:themeShade="80"/>
          <w:kern w:val="0"/>
          <w:sz w:val="24"/>
          <w:szCs w:val="24"/>
          <w14:ligatures w14:val="none"/>
        </w:rPr>
      </w:pPr>
      <w:r w:rsidRPr="00A008A8">
        <w:rPr>
          <w:rFonts w:cstheme="minorHAnsi"/>
          <w:i/>
          <w:iCs/>
          <w:color w:val="385623" w:themeColor="accent6" w:themeShade="80"/>
          <w:kern w:val="0"/>
          <w:sz w:val="24"/>
          <w:szCs w:val="24"/>
          <w14:ligatures w14:val="none"/>
        </w:rPr>
        <w:t>Sediment Matrix</w:t>
      </w:r>
    </w:p>
    <w:p w14:paraId="4C29DEE2" w14:textId="77777777" w:rsidR="00A008A8" w:rsidRPr="00A008A8" w:rsidRDefault="00A008A8" w:rsidP="00A008A8">
      <w:pPr>
        <w:spacing w:after="0" w:line="360" w:lineRule="auto"/>
        <w:jc w:val="both"/>
        <w:rPr>
          <w:rFonts w:ascii="Calibri" w:hAnsi="Calibri" w:cs="Calibri"/>
          <w:kern w:val="0"/>
          <w:sz w:val="24"/>
          <w:szCs w:val="24"/>
          <w14:ligatures w14:val="none"/>
        </w:rPr>
      </w:pPr>
      <w:r w:rsidRPr="00A008A8">
        <w:rPr>
          <w:rFonts w:ascii="Calibri" w:hAnsi="Calibri" w:cs="Calibri"/>
          <w:kern w:val="0"/>
          <w:sz w:val="24"/>
          <w:szCs w:val="24"/>
          <w14:ligatures w14:val="none"/>
        </w:rPr>
        <w:t xml:space="preserve">According to the EC technical guidance on risk assessment (ECB, 2003) and the EFSA guidelines for PPP effect assessment on sediment organisms (EFSA PPR, 2015), risk assessments for PPPs should only take into account the sediment biota under specific conditions.  The effect assessment based on toxicity records corresponding to chronic tests with benthic organisms was the primary approach followed. As recommended by the ECB </w:t>
      </w:r>
      <w:r w:rsidRPr="00A008A8">
        <w:rPr>
          <w:rFonts w:ascii="Calibri" w:hAnsi="Calibri" w:cs="Calibri"/>
          <w:kern w:val="0"/>
          <w:sz w:val="24"/>
          <w:szCs w:val="24"/>
          <w14:ligatures w14:val="none"/>
        </w:rPr>
        <w:lastRenderedPageBreak/>
        <w:t>(2003), the PNEC sediment (PNECsed) values (mg/kg) were calculated by normalizing the lowest (and in this case the only one found) chronic NOEC values found for sediment-dwelling organisms, namely Chironomus sp. tested with spiked sediment, with an assessment factor of 100. For the majority of pesticides considered in this analysis, appropriate toxicity data allowing PNECsed/RACsed calculations were found and used in this study. For the few remaining compounds, PNECsed/RACsed were calculated based on the Equilibrium Partitioning (EqP) theory using the assessment of the effects for the aquatic compartment (i.e., toxicity records following testing with pelagic organisms) as recommended in both guidance documents. Both the EC technical guidance on risk assessment (ECB, 2003) and the EFSA guidelines for PPP effect assessment on sediment organisms (EFSA PPR, 2015) assume that dedicated assessment concerning the sediments biota should be considered in risk assessment for PPPs only under specific conditions. The ECB (2003) states that sediment effect assessments should only be carried out for substances that are likely to sorb to sediment (based on Koc and Kow values). However, the EFSA PPR (2015) recommends considering criteria such as the estimated persistence of PPPs in sediment after application, PPP annual occurrence patterns in sediments as modelled using FOCUS tools, and toxicity magnitude found for pelagic organisms. For this protocol, considering that we are working with the pesticides found in the SPRINT CSS, we did not restrict threshold calculations by following these criteria.</w:t>
      </w:r>
    </w:p>
    <w:p w14:paraId="7D586EDF" w14:textId="77777777" w:rsidR="00A008A8" w:rsidRPr="00A008A8" w:rsidRDefault="00A008A8" w:rsidP="00A008A8">
      <w:pPr>
        <w:autoSpaceDE w:val="0"/>
        <w:autoSpaceDN w:val="0"/>
        <w:adjustRightInd w:val="0"/>
        <w:spacing w:after="0" w:line="360" w:lineRule="auto"/>
        <w:jc w:val="both"/>
        <w:rPr>
          <w:rFonts w:ascii="Calibri" w:hAnsi="Calibri" w:cs="Calibri"/>
          <w:kern w:val="0"/>
          <w:sz w:val="24"/>
          <w:szCs w:val="24"/>
          <w14:ligatures w14:val="none"/>
        </w:rPr>
      </w:pPr>
      <w:r w:rsidRPr="00A008A8">
        <w:rPr>
          <w:rFonts w:ascii="Calibri" w:hAnsi="Calibri" w:cs="Calibri"/>
          <w:kern w:val="0"/>
          <w:sz w:val="24"/>
          <w:szCs w:val="24"/>
          <w14:ligatures w14:val="none"/>
        </w:rPr>
        <w:t xml:space="preserve">The ECB recommends that the PNECsed estimation be based on </w:t>
      </w:r>
      <w:r w:rsidRPr="00A008A8">
        <w:rPr>
          <w:rFonts w:ascii="Calibri" w:hAnsi="Calibri" w:cs="Calibri"/>
          <w:b/>
          <w:bCs/>
          <w:kern w:val="0"/>
          <w:sz w:val="24"/>
          <w:szCs w:val="24"/>
          <w14:ligatures w14:val="none"/>
        </w:rPr>
        <w:t>Equation 1</w:t>
      </w:r>
      <w:r w:rsidRPr="00A008A8">
        <w:rPr>
          <w:rFonts w:ascii="Calibri" w:hAnsi="Calibri" w:cs="Calibri"/>
          <w:kern w:val="0"/>
          <w:sz w:val="24"/>
          <w:szCs w:val="24"/>
          <w14:ligatures w14:val="none"/>
        </w:rPr>
        <w:t xml:space="preserve">, integrating PNECwater values with the a priori defined parameter (standard broadly covering European scenarios) bulk density of wet suspended matter (RHOsusp) and the calculated suspended matter-water partition coefficient (Ksusp-water). The Ksusp-water was calculated by integrating several a priori defined parameters, such as the water fraction in suspended matter (Fwatersusp), the solid fraction in suspended matter (Fsolidsusp) and the density of the solid phase (RHOsolid), plus the solids-water partitioning coefficient in suspended matter (Kpsusp), as indicated in </w:t>
      </w:r>
      <w:r w:rsidRPr="00A008A8">
        <w:rPr>
          <w:rFonts w:ascii="Calibri" w:hAnsi="Calibri" w:cs="Calibri"/>
          <w:b/>
          <w:bCs/>
          <w:kern w:val="0"/>
          <w:sz w:val="24"/>
          <w:szCs w:val="24"/>
          <w14:ligatures w14:val="none"/>
        </w:rPr>
        <w:t>Equation 2</w:t>
      </w:r>
      <w:r w:rsidRPr="00A008A8">
        <w:rPr>
          <w:rFonts w:ascii="Calibri" w:hAnsi="Calibri" w:cs="Calibri"/>
          <w:kern w:val="0"/>
          <w:sz w:val="24"/>
          <w:szCs w:val="24"/>
          <w14:ligatures w14:val="none"/>
        </w:rPr>
        <w:t>.  Kpsusp was calculated by multiplying the weight fraction of the organic carbon in suspended matter (Focsusp; a priori defined) by the organic carbon-water partition coefficient (Koc).</w:t>
      </w:r>
    </w:p>
    <w:p w14:paraId="44A25AFF" w14:textId="77777777" w:rsidR="00A008A8" w:rsidRPr="00A008A8" w:rsidRDefault="00A008A8" w:rsidP="00A008A8">
      <w:pPr>
        <w:tabs>
          <w:tab w:val="right" w:pos="8931"/>
        </w:tabs>
        <w:autoSpaceDE w:val="0"/>
        <w:autoSpaceDN w:val="0"/>
        <w:adjustRightInd w:val="0"/>
        <w:spacing w:before="240" w:after="120" w:line="240" w:lineRule="auto"/>
        <w:rPr>
          <w:rFonts w:ascii="Arial" w:hAnsi="Arial" w:cs="Arial"/>
          <w:kern w:val="0"/>
          <w:sz w:val="18"/>
          <w:szCs w:val="18"/>
          <w14:ligatures w14:val="none"/>
        </w:rPr>
      </w:pPr>
      <w:r w:rsidRPr="00A008A8">
        <w:rPr>
          <w:rFonts w:ascii="Arial" w:hAnsi="Arial" w:cs="Arial"/>
          <w:kern w:val="0"/>
          <w:sz w:val="18"/>
          <w:szCs w:val="18"/>
          <w14:ligatures w14:val="none"/>
        </w:rPr>
        <w:t>PNEC</w:t>
      </w:r>
      <w:r w:rsidRPr="00A008A8">
        <w:rPr>
          <w:rFonts w:ascii="Cambria Math" w:eastAsia="CambriaMath" w:hAnsi="Cambria Math" w:cs="Cambria Math"/>
          <w:kern w:val="0"/>
          <w:sz w:val="18"/>
          <w:szCs w:val="18"/>
          <w14:ligatures w14:val="none"/>
        </w:rPr>
        <w:t>𝑠𝑒𝑑</w:t>
      </w:r>
      <w:r w:rsidRPr="00A008A8">
        <w:rPr>
          <w:rFonts w:ascii="Arial" w:hAnsi="Arial" w:cs="Arial"/>
          <w:kern w:val="0"/>
          <w:sz w:val="18"/>
          <w:szCs w:val="18"/>
          <w14:ligatures w14:val="none"/>
        </w:rPr>
        <w:t>= K</w:t>
      </w:r>
      <w:r w:rsidRPr="00A008A8">
        <w:rPr>
          <w:rFonts w:ascii="Cambria Math" w:eastAsia="CambriaMath" w:hAnsi="Cambria Math" w:cs="Cambria Math"/>
          <w:kern w:val="0"/>
          <w:sz w:val="18"/>
          <w:szCs w:val="18"/>
          <w14:ligatures w14:val="none"/>
        </w:rPr>
        <w:t>𝑠𝑢𝑠𝑝</w:t>
      </w:r>
      <w:r w:rsidRPr="00A008A8">
        <w:rPr>
          <w:rFonts w:ascii="ArialMT" w:hAnsi="ArialMT" w:cs="ArialMT"/>
          <w:kern w:val="0"/>
          <w:sz w:val="18"/>
          <w:szCs w:val="18"/>
          <w14:ligatures w14:val="none"/>
        </w:rPr>
        <w:t>−</w:t>
      </w:r>
      <w:r w:rsidRPr="00A008A8">
        <w:rPr>
          <w:rFonts w:ascii="Cambria Math" w:eastAsia="CambriaMath" w:hAnsi="Cambria Math" w:cs="Cambria Math"/>
          <w:kern w:val="0"/>
          <w:sz w:val="18"/>
          <w:szCs w:val="18"/>
          <w14:ligatures w14:val="none"/>
        </w:rPr>
        <w:t>𝑤𝑎𝑡𝑒𝑟𝑅𝐻𝑂𝑠𝑢𝑠𝑝</w:t>
      </w:r>
      <w:r w:rsidRPr="00A008A8">
        <w:rPr>
          <w:rFonts w:ascii="Arial" w:hAnsi="Arial" w:cs="Arial"/>
          <w:kern w:val="0"/>
          <w:sz w:val="18"/>
          <w:szCs w:val="18"/>
          <w14:ligatures w14:val="none"/>
        </w:rPr>
        <w:t>×PNEC</w:t>
      </w:r>
      <w:r w:rsidRPr="00A008A8">
        <w:rPr>
          <w:rFonts w:ascii="Cambria Math" w:eastAsia="CambriaMath" w:hAnsi="Cambria Math" w:cs="Cambria Math"/>
          <w:kern w:val="0"/>
          <w:sz w:val="18"/>
          <w:szCs w:val="18"/>
          <w14:ligatures w14:val="none"/>
        </w:rPr>
        <w:t>𝑤𝑎𝑡𝑒𝑟</w:t>
      </w:r>
      <w:r w:rsidRPr="00A008A8">
        <w:rPr>
          <w:rFonts w:ascii="CambriaMath" w:eastAsia="CambriaMath" w:hAnsi="Arial" w:cs="CambriaMath"/>
          <w:kern w:val="0"/>
          <w:sz w:val="18"/>
          <w:szCs w:val="18"/>
          <w14:ligatures w14:val="none"/>
        </w:rPr>
        <w:t xml:space="preserve"> </w:t>
      </w:r>
      <w:r w:rsidRPr="00A008A8">
        <w:rPr>
          <w:rFonts w:ascii="Arial" w:hAnsi="Arial" w:cs="Arial"/>
          <w:kern w:val="0"/>
          <w:sz w:val="18"/>
          <w:szCs w:val="18"/>
          <w14:ligatures w14:val="none"/>
        </w:rPr>
        <w:t xml:space="preserve">×1000 </w:t>
      </w:r>
      <w:r w:rsidRPr="00A008A8">
        <w:rPr>
          <w:kern w:val="0"/>
          <w14:ligatures w14:val="none"/>
        </w:rPr>
        <w:tab/>
      </w:r>
      <w:r w:rsidRPr="00A008A8">
        <w:rPr>
          <w:rFonts w:ascii="Arial" w:hAnsi="Arial" w:cs="Arial"/>
          <w:kern w:val="0"/>
          <w:sz w:val="18"/>
          <w:szCs w:val="18"/>
          <w14:ligatures w14:val="none"/>
        </w:rPr>
        <w:t>(Equation 1)</w:t>
      </w:r>
    </w:p>
    <w:p w14:paraId="2389B763" w14:textId="77777777" w:rsidR="00A008A8" w:rsidRPr="00A008A8" w:rsidRDefault="00A008A8" w:rsidP="00A008A8">
      <w:pPr>
        <w:tabs>
          <w:tab w:val="right" w:pos="8931"/>
        </w:tabs>
        <w:autoSpaceDE w:val="0"/>
        <w:autoSpaceDN w:val="0"/>
        <w:adjustRightInd w:val="0"/>
        <w:spacing w:before="240" w:after="120" w:line="240" w:lineRule="auto"/>
        <w:rPr>
          <w:b/>
          <w:bCs/>
          <w:color w:val="385623" w:themeColor="accent6" w:themeShade="80"/>
          <w:kern w:val="0"/>
          <w:sz w:val="24"/>
          <w:szCs w:val="24"/>
          <w14:ligatures w14:val="none"/>
        </w:rPr>
      </w:pPr>
      <w:r w:rsidRPr="00A008A8">
        <w:rPr>
          <w:rFonts w:ascii="Arial" w:hAnsi="Arial" w:cs="Arial"/>
          <w:kern w:val="0"/>
          <w:sz w:val="18"/>
          <w:szCs w:val="18"/>
          <w14:ligatures w14:val="none"/>
        </w:rPr>
        <w:t>K</w:t>
      </w:r>
      <w:r w:rsidRPr="00A008A8">
        <w:rPr>
          <w:rFonts w:ascii="Cambria Math" w:eastAsia="CambriaMath" w:hAnsi="Cambria Math" w:cs="Cambria Math"/>
          <w:kern w:val="0"/>
          <w:sz w:val="18"/>
          <w:szCs w:val="18"/>
          <w14:ligatures w14:val="none"/>
        </w:rPr>
        <w:t>𝑠𝑢𝑠𝑝</w:t>
      </w:r>
      <w:r w:rsidRPr="00A008A8">
        <w:rPr>
          <w:rFonts w:ascii="ArialMT" w:hAnsi="ArialMT" w:cs="ArialMT"/>
          <w:kern w:val="0"/>
          <w:sz w:val="18"/>
          <w:szCs w:val="18"/>
          <w14:ligatures w14:val="none"/>
        </w:rPr>
        <w:t>−</w:t>
      </w:r>
      <w:r w:rsidRPr="00A008A8">
        <w:rPr>
          <w:rFonts w:ascii="Cambria Math" w:eastAsia="CambriaMath" w:hAnsi="Cambria Math" w:cs="Cambria Math"/>
          <w:kern w:val="0"/>
          <w:sz w:val="18"/>
          <w:szCs w:val="18"/>
          <w14:ligatures w14:val="none"/>
        </w:rPr>
        <w:t>𝑤𝑎𝑡𝑒𝑟</w:t>
      </w:r>
      <w:r w:rsidRPr="00A008A8">
        <w:rPr>
          <w:rFonts w:ascii="Arial" w:hAnsi="Arial" w:cs="Arial"/>
          <w:kern w:val="0"/>
          <w:sz w:val="18"/>
          <w:szCs w:val="18"/>
          <w14:ligatures w14:val="none"/>
        </w:rPr>
        <w:t>= Fwater</w:t>
      </w:r>
      <w:r w:rsidRPr="00A008A8">
        <w:rPr>
          <w:rFonts w:ascii="Cambria Math" w:eastAsia="CambriaMath" w:hAnsi="Cambria Math" w:cs="Cambria Math"/>
          <w:kern w:val="0"/>
          <w:sz w:val="18"/>
          <w:szCs w:val="18"/>
          <w14:ligatures w14:val="none"/>
        </w:rPr>
        <w:t>𝑠𝑢𝑠𝑝</w:t>
      </w:r>
      <w:r w:rsidRPr="00A008A8">
        <w:rPr>
          <w:rFonts w:ascii="Arial" w:hAnsi="Arial" w:cs="Arial"/>
          <w:kern w:val="0"/>
          <w:sz w:val="18"/>
          <w:szCs w:val="18"/>
          <w14:ligatures w14:val="none"/>
        </w:rPr>
        <w:t>+Fsolid</w:t>
      </w:r>
      <w:r w:rsidRPr="00A008A8">
        <w:rPr>
          <w:rFonts w:ascii="Cambria Math" w:eastAsia="CambriaMath" w:hAnsi="Cambria Math" w:cs="Cambria Math"/>
          <w:kern w:val="0"/>
          <w:sz w:val="18"/>
          <w:szCs w:val="18"/>
          <w14:ligatures w14:val="none"/>
        </w:rPr>
        <w:t>𝑠𝑢𝑠𝑝</w:t>
      </w:r>
      <w:r w:rsidRPr="00A008A8">
        <w:rPr>
          <w:rFonts w:ascii="Arial" w:hAnsi="Arial" w:cs="Arial"/>
          <w:kern w:val="0"/>
          <w:sz w:val="18"/>
          <w:szCs w:val="18"/>
          <w14:ligatures w14:val="none"/>
        </w:rPr>
        <w:t>× Kp</w:t>
      </w:r>
      <w:r w:rsidRPr="00A008A8">
        <w:rPr>
          <w:rFonts w:ascii="Cambria Math" w:eastAsia="CambriaMath" w:hAnsi="Cambria Math" w:cs="Cambria Math"/>
          <w:kern w:val="0"/>
          <w:sz w:val="18"/>
          <w:szCs w:val="18"/>
          <w14:ligatures w14:val="none"/>
        </w:rPr>
        <w:t>𝑠𝑢𝑠𝑝</w:t>
      </w:r>
      <w:r w:rsidRPr="00A008A8">
        <w:rPr>
          <w:rFonts w:ascii="Arial" w:hAnsi="Arial" w:cs="Arial"/>
          <w:kern w:val="0"/>
          <w:sz w:val="18"/>
          <w:szCs w:val="18"/>
          <w14:ligatures w14:val="none"/>
        </w:rPr>
        <w:t>1000×RHO</w:t>
      </w:r>
      <w:r w:rsidRPr="00A008A8">
        <w:rPr>
          <w:rFonts w:ascii="Cambria Math" w:eastAsia="CambriaMath" w:hAnsi="Cambria Math" w:cs="Cambria Math"/>
          <w:kern w:val="0"/>
          <w:sz w:val="18"/>
          <w:szCs w:val="18"/>
          <w14:ligatures w14:val="none"/>
        </w:rPr>
        <w:t>𝑠𝑜𝑙𝑖𝑑</w:t>
      </w:r>
      <w:r w:rsidRPr="00A008A8">
        <w:rPr>
          <w:rFonts w:ascii="CambriaMath" w:eastAsia="CambriaMath" w:hAnsi="Arial" w:cs="CambriaMath"/>
          <w:kern w:val="0"/>
          <w:sz w:val="18"/>
          <w:szCs w:val="18"/>
          <w14:ligatures w14:val="none"/>
        </w:rPr>
        <w:t xml:space="preserve"> </w:t>
      </w:r>
      <w:r w:rsidRPr="00A008A8">
        <w:rPr>
          <w:kern w:val="0"/>
          <w14:ligatures w14:val="none"/>
        </w:rPr>
        <w:tab/>
      </w:r>
      <w:r w:rsidRPr="00A008A8">
        <w:rPr>
          <w:rFonts w:ascii="Arial" w:hAnsi="Arial" w:cs="Arial"/>
          <w:kern w:val="0"/>
          <w:sz w:val="18"/>
          <w:szCs w:val="18"/>
          <w14:ligatures w14:val="none"/>
        </w:rPr>
        <w:t>(Equation 2)</w:t>
      </w:r>
    </w:p>
    <w:p w14:paraId="59A8D8E2" w14:textId="77777777" w:rsidR="006A55DF" w:rsidRPr="00A008A8" w:rsidRDefault="006A55DF" w:rsidP="00D56F31">
      <w:pPr>
        <w:spacing w:after="120" w:line="240" w:lineRule="auto"/>
        <w:ind w:left="567" w:hanging="567"/>
      </w:pPr>
    </w:p>
    <w:p w14:paraId="15F56FEE" w14:textId="77777777" w:rsidR="006A55DF" w:rsidRDefault="006A55DF" w:rsidP="00D56F31">
      <w:pPr>
        <w:spacing w:after="120" w:line="240" w:lineRule="auto"/>
        <w:ind w:left="567" w:hanging="567"/>
        <w:rPr>
          <w:lang/>
        </w:rPr>
      </w:pPr>
    </w:p>
    <w:p w14:paraId="6A93E03B" w14:textId="77777777" w:rsidR="006A55DF" w:rsidRDefault="006A55DF" w:rsidP="00D56F31">
      <w:pPr>
        <w:spacing w:after="120" w:line="240" w:lineRule="auto"/>
        <w:ind w:left="567" w:hanging="567"/>
        <w:rPr>
          <w:lang/>
        </w:rPr>
      </w:pPr>
    </w:p>
    <w:p w14:paraId="1F54629D" w14:textId="0357E06E" w:rsidR="006A55DF" w:rsidRDefault="006A55DF">
      <w:pPr>
        <w:rPr>
          <w:lang/>
        </w:rPr>
      </w:pPr>
      <w:r>
        <w:rPr>
          <w:lang/>
        </w:rPr>
        <w:br w:type="page"/>
      </w:r>
    </w:p>
    <w:p w14:paraId="20E4B17F" w14:textId="31E2AC37" w:rsidR="00A01DFA" w:rsidRPr="00A008A8" w:rsidRDefault="00A008A8" w:rsidP="00A008A8">
      <w:pPr>
        <w:pBdr>
          <w:bottom w:val="single" w:sz="4" w:space="1" w:color="auto"/>
        </w:pBdr>
        <w:spacing w:before="480" w:after="360"/>
        <w:rPr>
          <w:rFonts w:ascii="Verdana" w:hAnsi="Verdana"/>
          <w:b/>
          <w:bCs/>
          <w:sz w:val="24"/>
          <w:szCs w:val="24"/>
          <w:lang/>
        </w:rPr>
      </w:pPr>
      <w:r w:rsidRPr="00A008A8">
        <w:rPr>
          <w:rFonts w:ascii="Verdana" w:hAnsi="Verdana"/>
          <w:b/>
          <w:bCs/>
          <w:sz w:val="24"/>
          <w:szCs w:val="24"/>
          <w:lang/>
        </w:rPr>
        <w:lastRenderedPageBreak/>
        <w:t xml:space="preserve">SM7 – </w:t>
      </w:r>
      <w:r w:rsidR="00A01DFA" w:rsidRPr="00A008A8">
        <w:rPr>
          <w:rFonts w:ascii="Verdana" w:hAnsi="Verdana"/>
          <w:b/>
          <w:bCs/>
          <w:sz w:val="24"/>
          <w:szCs w:val="24"/>
          <w:lang/>
        </w:rPr>
        <w:t>Detection frequency of the top 20 substances in soil</w:t>
      </w:r>
      <w:r w:rsidRPr="00A008A8">
        <w:rPr>
          <w:rFonts w:ascii="Verdana" w:hAnsi="Verdana"/>
          <w:b/>
          <w:bCs/>
          <w:sz w:val="24"/>
          <w:szCs w:val="24"/>
          <w:lang/>
        </w:rPr>
        <w:t xml:space="preserve"> (%)</w:t>
      </w:r>
    </w:p>
    <w:tbl>
      <w:tblPr>
        <w:tblStyle w:val="Tablaconcuadrcula"/>
        <w:tblW w:w="9067" w:type="dxa"/>
        <w:tblLayout w:type="fixed"/>
        <w:tblLook w:val="04A0" w:firstRow="1" w:lastRow="0" w:firstColumn="1" w:lastColumn="0" w:noHBand="0" w:noVBand="1"/>
      </w:tblPr>
      <w:tblGrid>
        <w:gridCol w:w="4547"/>
        <w:gridCol w:w="4520"/>
      </w:tblGrid>
      <w:tr w:rsidR="00A01DFA" w14:paraId="2CF22317" w14:textId="77777777" w:rsidTr="00191AA7">
        <w:tc>
          <w:tcPr>
            <w:tcW w:w="4547" w:type="dxa"/>
          </w:tcPr>
          <w:p w14:paraId="581AB9F0" w14:textId="77777777" w:rsidR="00A01DFA" w:rsidRDefault="00A01DFA" w:rsidP="00191AA7">
            <w:pPr>
              <w:rPr>
                <w:noProof/>
              </w:rPr>
            </w:pPr>
            <w:r>
              <w:rPr>
                <w:noProof/>
                <w:lang w:val="es-ES" w:eastAsia="es-ES"/>
              </w:rPr>
              <w:drawing>
                <wp:inline distT="0" distB="0" distL="0" distR="0" wp14:anchorId="0C191204" wp14:editId="38D4DDE6">
                  <wp:extent cx="2754000" cy="1652400"/>
                  <wp:effectExtent l="0" t="0" r="8255" b="5080"/>
                  <wp:docPr id="851663240" name="Picture 62" descr="A graph of different fruits and vegetabl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1663240" name="Picture 62" descr="A graph of different fruits and vegetables&#10;&#10;Description automatically generated"/>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754000" cy="1652400"/>
                          </a:xfrm>
                          <a:prstGeom prst="rect">
                            <a:avLst/>
                          </a:prstGeom>
                          <a:noFill/>
                        </pic:spPr>
                      </pic:pic>
                    </a:graphicData>
                  </a:graphic>
                </wp:inline>
              </w:drawing>
            </w:r>
          </w:p>
        </w:tc>
        <w:tc>
          <w:tcPr>
            <w:tcW w:w="4520" w:type="dxa"/>
          </w:tcPr>
          <w:p w14:paraId="145C1DDB" w14:textId="77777777" w:rsidR="00A01DFA" w:rsidRDefault="00A01DFA" w:rsidP="00191AA7">
            <w:pPr>
              <w:rPr>
                <w:noProof/>
              </w:rPr>
            </w:pPr>
            <w:r>
              <w:rPr>
                <w:noProof/>
                <w:lang w:val="es-ES" w:eastAsia="es-ES"/>
              </w:rPr>
              <w:drawing>
                <wp:inline distT="0" distB="0" distL="0" distR="0" wp14:anchorId="59518E1B" wp14:editId="28C57B93">
                  <wp:extent cx="2750400" cy="1652400"/>
                  <wp:effectExtent l="0" t="0" r="0" b="5080"/>
                  <wp:docPr id="849610572" name="Picture 63" descr="A graph of different fruits and vegetabl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9610572" name="Picture 63" descr="A graph of different fruits and vegetables&#10;&#10;Description automatically generated"/>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750400" cy="1652400"/>
                          </a:xfrm>
                          <a:prstGeom prst="rect">
                            <a:avLst/>
                          </a:prstGeom>
                          <a:noFill/>
                        </pic:spPr>
                      </pic:pic>
                    </a:graphicData>
                  </a:graphic>
                </wp:inline>
              </w:drawing>
            </w:r>
          </w:p>
        </w:tc>
      </w:tr>
      <w:tr w:rsidR="00A01DFA" w14:paraId="6E0D92C0" w14:textId="77777777" w:rsidTr="00191AA7">
        <w:tc>
          <w:tcPr>
            <w:tcW w:w="4547" w:type="dxa"/>
          </w:tcPr>
          <w:p w14:paraId="6038FC99" w14:textId="77777777" w:rsidR="00A01DFA" w:rsidRDefault="00A01DFA" w:rsidP="00191AA7">
            <w:pPr>
              <w:rPr>
                <w:noProof/>
              </w:rPr>
            </w:pPr>
            <w:r>
              <w:rPr>
                <w:noProof/>
                <w:lang w:val="es-ES" w:eastAsia="es-ES"/>
              </w:rPr>
              <w:drawing>
                <wp:inline distT="0" distB="0" distL="0" distR="0" wp14:anchorId="3B22811B" wp14:editId="35BFC652">
                  <wp:extent cx="2746800" cy="1648800"/>
                  <wp:effectExtent l="0" t="0" r="0" b="8890"/>
                  <wp:docPr id="374370292" name="Picture 64" descr="A graph of different fruits and vegetabl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4370292" name="Picture 64" descr="A graph of different fruits and vegetables&#10;&#10;Description automatically generated"/>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746800" cy="1648800"/>
                          </a:xfrm>
                          <a:prstGeom prst="rect">
                            <a:avLst/>
                          </a:prstGeom>
                          <a:noFill/>
                        </pic:spPr>
                      </pic:pic>
                    </a:graphicData>
                  </a:graphic>
                </wp:inline>
              </w:drawing>
            </w:r>
          </w:p>
        </w:tc>
        <w:tc>
          <w:tcPr>
            <w:tcW w:w="4520" w:type="dxa"/>
          </w:tcPr>
          <w:p w14:paraId="053F7238" w14:textId="77777777" w:rsidR="00A01DFA" w:rsidRDefault="00A01DFA" w:rsidP="00191AA7">
            <w:pPr>
              <w:rPr>
                <w:noProof/>
              </w:rPr>
            </w:pPr>
            <w:r>
              <w:rPr>
                <w:noProof/>
                <w:lang w:val="es-ES" w:eastAsia="es-ES"/>
              </w:rPr>
              <w:drawing>
                <wp:inline distT="0" distB="0" distL="0" distR="0" wp14:anchorId="192805A4" wp14:editId="2F6D33DB">
                  <wp:extent cx="2746800" cy="1656000"/>
                  <wp:effectExtent l="0" t="0" r="0" b="1905"/>
                  <wp:docPr id="216051026" name="Picture 65" descr="A graph of different fruits and vegetabl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6051026" name="Picture 65" descr="A graph of different fruits and vegetables&#10;&#10;Description automatically generated"/>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746800" cy="1656000"/>
                          </a:xfrm>
                          <a:prstGeom prst="rect">
                            <a:avLst/>
                          </a:prstGeom>
                          <a:noFill/>
                        </pic:spPr>
                      </pic:pic>
                    </a:graphicData>
                  </a:graphic>
                </wp:inline>
              </w:drawing>
            </w:r>
          </w:p>
        </w:tc>
      </w:tr>
      <w:tr w:rsidR="00A01DFA" w14:paraId="4B51A287" w14:textId="77777777" w:rsidTr="00191AA7">
        <w:tc>
          <w:tcPr>
            <w:tcW w:w="4547" w:type="dxa"/>
          </w:tcPr>
          <w:p w14:paraId="19C3C9BC" w14:textId="77777777" w:rsidR="00A01DFA" w:rsidRDefault="00A01DFA" w:rsidP="00191AA7">
            <w:pPr>
              <w:rPr>
                <w:noProof/>
              </w:rPr>
            </w:pPr>
            <w:r>
              <w:rPr>
                <w:noProof/>
                <w:lang w:val="es-ES" w:eastAsia="es-ES"/>
              </w:rPr>
              <w:drawing>
                <wp:inline distT="0" distB="0" distL="0" distR="0" wp14:anchorId="0B6B12C8" wp14:editId="25BC3B4E">
                  <wp:extent cx="2750400" cy="1656000"/>
                  <wp:effectExtent l="0" t="0" r="0" b="1905"/>
                  <wp:docPr id="1899282686" name="Picture 66" descr="A graph of food quality&#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9282686" name="Picture 66" descr="A graph of food quality&#10;&#10;Description automatically generated with medium confidence"/>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750400" cy="1656000"/>
                          </a:xfrm>
                          <a:prstGeom prst="rect">
                            <a:avLst/>
                          </a:prstGeom>
                          <a:noFill/>
                        </pic:spPr>
                      </pic:pic>
                    </a:graphicData>
                  </a:graphic>
                </wp:inline>
              </w:drawing>
            </w:r>
          </w:p>
        </w:tc>
        <w:tc>
          <w:tcPr>
            <w:tcW w:w="4520" w:type="dxa"/>
          </w:tcPr>
          <w:p w14:paraId="071F000D" w14:textId="77777777" w:rsidR="00A01DFA" w:rsidRDefault="00A01DFA" w:rsidP="00191AA7">
            <w:pPr>
              <w:rPr>
                <w:noProof/>
              </w:rPr>
            </w:pPr>
            <w:r>
              <w:rPr>
                <w:noProof/>
                <w:lang w:val="es-ES" w:eastAsia="es-ES"/>
              </w:rPr>
              <w:drawing>
                <wp:inline distT="0" distB="0" distL="0" distR="0" wp14:anchorId="413BDF1A" wp14:editId="30EAB207">
                  <wp:extent cx="2750400" cy="1652400"/>
                  <wp:effectExtent l="0" t="0" r="0" b="5080"/>
                  <wp:docPr id="324130191" name="Picture 67" descr="A graph of different fruits and vegetabl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4130191" name="Picture 67" descr="A graph of different fruits and vegetables&#10;&#10;Description automatically generated"/>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750400" cy="1652400"/>
                          </a:xfrm>
                          <a:prstGeom prst="rect">
                            <a:avLst/>
                          </a:prstGeom>
                          <a:noFill/>
                        </pic:spPr>
                      </pic:pic>
                    </a:graphicData>
                  </a:graphic>
                </wp:inline>
              </w:drawing>
            </w:r>
          </w:p>
        </w:tc>
      </w:tr>
      <w:tr w:rsidR="00A01DFA" w14:paraId="570AF8A9" w14:textId="77777777" w:rsidTr="00191AA7">
        <w:tc>
          <w:tcPr>
            <w:tcW w:w="4547" w:type="dxa"/>
          </w:tcPr>
          <w:p w14:paraId="15D4EA8A" w14:textId="77777777" w:rsidR="00A01DFA" w:rsidRDefault="00A01DFA" w:rsidP="00191AA7">
            <w:pPr>
              <w:rPr>
                <w:noProof/>
              </w:rPr>
            </w:pPr>
            <w:r>
              <w:rPr>
                <w:noProof/>
                <w:lang w:val="es-ES" w:eastAsia="es-ES"/>
              </w:rPr>
              <w:drawing>
                <wp:inline distT="0" distB="0" distL="0" distR="0" wp14:anchorId="36BC7842" wp14:editId="775E3AEA">
                  <wp:extent cx="2750400" cy="1652400"/>
                  <wp:effectExtent l="0" t="0" r="0" b="5080"/>
                  <wp:docPr id="551583176" name="Picture 68" descr="A graph of different fruits and vegetabl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1583176" name="Picture 68" descr="A graph of different fruits and vegetables&#10;&#10;Description automatically generated"/>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750400" cy="1652400"/>
                          </a:xfrm>
                          <a:prstGeom prst="rect">
                            <a:avLst/>
                          </a:prstGeom>
                          <a:noFill/>
                        </pic:spPr>
                      </pic:pic>
                    </a:graphicData>
                  </a:graphic>
                </wp:inline>
              </w:drawing>
            </w:r>
          </w:p>
        </w:tc>
        <w:tc>
          <w:tcPr>
            <w:tcW w:w="4520" w:type="dxa"/>
          </w:tcPr>
          <w:p w14:paraId="24366D47" w14:textId="77777777" w:rsidR="00A01DFA" w:rsidRDefault="00A01DFA" w:rsidP="00191AA7">
            <w:pPr>
              <w:rPr>
                <w:noProof/>
              </w:rPr>
            </w:pPr>
            <w:r>
              <w:rPr>
                <w:noProof/>
                <w:lang w:val="es-ES" w:eastAsia="es-ES"/>
              </w:rPr>
              <w:drawing>
                <wp:inline distT="0" distB="0" distL="0" distR="0" wp14:anchorId="75071306" wp14:editId="2B71BC4D">
                  <wp:extent cx="2750400" cy="1652400"/>
                  <wp:effectExtent l="0" t="0" r="0" b="5080"/>
                  <wp:docPr id="725889779" name="Picture 69" descr="A graph of food and fruit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5889779" name="Picture 69" descr="A graph of food and fruits&#10;&#10;Description automatically generated with medium confidence"/>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750400" cy="1652400"/>
                          </a:xfrm>
                          <a:prstGeom prst="rect">
                            <a:avLst/>
                          </a:prstGeom>
                          <a:noFill/>
                        </pic:spPr>
                      </pic:pic>
                    </a:graphicData>
                  </a:graphic>
                </wp:inline>
              </w:drawing>
            </w:r>
          </w:p>
        </w:tc>
      </w:tr>
      <w:tr w:rsidR="00A01DFA" w14:paraId="4B5BEBA8" w14:textId="77777777" w:rsidTr="00191AA7">
        <w:tc>
          <w:tcPr>
            <w:tcW w:w="4547" w:type="dxa"/>
          </w:tcPr>
          <w:p w14:paraId="5AF24A41" w14:textId="77777777" w:rsidR="00A01DFA" w:rsidRDefault="00A01DFA" w:rsidP="00191AA7">
            <w:pPr>
              <w:rPr>
                <w:noProof/>
              </w:rPr>
            </w:pPr>
            <w:r>
              <w:rPr>
                <w:noProof/>
                <w:lang w:val="es-ES" w:eastAsia="es-ES"/>
              </w:rPr>
              <w:drawing>
                <wp:inline distT="0" distB="0" distL="0" distR="0" wp14:anchorId="455197D6" wp14:editId="663AB99E">
                  <wp:extent cx="2750400" cy="1648800"/>
                  <wp:effectExtent l="0" t="0" r="0" b="8890"/>
                  <wp:docPr id="942406087" name="Picture 70" descr="A graph of food quality&#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2406087" name="Picture 70" descr="A graph of food quality&#10;&#10;Description automatically generated with medium confidence"/>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750400" cy="1648800"/>
                          </a:xfrm>
                          <a:prstGeom prst="rect">
                            <a:avLst/>
                          </a:prstGeom>
                          <a:noFill/>
                        </pic:spPr>
                      </pic:pic>
                    </a:graphicData>
                  </a:graphic>
                </wp:inline>
              </w:drawing>
            </w:r>
          </w:p>
        </w:tc>
        <w:tc>
          <w:tcPr>
            <w:tcW w:w="4520" w:type="dxa"/>
          </w:tcPr>
          <w:p w14:paraId="1C1777CE" w14:textId="77777777" w:rsidR="00A01DFA" w:rsidRDefault="00A01DFA" w:rsidP="00191AA7">
            <w:pPr>
              <w:rPr>
                <w:noProof/>
              </w:rPr>
            </w:pPr>
            <w:r>
              <w:rPr>
                <w:noProof/>
                <w:lang w:val="es-ES" w:eastAsia="es-ES"/>
              </w:rPr>
              <w:drawing>
                <wp:inline distT="0" distB="0" distL="0" distR="0" wp14:anchorId="75EFCA2C" wp14:editId="0B2BE9C8">
                  <wp:extent cx="2750400" cy="1652400"/>
                  <wp:effectExtent l="0" t="0" r="0" b="5080"/>
                  <wp:docPr id="775996987" name="Picture 71" descr="A graph of different fruits and vegetabl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5996987" name="Picture 71" descr="A graph of different fruits and vegetables&#10;&#10;Description automatically generated"/>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750400" cy="1652400"/>
                          </a:xfrm>
                          <a:prstGeom prst="rect">
                            <a:avLst/>
                          </a:prstGeom>
                          <a:noFill/>
                        </pic:spPr>
                      </pic:pic>
                    </a:graphicData>
                  </a:graphic>
                </wp:inline>
              </w:drawing>
            </w:r>
          </w:p>
        </w:tc>
      </w:tr>
      <w:tr w:rsidR="00A01DFA" w14:paraId="3809A049" w14:textId="77777777" w:rsidTr="00191AA7">
        <w:tc>
          <w:tcPr>
            <w:tcW w:w="4547" w:type="dxa"/>
          </w:tcPr>
          <w:p w14:paraId="206C735C" w14:textId="77777777" w:rsidR="00A01DFA" w:rsidRDefault="00A01DFA" w:rsidP="00191AA7">
            <w:pPr>
              <w:rPr>
                <w:noProof/>
              </w:rPr>
            </w:pPr>
            <w:r>
              <w:rPr>
                <w:noProof/>
                <w:lang w:val="es-ES" w:eastAsia="es-ES"/>
              </w:rPr>
              <w:lastRenderedPageBreak/>
              <w:drawing>
                <wp:inline distT="0" distB="0" distL="0" distR="0" wp14:anchorId="2EB4516F" wp14:editId="56A4D681">
                  <wp:extent cx="2750400" cy="1648800"/>
                  <wp:effectExtent l="0" t="0" r="0" b="8890"/>
                  <wp:docPr id="216764692" name="Picture 72" descr="A graph of different fruits and vegetabl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6764692" name="Picture 72" descr="A graph of different fruits and vegetables&#10;&#10;Description automatically generated"/>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750400" cy="1648800"/>
                          </a:xfrm>
                          <a:prstGeom prst="rect">
                            <a:avLst/>
                          </a:prstGeom>
                          <a:noFill/>
                        </pic:spPr>
                      </pic:pic>
                    </a:graphicData>
                  </a:graphic>
                </wp:inline>
              </w:drawing>
            </w:r>
          </w:p>
        </w:tc>
        <w:tc>
          <w:tcPr>
            <w:tcW w:w="4520" w:type="dxa"/>
          </w:tcPr>
          <w:p w14:paraId="7B925667" w14:textId="77777777" w:rsidR="00A01DFA" w:rsidRDefault="00A01DFA" w:rsidP="00191AA7">
            <w:pPr>
              <w:rPr>
                <w:noProof/>
              </w:rPr>
            </w:pPr>
            <w:r>
              <w:rPr>
                <w:noProof/>
                <w:lang w:val="es-ES" w:eastAsia="es-ES"/>
              </w:rPr>
              <w:drawing>
                <wp:inline distT="0" distB="0" distL="0" distR="0" wp14:anchorId="0CC60223" wp14:editId="234CA214">
                  <wp:extent cx="2750400" cy="1652400"/>
                  <wp:effectExtent l="0" t="0" r="0" b="5080"/>
                  <wp:docPr id="1345898960" name="Picture 73" descr="A graph of different fruits and vegetabl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5898960" name="Picture 73" descr="A graph of different fruits and vegetables&#10;&#10;Description automatically generated"/>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750400" cy="1652400"/>
                          </a:xfrm>
                          <a:prstGeom prst="rect">
                            <a:avLst/>
                          </a:prstGeom>
                          <a:noFill/>
                        </pic:spPr>
                      </pic:pic>
                    </a:graphicData>
                  </a:graphic>
                </wp:inline>
              </w:drawing>
            </w:r>
          </w:p>
        </w:tc>
      </w:tr>
      <w:tr w:rsidR="00A01DFA" w14:paraId="2F457D81" w14:textId="77777777" w:rsidTr="00191AA7">
        <w:tc>
          <w:tcPr>
            <w:tcW w:w="4547" w:type="dxa"/>
          </w:tcPr>
          <w:p w14:paraId="6456D587" w14:textId="77777777" w:rsidR="00A01DFA" w:rsidRDefault="00A01DFA" w:rsidP="00191AA7">
            <w:pPr>
              <w:rPr>
                <w:noProof/>
              </w:rPr>
            </w:pPr>
            <w:r>
              <w:rPr>
                <w:noProof/>
                <w:lang w:val="es-ES" w:eastAsia="es-ES"/>
              </w:rPr>
              <w:drawing>
                <wp:inline distT="0" distB="0" distL="0" distR="0" wp14:anchorId="4DF296EE" wp14:editId="6E95151B">
                  <wp:extent cx="2750400" cy="1652400"/>
                  <wp:effectExtent l="0" t="0" r="0" b="5080"/>
                  <wp:docPr id="219148813" name="Picture 74" descr="A graph of food and fruit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9148813" name="Picture 74" descr="A graph of food and fruits&#10;&#10;Description automatically generated with medium confidence"/>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750400" cy="1652400"/>
                          </a:xfrm>
                          <a:prstGeom prst="rect">
                            <a:avLst/>
                          </a:prstGeom>
                          <a:noFill/>
                        </pic:spPr>
                      </pic:pic>
                    </a:graphicData>
                  </a:graphic>
                </wp:inline>
              </w:drawing>
            </w:r>
          </w:p>
        </w:tc>
        <w:tc>
          <w:tcPr>
            <w:tcW w:w="4520" w:type="dxa"/>
          </w:tcPr>
          <w:p w14:paraId="724A810B" w14:textId="77777777" w:rsidR="00A01DFA" w:rsidRDefault="00A01DFA" w:rsidP="00191AA7">
            <w:pPr>
              <w:rPr>
                <w:noProof/>
              </w:rPr>
            </w:pPr>
            <w:r>
              <w:rPr>
                <w:noProof/>
                <w:lang w:val="es-ES" w:eastAsia="es-ES"/>
              </w:rPr>
              <w:drawing>
                <wp:inline distT="0" distB="0" distL="0" distR="0" wp14:anchorId="6857952E" wp14:editId="030306F7">
                  <wp:extent cx="2750400" cy="1652400"/>
                  <wp:effectExtent l="0" t="0" r="0" b="5080"/>
                  <wp:docPr id="1106277977" name="Picture 75" descr="A white paper with black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6277977" name="Picture 75" descr="A white paper with black text&#10;&#10;Description automatically generated"/>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750400" cy="1652400"/>
                          </a:xfrm>
                          <a:prstGeom prst="rect">
                            <a:avLst/>
                          </a:prstGeom>
                          <a:noFill/>
                        </pic:spPr>
                      </pic:pic>
                    </a:graphicData>
                  </a:graphic>
                </wp:inline>
              </w:drawing>
            </w:r>
          </w:p>
        </w:tc>
      </w:tr>
      <w:tr w:rsidR="00A01DFA" w14:paraId="0BB03E15" w14:textId="77777777" w:rsidTr="00191AA7">
        <w:tc>
          <w:tcPr>
            <w:tcW w:w="4547" w:type="dxa"/>
          </w:tcPr>
          <w:p w14:paraId="17EC971B" w14:textId="77777777" w:rsidR="00A01DFA" w:rsidRDefault="00A01DFA" w:rsidP="00191AA7">
            <w:pPr>
              <w:rPr>
                <w:noProof/>
              </w:rPr>
            </w:pPr>
            <w:r>
              <w:rPr>
                <w:noProof/>
                <w:lang w:val="es-ES" w:eastAsia="es-ES"/>
              </w:rPr>
              <w:drawing>
                <wp:inline distT="0" distB="0" distL="0" distR="0" wp14:anchorId="262EF1DF" wp14:editId="7201BE12">
                  <wp:extent cx="2746800" cy="1652400"/>
                  <wp:effectExtent l="0" t="0" r="0" b="5080"/>
                  <wp:docPr id="1389811241" name="Picture 76" descr="A graph of food and fruit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9811241" name="Picture 76" descr="A graph of food and fruits&#10;&#10;Description automatically generated with medium confidence"/>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746800" cy="1652400"/>
                          </a:xfrm>
                          <a:prstGeom prst="rect">
                            <a:avLst/>
                          </a:prstGeom>
                          <a:noFill/>
                        </pic:spPr>
                      </pic:pic>
                    </a:graphicData>
                  </a:graphic>
                </wp:inline>
              </w:drawing>
            </w:r>
          </w:p>
        </w:tc>
        <w:tc>
          <w:tcPr>
            <w:tcW w:w="4520" w:type="dxa"/>
          </w:tcPr>
          <w:p w14:paraId="6A6DA718" w14:textId="77777777" w:rsidR="00A01DFA" w:rsidRDefault="00A01DFA" w:rsidP="00191AA7">
            <w:pPr>
              <w:rPr>
                <w:noProof/>
              </w:rPr>
            </w:pPr>
            <w:r>
              <w:rPr>
                <w:noProof/>
                <w:lang w:val="es-ES" w:eastAsia="es-ES"/>
              </w:rPr>
              <w:drawing>
                <wp:inline distT="0" distB="0" distL="0" distR="0" wp14:anchorId="47E5A303" wp14:editId="4FAB8846">
                  <wp:extent cx="2750400" cy="1652400"/>
                  <wp:effectExtent l="0" t="0" r="0" b="5080"/>
                  <wp:docPr id="1469591863" name="Picture 77" descr="A graph of different fruits and vegetabl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9591863" name="Picture 77" descr="A graph of different fruits and vegetables&#10;&#10;Description automatically generated"/>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750400" cy="1652400"/>
                          </a:xfrm>
                          <a:prstGeom prst="rect">
                            <a:avLst/>
                          </a:prstGeom>
                          <a:noFill/>
                        </pic:spPr>
                      </pic:pic>
                    </a:graphicData>
                  </a:graphic>
                </wp:inline>
              </w:drawing>
            </w:r>
          </w:p>
        </w:tc>
      </w:tr>
      <w:tr w:rsidR="00A01DFA" w14:paraId="4FF27F65" w14:textId="77777777" w:rsidTr="00191AA7">
        <w:tc>
          <w:tcPr>
            <w:tcW w:w="4547" w:type="dxa"/>
          </w:tcPr>
          <w:p w14:paraId="034A507F" w14:textId="77777777" w:rsidR="00A01DFA" w:rsidRDefault="00A01DFA" w:rsidP="00191AA7">
            <w:r>
              <w:rPr>
                <w:noProof/>
                <w:lang w:val="es-ES" w:eastAsia="es-ES"/>
              </w:rPr>
              <w:drawing>
                <wp:inline distT="0" distB="0" distL="0" distR="0" wp14:anchorId="0297CBA3" wp14:editId="146BD667">
                  <wp:extent cx="2750400" cy="1656000"/>
                  <wp:effectExtent l="0" t="0" r="0" b="1905"/>
                  <wp:docPr id="1415141351" name="Picture 78" descr="A graph of food and fruit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5141351" name="Picture 78" descr="A graph of food and fruits&#10;&#10;Description automatically generated with medium confidence"/>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750400" cy="1656000"/>
                          </a:xfrm>
                          <a:prstGeom prst="rect">
                            <a:avLst/>
                          </a:prstGeom>
                          <a:noFill/>
                        </pic:spPr>
                      </pic:pic>
                    </a:graphicData>
                  </a:graphic>
                </wp:inline>
              </w:drawing>
            </w:r>
          </w:p>
        </w:tc>
        <w:tc>
          <w:tcPr>
            <w:tcW w:w="4520" w:type="dxa"/>
          </w:tcPr>
          <w:p w14:paraId="54FED9B3" w14:textId="77777777" w:rsidR="00A01DFA" w:rsidRDefault="00A01DFA" w:rsidP="00191AA7">
            <w:r>
              <w:rPr>
                <w:noProof/>
                <w:lang w:val="es-ES" w:eastAsia="es-ES"/>
              </w:rPr>
              <w:drawing>
                <wp:inline distT="0" distB="0" distL="0" distR="0" wp14:anchorId="080CEB04" wp14:editId="72A0A868">
                  <wp:extent cx="2750400" cy="1656000"/>
                  <wp:effectExtent l="0" t="0" r="0" b="1905"/>
                  <wp:docPr id="1693045705" name="Picture 79" descr="A graph of different types of fruits and vegetabl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3045705" name="Picture 79" descr="A graph of different types of fruits and vegetables&#10;&#10;Description automatically generated"/>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750400" cy="1656000"/>
                          </a:xfrm>
                          <a:prstGeom prst="rect">
                            <a:avLst/>
                          </a:prstGeom>
                          <a:noFill/>
                        </pic:spPr>
                      </pic:pic>
                    </a:graphicData>
                  </a:graphic>
                </wp:inline>
              </w:drawing>
            </w:r>
          </w:p>
        </w:tc>
      </w:tr>
      <w:tr w:rsidR="00A01DFA" w14:paraId="1EF3DAAE" w14:textId="77777777" w:rsidTr="00191AA7">
        <w:tc>
          <w:tcPr>
            <w:tcW w:w="4547" w:type="dxa"/>
          </w:tcPr>
          <w:p w14:paraId="250E2E98" w14:textId="77777777" w:rsidR="00A01DFA" w:rsidRDefault="00A01DFA" w:rsidP="00191AA7">
            <w:r>
              <w:rPr>
                <w:noProof/>
                <w:lang w:val="es-ES" w:eastAsia="es-ES"/>
              </w:rPr>
              <w:drawing>
                <wp:inline distT="0" distB="0" distL="0" distR="0" wp14:anchorId="18698137" wp14:editId="228ECFF5">
                  <wp:extent cx="2750400" cy="1652400"/>
                  <wp:effectExtent l="0" t="0" r="0" b="5080"/>
                  <wp:docPr id="2016625606" name="Picture 80" descr="A chart with text and numbe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6625606" name="Picture 80" descr="A chart with text and numbers&#10;&#10;Description automatically generated"/>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750400" cy="1652400"/>
                          </a:xfrm>
                          <a:prstGeom prst="rect">
                            <a:avLst/>
                          </a:prstGeom>
                          <a:noFill/>
                        </pic:spPr>
                      </pic:pic>
                    </a:graphicData>
                  </a:graphic>
                </wp:inline>
              </w:drawing>
            </w:r>
          </w:p>
        </w:tc>
        <w:tc>
          <w:tcPr>
            <w:tcW w:w="4520" w:type="dxa"/>
          </w:tcPr>
          <w:p w14:paraId="2C1E3C16" w14:textId="77777777" w:rsidR="00A01DFA" w:rsidRDefault="00A01DFA" w:rsidP="00191AA7">
            <w:r>
              <w:rPr>
                <w:noProof/>
                <w:lang w:val="es-ES" w:eastAsia="es-ES"/>
              </w:rPr>
              <w:drawing>
                <wp:inline distT="0" distB="0" distL="0" distR="0" wp14:anchorId="5BCCAD96" wp14:editId="562C4D8D">
                  <wp:extent cx="2750400" cy="1656000"/>
                  <wp:effectExtent l="0" t="0" r="0" b="1905"/>
                  <wp:docPr id="344764780" name="Picture 81" descr="A chart with numbers and 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764780" name="Picture 81" descr="A chart with numbers and text&#10;&#10;Description automatically generated with medium confidence"/>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750400" cy="1656000"/>
                          </a:xfrm>
                          <a:prstGeom prst="rect">
                            <a:avLst/>
                          </a:prstGeom>
                          <a:noFill/>
                        </pic:spPr>
                      </pic:pic>
                    </a:graphicData>
                  </a:graphic>
                </wp:inline>
              </w:drawing>
            </w:r>
          </w:p>
        </w:tc>
      </w:tr>
    </w:tbl>
    <w:p w14:paraId="2BDE0D96" w14:textId="05BB07E0" w:rsidR="006663F6" w:rsidRPr="00A008A8" w:rsidRDefault="00A008A8" w:rsidP="00A008A8">
      <w:pPr>
        <w:pBdr>
          <w:bottom w:val="single" w:sz="4" w:space="1" w:color="auto"/>
        </w:pBdr>
        <w:spacing w:before="480" w:after="360"/>
        <w:rPr>
          <w:rStyle w:val="normaltextrun"/>
          <w:rFonts w:ascii="Verdana" w:hAnsi="Verdana" w:cs="Segoe UI"/>
          <w:b/>
          <w:bCs/>
          <w:sz w:val="24"/>
          <w:szCs w:val="24"/>
        </w:rPr>
      </w:pPr>
      <w:r w:rsidRPr="00A008A8">
        <w:rPr>
          <w:rStyle w:val="normaltextrun"/>
          <w:rFonts w:ascii="Verdana" w:hAnsi="Verdana" w:cs="Segoe UI"/>
          <w:b/>
          <w:bCs/>
          <w:sz w:val="24"/>
          <w:szCs w:val="24"/>
        </w:rPr>
        <w:t xml:space="preserve">SM8 – </w:t>
      </w:r>
      <w:r w:rsidR="006663F6" w:rsidRPr="00A008A8">
        <w:rPr>
          <w:rStyle w:val="normaltextrun"/>
          <w:rFonts w:ascii="Verdana" w:hAnsi="Verdana" w:cs="Segoe UI"/>
          <w:b/>
          <w:bCs/>
          <w:sz w:val="24"/>
          <w:szCs w:val="24"/>
        </w:rPr>
        <w:t>Concentrations of the top 20 substances in soil per farming system (µg/kg)</w:t>
      </w:r>
    </w:p>
    <w:tbl>
      <w:tblPr>
        <w:tblStyle w:val="Tablaconcuadrcula"/>
        <w:tblW w:w="9067" w:type="dxa"/>
        <w:tblLayout w:type="fixed"/>
        <w:tblLook w:val="04A0" w:firstRow="1" w:lastRow="0" w:firstColumn="1" w:lastColumn="0" w:noHBand="0" w:noVBand="1"/>
      </w:tblPr>
      <w:tblGrid>
        <w:gridCol w:w="4547"/>
        <w:gridCol w:w="4520"/>
      </w:tblGrid>
      <w:tr w:rsidR="006663F6" w14:paraId="7A343F9E" w14:textId="77777777" w:rsidTr="00191AA7">
        <w:tc>
          <w:tcPr>
            <w:tcW w:w="4547" w:type="dxa"/>
          </w:tcPr>
          <w:p w14:paraId="1DE91BF2" w14:textId="0B689401" w:rsidR="006663F6" w:rsidRDefault="006663F6" w:rsidP="00191AA7">
            <w:pPr>
              <w:rPr>
                <w:noProof/>
              </w:rPr>
            </w:pPr>
            <w:r>
              <w:rPr>
                <w:noProof/>
                <w:lang w:val="es-ES" w:eastAsia="es-ES"/>
              </w:rPr>
              <w:lastRenderedPageBreak/>
              <w:drawing>
                <wp:inline distT="0" distB="0" distL="0" distR="0" wp14:anchorId="5F5FF64F" wp14:editId="46029EBD">
                  <wp:extent cx="2743200" cy="1652400"/>
                  <wp:effectExtent l="0" t="0" r="0" b="5080"/>
                  <wp:docPr id="128535277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743200" cy="1652400"/>
                          </a:xfrm>
                          <a:prstGeom prst="rect">
                            <a:avLst/>
                          </a:prstGeom>
                          <a:noFill/>
                        </pic:spPr>
                      </pic:pic>
                    </a:graphicData>
                  </a:graphic>
                </wp:inline>
              </w:drawing>
            </w:r>
          </w:p>
        </w:tc>
        <w:tc>
          <w:tcPr>
            <w:tcW w:w="4520" w:type="dxa"/>
          </w:tcPr>
          <w:p w14:paraId="12E1C44B" w14:textId="211AEE7B" w:rsidR="006663F6" w:rsidRDefault="006663F6" w:rsidP="00191AA7">
            <w:pPr>
              <w:rPr>
                <w:noProof/>
              </w:rPr>
            </w:pPr>
            <w:r>
              <w:rPr>
                <w:noProof/>
                <w:lang w:val="es-ES" w:eastAsia="es-ES"/>
              </w:rPr>
              <w:drawing>
                <wp:inline distT="0" distB="0" distL="0" distR="0" wp14:anchorId="777BDF58" wp14:editId="067FCC1D">
                  <wp:extent cx="2743200" cy="1652400"/>
                  <wp:effectExtent l="0" t="0" r="0" b="5080"/>
                  <wp:docPr id="142232777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743200" cy="1652400"/>
                          </a:xfrm>
                          <a:prstGeom prst="rect">
                            <a:avLst/>
                          </a:prstGeom>
                          <a:noFill/>
                        </pic:spPr>
                      </pic:pic>
                    </a:graphicData>
                  </a:graphic>
                </wp:inline>
              </w:drawing>
            </w:r>
          </w:p>
        </w:tc>
      </w:tr>
      <w:tr w:rsidR="006663F6" w14:paraId="0664D3E2" w14:textId="77777777" w:rsidTr="00191AA7">
        <w:tc>
          <w:tcPr>
            <w:tcW w:w="4547" w:type="dxa"/>
          </w:tcPr>
          <w:p w14:paraId="41799073" w14:textId="2755058E" w:rsidR="006663F6" w:rsidRDefault="006663F6" w:rsidP="00191AA7">
            <w:pPr>
              <w:rPr>
                <w:noProof/>
              </w:rPr>
            </w:pPr>
            <w:r>
              <w:rPr>
                <w:noProof/>
                <w:lang w:val="es-ES" w:eastAsia="es-ES"/>
              </w:rPr>
              <w:drawing>
                <wp:inline distT="0" distB="0" distL="0" distR="0" wp14:anchorId="5029FDC7" wp14:editId="03C2E1F2">
                  <wp:extent cx="2743200" cy="1652400"/>
                  <wp:effectExtent l="0" t="0" r="0" b="5080"/>
                  <wp:docPr id="123361629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743200" cy="1652400"/>
                          </a:xfrm>
                          <a:prstGeom prst="rect">
                            <a:avLst/>
                          </a:prstGeom>
                          <a:noFill/>
                        </pic:spPr>
                      </pic:pic>
                    </a:graphicData>
                  </a:graphic>
                </wp:inline>
              </w:drawing>
            </w:r>
          </w:p>
        </w:tc>
        <w:tc>
          <w:tcPr>
            <w:tcW w:w="4520" w:type="dxa"/>
          </w:tcPr>
          <w:p w14:paraId="6FA775F3" w14:textId="07F01CF4" w:rsidR="006663F6" w:rsidRDefault="006663F6" w:rsidP="00191AA7">
            <w:pPr>
              <w:rPr>
                <w:noProof/>
              </w:rPr>
            </w:pPr>
            <w:r>
              <w:rPr>
                <w:noProof/>
                <w:lang w:val="es-ES" w:eastAsia="es-ES"/>
              </w:rPr>
              <w:drawing>
                <wp:inline distT="0" distB="0" distL="0" distR="0" wp14:anchorId="4CA3331F" wp14:editId="219381A7">
                  <wp:extent cx="2743200" cy="1648800"/>
                  <wp:effectExtent l="0" t="0" r="0" b="8890"/>
                  <wp:docPr id="144024443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743200" cy="1648800"/>
                          </a:xfrm>
                          <a:prstGeom prst="rect">
                            <a:avLst/>
                          </a:prstGeom>
                          <a:noFill/>
                        </pic:spPr>
                      </pic:pic>
                    </a:graphicData>
                  </a:graphic>
                </wp:inline>
              </w:drawing>
            </w:r>
          </w:p>
        </w:tc>
      </w:tr>
      <w:tr w:rsidR="006663F6" w14:paraId="19983D22" w14:textId="77777777" w:rsidTr="00191AA7">
        <w:tc>
          <w:tcPr>
            <w:tcW w:w="4547" w:type="dxa"/>
          </w:tcPr>
          <w:p w14:paraId="65212817" w14:textId="46562464" w:rsidR="006663F6" w:rsidRDefault="006663F6" w:rsidP="00191AA7">
            <w:pPr>
              <w:rPr>
                <w:noProof/>
              </w:rPr>
            </w:pPr>
            <w:r>
              <w:rPr>
                <w:noProof/>
                <w:lang w:val="es-ES" w:eastAsia="es-ES"/>
              </w:rPr>
              <w:drawing>
                <wp:inline distT="0" distB="0" distL="0" distR="0" wp14:anchorId="02212BA3" wp14:editId="71BED988">
                  <wp:extent cx="2743200" cy="1648800"/>
                  <wp:effectExtent l="0" t="0" r="0" b="8890"/>
                  <wp:docPr id="75982353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2743200" cy="1648800"/>
                          </a:xfrm>
                          <a:prstGeom prst="rect">
                            <a:avLst/>
                          </a:prstGeom>
                          <a:noFill/>
                        </pic:spPr>
                      </pic:pic>
                    </a:graphicData>
                  </a:graphic>
                </wp:inline>
              </w:drawing>
            </w:r>
          </w:p>
        </w:tc>
        <w:tc>
          <w:tcPr>
            <w:tcW w:w="4520" w:type="dxa"/>
          </w:tcPr>
          <w:p w14:paraId="440BF3E4" w14:textId="251EB578" w:rsidR="006663F6" w:rsidRDefault="006663F6" w:rsidP="00191AA7">
            <w:pPr>
              <w:rPr>
                <w:noProof/>
              </w:rPr>
            </w:pPr>
            <w:r>
              <w:rPr>
                <w:noProof/>
                <w:lang w:val="es-ES" w:eastAsia="es-ES"/>
              </w:rPr>
              <w:drawing>
                <wp:inline distT="0" distB="0" distL="0" distR="0" wp14:anchorId="5F1CD96D" wp14:editId="262490BD">
                  <wp:extent cx="2743200" cy="1652400"/>
                  <wp:effectExtent l="0" t="0" r="0" b="5080"/>
                  <wp:docPr id="152872868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743200" cy="1652400"/>
                          </a:xfrm>
                          <a:prstGeom prst="rect">
                            <a:avLst/>
                          </a:prstGeom>
                          <a:noFill/>
                        </pic:spPr>
                      </pic:pic>
                    </a:graphicData>
                  </a:graphic>
                </wp:inline>
              </w:drawing>
            </w:r>
          </w:p>
        </w:tc>
      </w:tr>
      <w:tr w:rsidR="006663F6" w14:paraId="3360869B" w14:textId="77777777" w:rsidTr="00191AA7">
        <w:tc>
          <w:tcPr>
            <w:tcW w:w="4547" w:type="dxa"/>
          </w:tcPr>
          <w:p w14:paraId="006E09E3" w14:textId="3C08D953" w:rsidR="006663F6" w:rsidRDefault="006663F6" w:rsidP="00191AA7">
            <w:pPr>
              <w:rPr>
                <w:noProof/>
              </w:rPr>
            </w:pPr>
            <w:r>
              <w:rPr>
                <w:noProof/>
                <w:lang w:val="es-ES" w:eastAsia="es-ES"/>
              </w:rPr>
              <w:drawing>
                <wp:inline distT="0" distB="0" distL="0" distR="0" wp14:anchorId="6140145B" wp14:editId="073C2809">
                  <wp:extent cx="2743200" cy="1648800"/>
                  <wp:effectExtent l="0" t="0" r="0" b="8890"/>
                  <wp:docPr id="707055504"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2743200" cy="1648800"/>
                          </a:xfrm>
                          <a:prstGeom prst="rect">
                            <a:avLst/>
                          </a:prstGeom>
                          <a:noFill/>
                        </pic:spPr>
                      </pic:pic>
                    </a:graphicData>
                  </a:graphic>
                </wp:inline>
              </w:drawing>
            </w:r>
          </w:p>
        </w:tc>
        <w:tc>
          <w:tcPr>
            <w:tcW w:w="4520" w:type="dxa"/>
          </w:tcPr>
          <w:p w14:paraId="187DF65A" w14:textId="0FA3526E" w:rsidR="006663F6" w:rsidRDefault="006663F6" w:rsidP="00191AA7">
            <w:pPr>
              <w:rPr>
                <w:noProof/>
              </w:rPr>
            </w:pPr>
            <w:r>
              <w:rPr>
                <w:noProof/>
                <w:lang w:val="es-ES" w:eastAsia="es-ES"/>
              </w:rPr>
              <w:drawing>
                <wp:inline distT="0" distB="0" distL="0" distR="0" wp14:anchorId="291FF7AA" wp14:editId="079E122B">
                  <wp:extent cx="2739600" cy="1648800"/>
                  <wp:effectExtent l="0" t="0" r="3810" b="8890"/>
                  <wp:docPr id="168590131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2739600" cy="1648800"/>
                          </a:xfrm>
                          <a:prstGeom prst="rect">
                            <a:avLst/>
                          </a:prstGeom>
                          <a:noFill/>
                        </pic:spPr>
                      </pic:pic>
                    </a:graphicData>
                  </a:graphic>
                </wp:inline>
              </w:drawing>
            </w:r>
          </w:p>
        </w:tc>
      </w:tr>
      <w:tr w:rsidR="006663F6" w14:paraId="56833C32" w14:textId="77777777" w:rsidTr="00191AA7">
        <w:tc>
          <w:tcPr>
            <w:tcW w:w="4547" w:type="dxa"/>
          </w:tcPr>
          <w:p w14:paraId="1918B839" w14:textId="770A9050" w:rsidR="006663F6" w:rsidRDefault="006663F6" w:rsidP="00191AA7">
            <w:pPr>
              <w:rPr>
                <w:noProof/>
              </w:rPr>
            </w:pPr>
            <w:r>
              <w:rPr>
                <w:noProof/>
                <w:lang w:val="es-ES" w:eastAsia="es-ES"/>
              </w:rPr>
              <w:drawing>
                <wp:inline distT="0" distB="0" distL="0" distR="0" wp14:anchorId="7ED1FDB2" wp14:editId="6B4F32DA">
                  <wp:extent cx="2743200" cy="1648800"/>
                  <wp:effectExtent l="0" t="0" r="0" b="8890"/>
                  <wp:docPr id="943259787"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2743200" cy="1648800"/>
                          </a:xfrm>
                          <a:prstGeom prst="rect">
                            <a:avLst/>
                          </a:prstGeom>
                          <a:noFill/>
                        </pic:spPr>
                      </pic:pic>
                    </a:graphicData>
                  </a:graphic>
                </wp:inline>
              </w:drawing>
            </w:r>
          </w:p>
        </w:tc>
        <w:tc>
          <w:tcPr>
            <w:tcW w:w="4520" w:type="dxa"/>
          </w:tcPr>
          <w:p w14:paraId="64601E9C" w14:textId="2AB0711D" w:rsidR="006663F6" w:rsidRDefault="006663F6" w:rsidP="00191AA7">
            <w:pPr>
              <w:rPr>
                <w:noProof/>
              </w:rPr>
            </w:pPr>
            <w:r>
              <w:rPr>
                <w:noProof/>
                <w:lang w:val="es-ES" w:eastAsia="es-ES"/>
              </w:rPr>
              <w:drawing>
                <wp:inline distT="0" distB="0" distL="0" distR="0" wp14:anchorId="1CFAED2A" wp14:editId="4DF028F8">
                  <wp:extent cx="2743200" cy="1648800"/>
                  <wp:effectExtent l="0" t="0" r="0" b="8890"/>
                  <wp:docPr id="760051771"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2743200" cy="1648800"/>
                          </a:xfrm>
                          <a:prstGeom prst="rect">
                            <a:avLst/>
                          </a:prstGeom>
                          <a:noFill/>
                        </pic:spPr>
                      </pic:pic>
                    </a:graphicData>
                  </a:graphic>
                </wp:inline>
              </w:drawing>
            </w:r>
          </w:p>
        </w:tc>
      </w:tr>
      <w:tr w:rsidR="006663F6" w14:paraId="21E52E07" w14:textId="77777777" w:rsidTr="00191AA7">
        <w:tc>
          <w:tcPr>
            <w:tcW w:w="4547" w:type="dxa"/>
          </w:tcPr>
          <w:p w14:paraId="03A93384" w14:textId="3A48D061" w:rsidR="006663F6" w:rsidRDefault="006663F6" w:rsidP="00191AA7">
            <w:pPr>
              <w:rPr>
                <w:noProof/>
              </w:rPr>
            </w:pPr>
            <w:r>
              <w:rPr>
                <w:noProof/>
                <w:lang w:val="es-ES" w:eastAsia="es-ES"/>
              </w:rPr>
              <w:lastRenderedPageBreak/>
              <w:drawing>
                <wp:inline distT="0" distB="0" distL="0" distR="0" wp14:anchorId="6F5FCBD8" wp14:editId="166EF99A">
                  <wp:extent cx="2743200" cy="1648800"/>
                  <wp:effectExtent l="0" t="0" r="0" b="8890"/>
                  <wp:docPr id="1885191252"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2743200" cy="1648800"/>
                          </a:xfrm>
                          <a:prstGeom prst="rect">
                            <a:avLst/>
                          </a:prstGeom>
                          <a:noFill/>
                        </pic:spPr>
                      </pic:pic>
                    </a:graphicData>
                  </a:graphic>
                </wp:inline>
              </w:drawing>
            </w:r>
          </w:p>
        </w:tc>
        <w:tc>
          <w:tcPr>
            <w:tcW w:w="4520" w:type="dxa"/>
          </w:tcPr>
          <w:p w14:paraId="0D2A1145" w14:textId="406B24E0" w:rsidR="006663F6" w:rsidRDefault="006663F6" w:rsidP="00191AA7">
            <w:pPr>
              <w:rPr>
                <w:noProof/>
              </w:rPr>
            </w:pPr>
            <w:r>
              <w:rPr>
                <w:noProof/>
                <w:lang w:val="es-ES" w:eastAsia="es-ES"/>
              </w:rPr>
              <w:drawing>
                <wp:inline distT="0" distB="0" distL="0" distR="0" wp14:anchorId="44C025E7" wp14:editId="69728668">
                  <wp:extent cx="2739600" cy="1648800"/>
                  <wp:effectExtent l="0" t="0" r="3810" b="8890"/>
                  <wp:docPr id="1125656196"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2739600" cy="1648800"/>
                          </a:xfrm>
                          <a:prstGeom prst="rect">
                            <a:avLst/>
                          </a:prstGeom>
                          <a:noFill/>
                        </pic:spPr>
                      </pic:pic>
                    </a:graphicData>
                  </a:graphic>
                </wp:inline>
              </w:drawing>
            </w:r>
          </w:p>
        </w:tc>
      </w:tr>
      <w:tr w:rsidR="006663F6" w14:paraId="3BC11FB7" w14:textId="77777777" w:rsidTr="00191AA7">
        <w:tc>
          <w:tcPr>
            <w:tcW w:w="4547" w:type="dxa"/>
          </w:tcPr>
          <w:p w14:paraId="70239197" w14:textId="4604209A" w:rsidR="006663F6" w:rsidRDefault="006663F6" w:rsidP="00191AA7">
            <w:pPr>
              <w:rPr>
                <w:noProof/>
              </w:rPr>
            </w:pPr>
            <w:r>
              <w:rPr>
                <w:noProof/>
                <w:lang w:val="es-ES" w:eastAsia="es-ES"/>
              </w:rPr>
              <w:drawing>
                <wp:inline distT="0" distB="0" distL="0" distR="0" wp14:anchorId="03BFC325" wp14:editId="27639CFF">
                  <wp:extent cx="2739600" cy="1648800"/>
                  <wp:effectExtent l="0" t="0" r="3810" b="8890"/>
                  <wp:docPr id="944127759"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2739600" cy="1648800"/>
                          </a:xfrm>
                          <a:prstGeom prst="rect">
                            <a:avLst/>
                          </a:prstGeom>
                          <a:noFill/>
                        </pic:spPr>
                      </pic:pic>
                    </a:graphicData>
                  </a:graphic>
                </wp:inline>
              </w:drawing>
            </w:r>
          </w:p>
        </w:tc>
        <w:tc>
          <w:tcPr>
            <w:tcW w:w="4520" w:type="dxa"/>
          </w:tcPr>
          <w:p w14:paraId="1F953FE6" w14:textId="6569EA3B" w:rsidR="006663F6" w:rsidRDefault="006663F6" w:rsidP="00191AA7">
            <w:pPr>
              <w:rPr>
                <w:noProof/>
              </w:rPr>
            </w:pPr>
            <w:r>
              <w:rPr>
                <w:noProof/>
                <w:lang w:val="es-ES" w:eastAsia="es-ES"/>
              </w:rPr>
              <w:drawing>
                <wp:inline distT="0" distB="0" distL="0" distR="0" wp14:anchorId="4812A1B0" wp14:editId="2B4BB8E5">
                  <wp:extent cx="2743200" cy="1652400"/>
                  <wp:effectExtent l="0" t="0" r="0" b="5080"/>
                  <wp:docPr id="1495656525"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2743200" cy="1652400"/>
                          </a:xfrm>
                          <a:prstGeom prst="rect">
                            <a:avLst/>
                          </a:prstGeom>
                          <a:noFill/>
                        </pic:spPr>
                      </pic:pic>
                    </a:graphicData>
                  </a:graphic>
                </wp:inline>
              </w:drawing>
            </w:r>
          </w:p>
        </w:tc>
      </w:tr>
      <w:tr w:rsidR="006663F6" w14:paraId="4EDAB1AF" w14:textId="77777777" w:rsidTr="00191AA7">
        <w:tc>
          <w:tcPr>
            <w:tcW w:w="4547" w:type="dxa"/>
          </w:tcPr>
          <w:p w14:paraId="7AEA7C0E" w14:textId="5F424DB6" w:rsidR="006663F6" w:rsidRDefault="006663F6" w:rsidP="00191AA7">
            <w:pPr>
              <w:rPr>
                <w:noProof/>
              </w:rPr>
            </w:pPr>
            <w:r>
              <w:rPr>
                <w:noProof/>
                <w:lang w:val="es-ES" w:eastAsia="es-ES"/>
              </w:rPr>
              <w:drawing>
                <wp:inline distT="0" distB="0" distL="0" distR="0" wp14:anchorId="54C3EB2D" wp14:editId="0DAC15D0">
                  <wp:extent cx="2739600" cy="1648800"/>
                  <wp:effectExtent l="0" t="0" r="3810" b="8890"/>
                  <wp:docPr id="1441907174"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2739600" cy="1648800"/>
                          </a:xfrm>
                          <a:prstGeom prst="rect">
                            <a:avLst/>
                          </a:prstGeom>
                          <a:noFill/>
                        </pic:spPr>
                      </pic:pic>
                    </a:graphicData>
                  </a:graphic>
                </wp:inline>
              </w:drawing>
            </w:r>
          </w:p>
        </w:tc>
        <w:tc>
          <w:tcPr>
            <w:tcW w:w="4520" w:type="dxa"/>
          </w:tcPr>
          <w:p w14:paraId="10A6175B" w14:textId="0B55E7CF" w:rsidR="006663F6" w:rsidRDefault="006663F6" w:rsidP="00191AA7">
            <w:pPr>
              <w:rPr>
                <w:noProof/>
              </w:rPr>
            </w:pPr>
            <w:r>
              <w:rPr>
                <w:noProof/>
                <w:lang w:val="es-ES" w:eastAsia="es-ES"/>
              </w:rPr>
              <w:drawing>
                <wp:inline distT="0" distB="0" distL="0" distR="0" wp14:anchorId="1172F7DF" wp14:editId="79AA9955">
                  <wp:extent cx="2739600" cy="1652400"/>
                  <wp:effectExtent l="0" t="0" r="3810" b="5080"/>
                  <wp:docPr id="1669633329"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2739600" cy="1652400"/>
                          </a:xfrm>
                          <a:prstGeom prst="rect">
                            <a:avLst/>
                          </a:prstGeom>
                          <a:noFill/>
                        </pic:spPr>
                      </pic:pic>
                    </a:graphicData>
                  </a:graphic>
                </wp:inline>
              </w:drawing>
            </w:r>
          </w:p>
        </w:tc>
      </w:tr>
      <w:tr w:rsidR="006663F6" w14:paraId="01A95BB0" w14:textId="77777777" w:rsidTr="00191AA7">
        <w:tc>
          <w:tcPr>
            <w:tcW w:w="4547" w:type="dxa"/>
          </w:tcPr>
          <w:p w14:paraId="36DF662F" w14:textId="205A49EE" w:rsidR="006663F6" w:rsidRDefault="006663F6" w:rsidP="00191AA7">
            <w:r>
              <w:rPr>
                <w:noProof/>
                <w:lang w:val="es-ES" w:eastAsia="es-ES"/>
              </w:rPr>
              <w:drawing>
                <wp:inline distT="0" distB="0" distL="0" distR="0" wp14:anchorId="42D559FF" wp14:editId="42D3010F">
                  <wp:extent cx="2739600" cy="1648800"/>
                  <wp:effectExtent l="0" t="0" r="3810" b="8890"/>
                  <wp:docPr id="197179481"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2739600" cy="1648800"/>
                          </a:xfrm>
                          <a:prstGeom prst="rect">
                            <a:avLst/>
                          </a:prstGeom>
                          <a:noFill/>
                        </pic:spPr>
                      </pic:pic>
                    </a:graphicData>
                  </a:graphic>
                </wp:inline>
              </w:drawing>
            </w:r>
          </w:p>
        </w:tc>
        <w:tc>
          <w:tcPr>
            <w:tcW w:w="4520" w:type="dxa"/>
          </w:tcPr>
          <w:p w14:paraId="335FEA39" w14:textId="0CBBE45A" w:rsidR="006663F6" w:rsidRDefault="006663F6" w:rsidP="00191AA7">
            <w:r>
              <w:rPr>
                <w:noProof/>
                <w:lang w:val="es-ES" w:eastAsia="es-ES"/>
              </w:rPr>
              <w:drawing>
                <wp:inline distT="0" distB="0" distL="0" distR="0" wp14:anchorId="5F3D1BCC" wp14:editId="1F33F6B0">
                  <wp:extent cx="2739600" cy="1652400"/>
                  <wp:effectExtent l="0" t="0" r="3810" b="5080"/>
                  <wp:docPr id="1100963114"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2739600" cy="1652400"/>
                          </a:xfrm>
                          <a:prstGeom prst="rect">
                            <a:avLst/>
                          </a:prstGeom>
                          <a:noFill/>
                        </pic:spPr>
                      </pic:pic>
                    </a:graphicData>
                  </a:graphic>
                </wp:inline>
              </w:drawing>
            </w:r>
          </w:p>
        </w:tc>
      </w:tr>
      <w:tr w:rsidR="006663F6" w14:paraId="6DC43A65" w14:textId="77777777" w:rsidTr="00191AA7">
        <w:tc>
          <w:tcPr>
            <w:tcW w:w="4547" w:type="dxa"/>
          </w:tcPr>
          <w:p w14:paraId="592F0D48" w14:textId="707DA209" w:rsidR="006663F6" w:rsidRDefault="006663F6" w:rsidP="00191AA7">
            <w:r>
              <w:rPr>
                <w:noProof/>
                <w:lang w:val="es-ES" w:eastAsia="es-ES"/>
              </w:rPr>
              <w:drawing>
                <wp:inline distT="0" distB="0" distL="0" distR="0" wp14:anchorId="440F4BF6" wp14:editId="1EBE1A4C">
                  <wp:extent cx="2739600" cy="1648800"/>
                  <wp:effectExtent l="0" t="0" r="3810" b="8890"/>
                  <wp:docPr id="1353316622"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2739600" cy="1648800"/>
                          </a:xfrm>
                          <a:prstGeom prst="rect">
                            <a:avLst/>
                          </a:prstGeom>
                          <a:noFill/>
                        </pic:spPr>
                      </pic:pic>
                    </a:graphicData>
                  </a:graphic>
                </wp:inline>
              </w:drawing>
            </w:r>
          </w:p>
        </w:tc>
        <w:tc>
          <w:tcPr>
            <w:tcW w:w="4520" w:type="dxa"/>
          </w:tcPr>
          <w:p w14:paraId="7D1D72A6" w14:textId="15C5365A" w:rsidR="006663F6" w:rsidRDefault="006663F6" w:rsidP="00191AA7">
            <w:r>
              <w:rPr>
                <w:noProof/>
                <w:lang w:val="es-ES" w:eastAsia="es-ES"/>
              </w:rPr>
              <w:drawing>
                <wp:inline distT="0" distB="0" distL="0" distR="0" wp14:anchorId="3AF2EAE0" wp14:editId="49C2D570">
                  <wp:extent cx="2739600" cy="1652400"/>
                  <wp:effectExtent l="0" t="0" r="3810" b="5080"/>
                  <wp:docPr id="714622984"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2739600" cy="1652400"/>
                          </a:xfrm>
                          <a:prstGeom prst="rect">
                            <a:avLst/>
                          </a:prstGeom>
                          <a:noFill/>
                        </pic:spPr>
                      </pic:pic>
                    </a:graphicData>
                  </a:graphic>
                </wp:inline>
              </w:drawing>
            </w:r>
          </w:p>
        </w:tc>
      </w:tr>
    </w:tbl>
    <w:p w14:paraId="336517A3" w14:textId="77777777" w:rsidR="00A008A8" w:rsidRDefault="00A008A8" w:rsidP="00A008A8">
      <w:pPr>
        <w:spacing w:before="480" w:after="360"/>
        <w:rPr>
          <w:rStyle w:val="normaltextrun"/>
          <w:rFonts w:ascii="Verdana" w:hAnsi="Verdana" w:cs="Segoe UI"/>
          <w:b/>
          <w:bCs/>
          <w:i/>
          <w:iCs/>
          <w:sz w:val="24"/>
          <w:szCs w:val="24"/>
        </w:rPr>
      </w:pPr>
    </w:p>
    <w:p w14:paraId="2663BA6A" w14:textId="77777777" w:rsidR="00A008A8" w:rsidRDefault="00A008A8">
      <w:pPr>
        <w:rPr>
          <w:rStyle w:val="normaltextrun"/>
          <w:rFonts w:ascii="Verdana" w:hAnsi="Verdana" w:cs="Segoe UI"/>
          <w:b/>
          <w:bCs/>
          <w:i/>
          <w:iCs/>
          <w:sz w:val="24"/>
          <w:szCs w:val="24"/>
        </w:rPr>
      </w:pPr>
      <w:r>
        <w:rPr>
          <w:rStyle w:val="normaltextrun"/>
          <w:rFonts w:ascii="Verdana" w:hAnsi="Verdana" w:cs="Segoe UI"/>
          <w:b/>
          <w:bCs/>
          <w:i/>
          <w:iCs/>
          <w:sz w:val="24"/>
          <w:szCs w:val="24"/>
        </w:rPr>
        <w:lastRenderedPageBreak/>
        <w:br w:type="page"/>
      </w:r>
    </w:p>
    <w:p w14:paraId="0A8B739E" w14:textId="197AAA21" w:rsidR="00A01DFA" w:rsidRPr="00A008A8" w:rsidRDefault="00A008A8" w:rsidP="00A008A8">
      <w:pPr>
        <w:pBdr>
          <w:bottom w:val="single" w:sz="4" w:space="1" w:color="auto"/>
        </w:pBdr>
        <w:spacing w:before="480" w:after="360"/>
        <w:rPr>
          <w:rStyle w:val="normaltextrun"/>
          <w:rFonts w:ascii="Verdana" w:hAnsi="Verdana" w:cs="Segoe UI"/>
          <w:b/>
          <w:bCs/>
          <w:sz w:val="24"/>
          <w:szCs w:val="24"/>
        </w:rPr>
      </w:pPr>
      <w:r w:rsidRPr="00A008A8">
        <w:rPr>
          <w:rStyle w:val="normaltextrun"/>
          <w:rFonts w:ascii="Verdana" w:hAnsi="Verdana" w:cs="Segoe UI"/>
          <w:b/>
          <w:bCs/>
          <w:sz w:val="24"/>
          <w:szCs w:val="24"/>
        </w:rPr>
        <w:lastRenderedPageBreak/>
        <w:t xml:space="preserve">SM9 – </w:t>
      </w:r>
      <w:r w:rsidR="00A01DFA" w:rsidRPr="00A008A8">
        <w:rPr>
          <w:rStyle w:val="normaltextrun"/>
          <w:rFonts w:ascii="Verdana" w:hAnsi="Verdana" w:cs="Segoe UI"/>
          <w:b/>
          <w:bCs/>
          <w:sz w:val="24"/>
          <w:szCs w:val="24"/>
        </w:rPr>
        <w:t>Detection frequency of the top 20 substances in the crop</w:t>
      </w:r>
    </w:p>
    <w:tbl>
      <w:tblPr>
        <w:tblStyle w:val="Tablaconcuadrcula"/>
        <w:tblW w:w="9067" w:type="dxa"/>
        <w:tblLayout w:type="fixed"/>
        <w:tblLook w:val="04A0" w:firstRow="1" w:lastRow="0" w:firstColumn="1" w:lastColumn="0" w:noHBand="0" w:noVBand="1"/>
      </w:tblPr>
      <w:tblGrid>
        <w:gridCol w:w="4547"/>
        <w:gridCol w:w="4520"/>
      </w:tblGrid>
      <w:tr w:rsidR="001E5E7B" w14:paraId="78E386D3" w14:textId="77777777" w:rsidTr="00191AA7">
        <w:tc>
          <w:tcPr>
            <w:tcW w:w="4547" w:type="dxa"/>
          </w:tcPr>
          <w:p w14:paraId="635735A5" w14:textId="77777777" w:rsidR="001E5E7B" w:rsidRDefault="001E5E7B" w:rsidP="00191AA7">
            <w:pPr>
              <w:rPr>
                <w:noProof/>
              </w:rPr>
            </w:pPr>
            <w:r>
              <w:rPr>
                <w:noProof/>
                <w:lang w:val="es-ES" w:eastAsia="es-ES"/>
              </w:rPr>
              <w:drawing>
                <wp:inline distT="0" distB="0" distL="0" distR="0" wp14:anchorId="61BE38B6" wp14:editId="59927F5F">
                  <wp:extent cx="2750400" cy="1652400"/>
                  <wp:effectExtent l="0" t="0" r="0" b="5080"/>
                  <wp:docPr id="1559100661" name="Picture 42" descr="A graph of a number of fruits and vegetabl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9100661" name="Picture 42" descr="A graph of a number of fruits and vegetables&#10;&#10;Description automatically generated"/>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2750400" cy="1652400"/>
                          </a:xfrm>
                          <a:prstGeom prst="rect">
                            <a:avLst/>
                          </a:prstGeom>
                          <a:noFill/>
                        </pic:spPr>
                      </pic:pic>
                    </a:graphicData>
                  </a:graphic>
                </wp:inline>
              </w:drawing>
            </w:r>
          </w:p>
        </w:tc>
        <w:tc>
          <w:tcPr>
            <w:tcW w:w="4520" w:type="dxa"/>
          </w:tcPr>
          <w:p w14:paraId="23B1D921" w14:textId="77777777" w:rsidR="001E5E7B" w:rsidRDefault="001E5E7B" w:rsidP="00191AA7">
            <w:pPr>
              <w:rPr>
                <w:noProof/>
              </w:rPr>
            </w:pPr>
            <w:r>
              <w:rPr>
                <w:noProof/>
                <w:lang w:val="es-ES" w:eastAsia="es-ES"/>
              </w:rPr>
              <w:drawing>
                <wp:inline distT="0" distB="0" distL="0" distR="0" wp14:anchorId="642D56DF" wp14:editId="3A6A906A">
                  <wp:extent cx="2750400" cy="1652400"/>
                  <wp:effectExtent l="0" t="0" r="0" b="5080"/>
                  <wp:docPr id="176836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2750400" cy="1652400"/>
                          </a:xfrm>
                          <a:prstGeom prst="rect">
                            <a:avLst/>
                          </a:prstGeom>
                          <a:noFill/>
                        </pic:spPr>
                      </pic:pic>
                    </a:graphicData>
                  </a:graphic>
                </wp:inline>
              </w:drawing>
            </w:r>
          </w:p>
        </w:tc>
      </w:tr>
      <w:tr w:rsidR="001E5E7B" w14:paraId="0E932941" w14:textId="77777777" w:rsidTr="00191AA7">
        <w:tc>
          <w:tcPr>
            <w:tcW w:w="4547" w:type="dxa"/>
          </w:tcPr>
          <w:p w14:paraId="4BB84390" w14:textId="77777777" w:rsidR="001E5E7B" w:rsidRDefault="001E5E7B" w:rsidP="00191AA7">
            <w:pPr>
              <w:rPr>
                <w:noProof/>
              </w:rPr>
            </w:pPr>
            <w:r>
              <w:rPr>
                <w:noProof/>
                <w:lang w:val="es-ES" w:eastAsia="es-ES"/>
              </w:rPr>
              <w:drawing>
                <wp:inline distT="0" distB="0" distL="0" distR="0" wp14:anchorId="2532FF76" wp14:editId="307F1A40">
                  <wp:extent cx="2750400" cy="1652400"/>
                  <wp:effectExtent l="0" t="0" r="0" b="5080"/>
                  <wp:docPr id="998664490" name="Picture 44" descr="A chart of food quality&#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8664490" name="Picture 44" descr="A chart of food quality&#10;&#10;Description automatically generated with medium confidence"/>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2750400" cy="1652400"/>
                          </a:xfrm>
                          <a:prstGeom prst="rect">
                            <a:avLst/>
                          </a:prstGeom>
                          <a:noFill/>
                        </pic:spPr>
                      </pic:pic>
                    </a:graphicData>
                  </a:graphic>
                </wp:inline>
              </w:drawing>
            </w:r>
          </w:p>
        </w:tc>
        <w:tc>
          <w:tcPr>
            <w:tcW w:w="4520" w:type="dxa"/>
          </w:tcPr>
          <w:p w14:paraId="7704CF57" w14:textId="77777777" w:rsidR="001E5E7B" w:rsidRDefault="001E5E7B" w:rsidP="00191AA7">
            <w:pPr>
              <w:rPr>
                <w:noProof/>
              </w:rPr>
            </w:pPr>
            <w:r>
              <w:rPr>
                <w:noProof/>
                <w:lang w:val="es-ES" w:eastAsia="es-ES"/>
              </w:rPr>
              <w:drawing>
                <wp:inline distT="0" distB="0" distL="0" distR="0" wp14:anchorId="171ECE90" wp14:editId="13E71E77">
                  <wp:extent cx="2750400" cy="1652400"/>
                  <wp:effectExtent l="0" t="0" r="0" b="5080"/>
                  <wp:docPr id="1595173818" name="Picture 45" descr="A graph of a number of fruits and vegetabl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5173818" name="Picture 45" descr="A graph of a number of fruits and vegetables&#10;&#10;Description automatically generated"/>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2750400" cy="1652400"/>
                          </a:xfrm>
                          <a:prstGeom prst="rect">
                            <a:avLst/>
                          </a:prstGeom>
                          <a:noFill/>
                        </pic:spPr>
                      </pic:pic>
                    </a:graphicData>
                  </a:graphic>
                </wp:inline>
              </w:drawing>
            </w:r>
          </w:p>
        </w:tc>
      </w:tr>
      <w:tr w:rsidR="001E5E7B" w14:paraId="78EB3280" w14:textId="77777777" w:rsidTr="00191AA7">
        <w:tc>
          <w:tcPr>
            <w:tcW w:w="4547" w:type="dxa"/>
          </w:tcPr>
          <w:p w14:paraId="3EA264C6" w14:textId="77777777" w:rsidR="001E5E7B" w:rsidRDefault="001E5E7B" w:rsidP="00191AA7">
            <w:pPr>
              <w:rPr>
                <w:noProof/>
              </w:rPr>
            </w:pPr>
            <w:r>
              <w:rPr>
                <w:noProof/>
                <w:lang w:val="es-ES" w:eastAsia="es-ES"/>
              </w:rPr>
              <w:drawing>
                <wp:inline distT="0" distB="0" distL="0" distR="0" wp14:anchorId="24887EE5" wp14:editId="2378CB7E">
                  <wp:extent cx="2750400" cy="1652400"/>
                  <wp:effectExtent l="0" t="0" r="0" b="5080"/>
                  <wp:docPr id="1015227793" name="Picture 46" descr="A graph of different types of fruits and vegetabl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5227793" name="Picture 46" descr="A graph of different types of fruits and vegetables&#10;&#10;Description automatically generated"/>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2750400" cy="1652400"/>
                          </a:xfrm>
                          <a:prstGeom prst="rect">
                            <a:avLst/>
                          </a:prstGeom>
                          <a:noFill/>
                        </pic:spPr>
                      </pic:pic>
                    </a:graphicData>
                  </a:graphic>
                </wp:inline>
              </w:drawing>
            </w:r>
          </w:p>
        </w:tc>
        <w:tc>
          <w:tcPr>
            <w:tcW w:w="4520" w:type="dxa"/>
          </w:tcPr>
          <w:p w14:paraId="7700E8AD" w14:textId="77777777" w:rsidR="001E5E7B" w:rsidRDefault="001E5E7B" w:rsidP="00191AA7">
            <w:pPr>
              <w:rPr>
                <w:noProof/>
              </w:rPr>
            </w:pPr>
            <w:r>
              <w:rPr>
                <w:noProof/>
                <w:lang w:val="es-ES" w:eastAsia="es-ES"/>
              </w:rPr>
              <w:drawing>
                <wp:inline distT="0" distB="0" distL="0" distR="0" wp14:anchorId="6C23725E" wp14:editId="26E778EF">
                  <wp:extent cx="2750400" cy="1652400"/>
                  <wp:effectExtent l="0" t="0" r="0" b="5080"/>
                  <wp:docPr id="1282680344" name="Picture 47" descr="A graph of food and fruit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2680344" name="Picture 47" descr="A graph of food and fruits&#10;&#10;Description automatically generated with medium confidence"/>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2750400" cy="1652400"/>
                          </a:xfrm>
                          <a:prstGeom prst="rect">
                            <a:avLst/>
                          </a:prstGeom>
                          <a:noFill/>
                        </pic:spPr>
                      </pic:pic>
                    </a:graphicData>
                  </a:graphic>
                </wp:inline>
              </w:drawing>
            </w:r>
          </w:p>
        </w:tc>
      </w:tr>
      <w:tr w:rsidR="001E5E7B" w14:paraId="48150FCC" w14:textId="77777777" w:rsidTr="00191AA7">
        <w:tc>
          <w:tcPr>
            <w:tcW w:w="4547" w:type="dxa"/>
          </w:tcPr>
          <w:p w14:paraId="71FD49DD" w14:textId="77777777" w:rsidR="001E5E7B" w:rsidRDefault="001E5E7B" w:rsidP="00191AA7">
            <w:pPr>
              <w:rPr>
                <w:noProof/>
              </w:rPr>
            </w:pPr>
            <w:r>
              <w:rPr>
                <w:noProof/>
                <w:lang w:val="es-ES" w:eastAsia="es-ES"/>
              </w:rPr>
              <w:drawing>
                <wp:inline distT="0" distB="0" distL="0" distR="0" wp14:anchorId="19173B2C" wp14:editId="2B45D25D">
                  <wp:extent cx="2750400" cy="1652400"/>
                  <wp:effectExtent l="0" t="0" r="0" b="5080"/>
                  <wp:docPr id="749402635" name="Picture 48" descr="A chart with text and number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9402635" name="Picture 48" descr="A chart with text and numbers&#10;&#10;Description automatically generated with medium confidence"/>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2750400" cy="1652400"/>
                          </a:xfrm>
                          <a:prstGeom prst="rect">
                            <a:avLst/>
                          </a:prstGeom>
                          <a:noFill/>
                        </pic:spPr>
                      </pic:pic>
                    </a:graphicData>
                  </a:graphic>
                </wp:inline>
              </w:drawing>
            </w:r>
          </w:p>
        </w:tc>
        <w:tc>
          <w:tcPr>
            <w:tcW w:w="4520" w:type="dxa"/>
          </w:tcPr>
          <w:p w14:paraId="1D079CBF" w14:textId="77777777" w:rsidR="001E5E7B" w:rsidRDefault="001E5E7B" w:rsidP="00191AA7">
            <w:pPr>
              <w:rPr>
                <w:noProof/>
              </w:rPr>
            </w:pPr>
            <w:r>
              <w:rPr>
                <w:noProof/>
                <w:lang w:val="es-ES" w:eastAsia="es-ES"/>
              </w:rPr>
              <w:drawing>
                <wp:inline distT="0" distB="0" distL="0" distR="0" wp14:anchorId="30A40949" wp14:editId="200504A5">
                  <wp:extent cx="2750400" cy="1652400"/>
                  <wp:effectExtent l="0" t="0" r="0" b="5080"/>
                  <wp:docPr id="1836873610" name="Picture 49" descr="A chart with text and numbe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6873610" name="Picture 49" descr="A chart with text and numbers&#10;&#10;Description automatically generated"/>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2750400" cy="1652400"/>
                          </a:xfrm>
                          <a:prstGeom prst="rect">
                            <a:avLst/>
                          </a:prstGeom>
                          <a:noFill/>
                        </pic:spPr>
                      </pic:pic>
                    </a:graphicData>
                  </a:graphic>
                </wp:inline>
              </w:drawing>
            </w:r>
          </w:p>
        </w:tc>
      </w:tr>
      <w:tr w:rsidR="001E5E7B" w14:paraId="7B38ABD0" w14:textId="77777777" w:rsidTr="00191AA7">
        <w:tc>
          <w:tcPr>
            <w:tcW w:w="4547" w:type="dxa"/>
          </w:tcPr>
          <w:p w14:paraId="6B0BD8BA" w14:textId="77777777" w:rsidR="001E5E7B" w:rsidRDefault="001E5E7B" w:rsidP="00191AA7">
            <w:pPr>
              <w:rPr>
                <w:noProof/>
              </w:rPr>
            </w:pPr>
            <w:r>
              <w:rPr>
                <w:noProof/>
                <w:lang w:val="es-ES" w:eastAsia="es-ES"/>
              </w:rPr>
              <w:drawing>
                <wp:inline distT="0" distB="0" distL="0" distR="0" wp14:anchorId="7B900096" wp14:editId="5E7361BE">
                  <wp:extent cx="2750400" cy="1652400"/>
                  <wp:effectExtent l="0" t="0" r="0" b="5080"/>
                  <wp:docPr id="1202256195" name="Picture 50" descr="A graph of a number of fruits and vegetabl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2256195" name="Picture 50" descr="A graph of a number of fruits and vegetables&#10;&#10;Description automatically generated"/>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2750400" cy="1652400"/>
                          </a:xfrm>
                          <a:prstGeom prst="rect">
                            <a:avLst/>
                          </a:prstGeom>
                          <a:noFill/>
                        </pic:spPr>
                      </pic:pic>
                    </a:graphicData>
                  </a:graphic>
                </wp:inline>
              </w:drawing>
            </w:r>
          </w:p>
        </w:tc>
        <w:tc>
          <w:tcPr>
            <w:tcW w:w="4520" w:type="dxa"/>
          </w:tcPr>
          <w:p w14:paraId="40864CAF" w14:textId="77777777" w:rsidR="001E5E7B" w:rsidRDefault="001E5E7B" w:rsidP="00191AA7">
            <w:pPr>
              <w:rPr>
                <w:noProof/>
              </w:rPr>
            </w:pPr>
            <w:r>
              <w:rPr>
                <w:noProof/>
                <w:lang w:val="es-ES" w:eastAsia="es-ES"/>
              </w:rPr>
              <w:drawing>
                <wp:inline distT="0" distB="0" distL="0" distR="0" wp14:anchorId="0B799B8E" wp14:editId="53514EC8">
                  <wp:extent cx="2750400" cy="1652400"/>
                  <wp:effectExtent l="0" t="0" r="0" b="5080"/>
                  <wp:docPr id="771314374" name="Picture 51" descr="A graph of food quality&#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1314374" name="Picture 51" descr="A graph of food quality&#10;&#10;Description automatically generated with medium confidence"/>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2750400" cy="1652400"/>
                          </a:xfrm>
                          <a:prstGeom prst="rect">
                            <a:avLst/>
                          </a:prstGeom>
                          <a:noFill/>
                        </pic:spPr>
                      </pic:pic>
                    </a:graphicData>
                  </a:graphic>
                </wp:inline>
              </w:drawing>
            </w:r>
          </w:p>
        </w:tc>
      </w:tr>
      <w:tr w:rsidR="001E5E7B" w14:paraId="75682EAD" w14:textId="77777777" w:rsidTr="00191AA7">
        <w:tc>
          <w:tcPr>
            <w:tcW w:w="4547" w:type="dxa"/>
          </w:tcPr>
          <w:p w14:paraId="48244D63" w14:textId="77777777" w:rsidR="001E5E7B" w:rsidRDefault="001E5E7B" w:rsidP="00191AA7">
            <w:pPr>
              <w:rPr>
                <w:noProof/>
              </w:rPr>
            </w:pPr>
            <w:r>
              <w:rPr>
                <w:noProof/>
                <w:lang w:val="es-ES" w:eastAsia="es-ES"/>
              </w:rPr>
              <w:lastRenderedPageBreak/>
              <w:drawing>
                <wp:inline distT="0" distB="0" distL="0" distR="0" wp14:anchorId="71483156" wp14:editId="7999928B">
                  <wp:extent cx="2750400" cy="1652400"/>
                  <wp:effectExtent l="0" t="0" r="0" b="5080"/>
                  <wp:docPr id="1436567357" name="Picture 52" descr="A graph of food quality&#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6567357" name="Picture 52" descr="A graph of food quality&#10;&#10;Description automatically generated with medium confidence"/>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2750400" cy="1652400"/>
                          </a:xfrm>
                          <a:prstGeom prst="rect">
                            <a:avLst/>
                          </a:prstGeom>
                          <a:noFill/>
                        </pic:spPr>
                      </pic:pic>
                    </a:graphicData>
                  </a:graphic>
                </wp:inline>
              </w:drawing>
            </w:r>
          </w:p>
        </w:tc>
        <w:tc>
          <w:tcPr>
            <w:tcW w:w="4520" w:type="dxa"/>
          </w:tcPr>
          <w:p w14:paraId="33B9AE80" w14:textId="77777777" w:rsidR="001E5E7B" w:rsidRDefault="001E5E7B" w:rsidP="00191AA7">
            <w:pPr>
              <w:rPr>
                <w:noProof/>
              </w:rPr>
            </w:pPr>
            <w:r>
              <w:rPr>
                <w:noProof/>
                <w:lang w:val="es-ES" w:eastAsia="es-ES"/>
              </w:rPr>
              <w:drawing>
                <wp:inline distT="0" distB="0" distL="0" distR="0" wp14:anchorId="1397EAB1" wp14:editId="46133615">
                  <wp:extent cx="2750400" cy="1652400"/>
                  <wp:effectExtent l="0" t="0" r="0" b="5080"/>
                  <wp:docPr id="1608267239" name="Picture 53" descr="A chart with text and numbe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8267239" name="Picture 53" descr="A chart with text and numbers&#10;&#10;Description automatically generated"/>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2750400" cy="1652400"/>
                          </a:xfrm>
                          <a:prstGeom prst="rect">
                            <a:avLst/>
                          </a:prstGeom>
                          <a:noFill/>
                        </pic:spPr>
                      </pic:pic>
                    </a:graphicData>
                  </a:graphic>
                </wp:inline>
              </w:drawing>
            </w:r>
          </w:p>
        </w:tc>
      </w:tr>
      <w:tr w:rsidR="001E5E7B" w14:paraId="5654D0CA" w14:textId="77777777" w:rsidTr="00191AA7">
        <w:tc>
          <w:tcPr>
            <w:tcW w:w="4547" w:type="dxa"/>
          </w:tcPr>
          <w:p w14:paraId="38D39C4F" w14:textId="77777777" w:rsidR="001E5E7B" w:rsidRDefault="001E5E7B" w:rsidP="00191AA7">
            <w:pPr>
              <w:rPr>
                <w:noProof/>
              </w:rPr>
            </w:pPr>
            <w:r>
              <w:rPr>
                <w:noProof/>
                <w:lang w:val="es-ES" w:eastAsia="es-ES"/>
              </w:rPr>
              <w:drawing>
                <wp:inline distT="0" distB="0" distL="0" distR="0" wp14:anchorId="6A0E9CCB" wp14:editId="4DA1F76E">
                  <wp:extent cx="2750400" cy="1641600"/>
                  <wp:effectExtent l="0" t="0" r="0" b="0"/>
                  <wp:docPr id="1293051812" name="Picture 54" descr="A graph of food and fruit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3051812" name="Picture 54" descr="A graph of food and fruits&#10;&#10;Description automatically generated with medium confidence"/>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2750400" cy="1641600"/>
                          </a:xfrm>
                          <a:prstGeom prst="rect">
                            <a:avLst/>
                          </a:prstGeom>
                          <a:noFill/>
                        </pic:spPr>
                      </pic:pic>
                    </a:graphicData>
                  </a:graphic>
                </wp:inline>
              </w:drawing>
            </w:r>
          </w:p>
        </w:tc>
        <w:tc>
          <w:tcPr>
            <w:tcW w:w="4520" w:type="dxa"/>
          </w:tcPr>
          <w:p w14:paraId="2920471C" w14:textId="77777777" w:rsidR="001E5E7B" w:rsidRDefault="001E5E7B" w:rsidP="00191AA7">
            <w:pPr>
              <w:rPr>
                <w:noProof/>
              </w:rPr>
            </w:pPr>
            <w:r>
              <w:rPr>
                <w:noProof/>
                <w:lang w:val="es-ES" w:eastAsia="es-ES"/>
              </w:rPr>
              <w:drawing>
                <wp:inline distT="0" distB="0" distL="0" distR="0" wp14:anchorId="599E0F13" wp14:editId="1FB53D1F">
                  <wp:extent cx="2750400" cy="1641600"/>
                  <wp:effectExtent l="0" t="0" r="0" b="0"/>
                  <wp:docPr id="1178314254" name="Picture 55" descr="A graph of a number of fruits and vegetabl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8314254" name="Picture 55" descr="A graph of a number of fruits and vegetables&#10;&#10;Description automatically generated"/>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2750400" cy="1641600"/>
                          </a:xfrm>
                          <a:prstGeom prst="rect">
                            <a:avLst/>
                          </a:prstGeom>
                          <a:noFill/>
                        </pic:spPr>
                      </pic:pic>
                    </a:graphicData>
                  </a:graphic>
                </wp:inline>
              </w:drawing>
            </w:r>
          </w:p>
        </w:tc>
      </w:tr>
      <w:tr w:rsidR="001E5E7B" w14:paraId="178AC5D5" w14:textId="77777777" w:rsidTr="00191AA7">
        <w:tc>
          <w:tcPr>
            <w:tcW w:w="4547" w:type="dxa"/>
          </w:tcPr>
          <w:p w14:paraId="0EDACA80" w14:textId="77777777" w:rsidR="001E5E7B" w:rsidRDefault="001E5E7B" w:rsidP="00191AA7">
            <w:pPr>
              <w:rPr>
                <w:noProof/>
              </w:rPr>
            </w:pPr>
            <w:r>
              <w:rPr>
                <w:noProof/>
                <w:lang w:val="es-ES" w:eastAsia="es-ES"/>
              </w:rPr>
              <w:drawing>
                <wp:inline distT="0" distB="0" distL="0" distR="0" wp14:anchorId="06F69359" wp14:editId="3C7F82F1">
                  <wp:extent cx="2750400" cy="1652400"/>
                  <wp:effectExtent l="0" t="0" r="0" b="5080"/>
                  <wp:docPr id="1359176885" name="Picture 56" descr="A chart with text and numbe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9176885" name="Picture 56" descr="A chart with text and numbers&#10;&#10;Description automatically generated"/>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2750400" cy="1652400"/>
                          </a:xfrm>
                          <a:prstGeom prst="rect">
                            <a:avLst/>
                          </a:prstGeom>
                          <a:noFill/>
                        </pic:spPr>
                      </pic:pic>
                    </a:graphicData>
                  </a:graphic>
                </wp:inline>
              </w:drawing>
            </w:r>
          </w:p>
        </w:tc>
        <w:tc>
          <w:tcPr>
            <w:tcW w:w="4520" w:type="dxa"/>
          </w:tcPr>
          <w:p w14:paraId="7A97404D" w14:textId="77777777" w:rsidR="001E5E7B" w:rsidRDefault="001E5E7B" w:rsidP="00191AA7">
            <w:pPr>
              <w:rPr>
                <w:noProof/>
              </w:rPr>
            </w:pPr>
            <w:r>
              <w:rPr>
                <w:noProof/>
                <w:lang w:val="es-ES" w:eastAsia="es-ES"/>
              </w:rPr>
              <w:drawing>
                <wp:inline distT="0" distB="0" distL="0" distR="0" wp14:anchorId="02CF2794" wp14:editId="602E0BF1">
                  <wp:extent cx="2750400" cy="1652400"/>
                  <wp:effectExtent l="0" t="0" r="0" b="5080"/>
                  <wp:docPr id="1938577064" name="Picture 57" descr="A chart of food item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8577064" name="Picture 57" descr="A chart of food items&#10;&#10;Description automatically generated with medium confidence"/>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2750400" cy="1652400"/>
                          </a:xfrm>
                          <a:prstGeom prst="rect">
                            <a:avLst/>
                          </a:prstGeom>
                          <a:noFill/>
                        </pic:spPr>
                      </pic:pic>
                    </a:graphicData>
                  </a:graphic>
                </wp:inline>
              </w:drawing>
            </w:r>
          </w:p>
        </w:tc>
      </w:tr>
      <w:tr w:rsidR="001E5E7B" w14:paraId="27E9949C" w14:textId="77777777" w:rsidTr="00191AA7">
        <w:tc>
          <w:tcPr>
            <w:tcW w:w="4547" w:type="dxa"/>
          </w:tcPr>
          <w:p w14:paraId="41D43998" w14:textId="77777777" w:rsidR="001E5E7B" w:rsidRDefault="001E5E7B" w:rsidP="00191AA7">
            <w:r>
              <w:rPr>
                <w:noProof/>
                <w:lang w:val="es-ES" w:eastAsia="es-ES"/>
              </w:rPr>
              <w:drawing>
                <wp:inline distT="0" distB="0" distL="0" distR="0" wp14:anchorId="618CF8B7" wp14:editId="782E5EFE">
                  <wp:extent cx="2750400" cy="1652400"/>
                  <wp:effectExtent l="0" t="0" r="0" b="5080"/>
                  <wp:docPr id="850241349" name="Picture 58" descr="A chart with text and number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0241349" name="Picture 58" descr="A chart with text and numbers&#10;&#10;Description automatically generated with medium confidence"/>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2750400" cy="1652400"/>
                          </a:xfrm>
                          <a:prstGeom prst="rect">
                            <a:avLst/>
                          </a:prstGeom>
                          <a:noFill/>
                        </pic:spPr>
                      </pic:pic>
                    </a:graphicData>
                  </a:graphic>
                </wp:inline>
              </w:drawing>
            </w:r>
          </w:p>
        </w:tc>
        <w:tc>
          <w:tcPr>
            <w:tcW w:w="4520" w:type="dxa"/>
          </w:tcPr>
          <w:p w14:paraId="05B2656C" w14:textId="77777777" w:rsidR="001E5E7B" w:rsidRDefault="001E5E7B" w:rsidP="00191AA7">
            <w:r>
              <w:rPr>
                <w:noProof/>
                <w:lang w:val="es-ES" w:eastAsia="es-ES"/>
              </w:rPr>
              <w:drawing>
                <wp:inline distT="0" distB="0" distL="0" distR="0" wp14:anchorId="25FF204D" wp14:editId="4786DE59">
                  <wp:extent cx="2750400" cy="1652400"/>
                  <wp:effectExtent l="0" t="0" r="0" b="5080"/>
                  <wp:docPr id="74455636" name="Picture 59" descr="A chart with text and numbe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455636" name="Picture 59" descr="A chart with text and numbers&#10;&#10;Description automatically generated"/>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2750400" cy="1652400"/>
                          </a:xfrm>
                          <a:prstGeom prst="rect">
                            <a:avLst/>
                          </a:prstGeom>
                          <a:noFill/>
                        </pic:spPr>
                      </pic:pic>
                    </a:graphicData>
                  </a:graphic>
                </wp:inline>
              </w:drawing>
            </w:r>
          </w:p>
        </w:tc>
      </w:tr>
      <w:tr w:rsidR="001E5E7B" w14:paraId="07B91097" w14:textId="77777777" w:rsidTr="00191AA7">
        <w:tc>
          <w:tcPr>
            <w:tcW w:w="4547" w:type="dxa"/>
          </w:tcPr>
          <w:p w14:paraId="46F6FD3D" w14:textId="77777777" w:rsidR="001E5E7B" w:rsidRDefault="001E5E7B" w:rsidP="00191AA7">
            <w:r>
              <w:rPr>
                <w:noProof/>
                <w:lang w:val="es-ES" w:eastAsia="es-ES"/>
              </w:rPr>
              <w:drawing>
                <wp:inline distT="0" distB="0" distL="0" distR="0" wp14:anchorId="1C0CD4E6" wp14:editId="335049DB">
                  <wp:extent cx="2750400" cy="1652400"/>
                  <wp:effectExtent l="0" t="0" r="0" b="5080"/>
                  <wp:docPr id="2094658908" name="Picture 60" descr="A chart of food item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4658908" name="Picture 60" descr="A chart of food items&#10;&#10;Description automatically generated with medium confidence"/>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2750400" cy="1652400"/>
                          </a:xfrm>
                          <a:prstGeom prst="rect">
                            <a:avLst/>
                          </a:prstGeom>
                          <a:noFill/>
                        </pic:spPr>
                      </pic:pic>
                    </a:graphicData>
                  </a:graphic>
                </wp:inline>
              </w:drawing>
            </w:r>
          </w:p>
        </w:tc>
        <w:tc>
          <w:tcPr>
            <w:tcW w:w="4520" w:type="dxa"/>
          </w:tcPr>
          <w:p w14:paraId="0C5DDB77" w14:textId="77777777" w:rsidR="001E5E7B" w:rsidRDefault="001E5E7B" w:rsidP="00191AA7">
            <w:r>
              <w:rPr>
                <w:noProof/>
                <w:lang w:val="es-ES" w:eastAsia="es-ES"/>
              </w:rPr>
              <w:drawing>
                <wp:inline distT="0" distB="0" distL="0" distR="0" wp14:anchorId="2A2E2948" wp14:editId="47F27703">
                  <wp:extent cx="2750400" cy="1652400"/>
                  <wp:effectExtent l="0" t="0" r="0" b="5080"/>
                  <wp:docPr id="187407768" name="Picture 61" descr="A chart of different types of food&#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407768" name="Picture 61" descr="A chart of different types of food&#10;&#10;Description automatically generated with medium confidence"/>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2750400" cy="1652400"/>
                          </a:xfrm>
                          <a:prstGeom prst="rect">
                            <a:avLst/>
                          </a:prstGeom>
                          <a:noFill/>
                        </pic:spPr>
                      </pic:pic>
                    </a:graphicData>
                  </a:graphic>
                </wp:inline>
              </w:drawing>
            </w:r>
          </w:p>
        </w:tc>
      </w:tr>
    </w:tbl>
    <w:p w14:paraId="49B0D021" w14:textId="77777777" w:rsidR="001E5E7B" w:rsidRDefault="001E5E7B" w:rsidP="001E5E7B">
      <w:pPr>
        <w:spacing w:after="360"/>
        <w:rPr>
          <w:lang/>
        </w:rPr>
      </w:pPr>
    </w:p>
    <w:p w14:paraId="19E69D48" w14:textId="2AA5B9F9" w:rsidR="001E5E7B" w:rsidRPr="00A008A8" w:rsidRDefault="00A008A8" w:rsidP="00A008A8">
      <w:pPr>
        <w:pBdr>
          <w:bottom w:val="single" w:sz="4" w:space="1" w:color="auto"/>
        </w:pBdr>
        <w:spacing w:after="360"/>
        <w:rPr>
          <w:sz w:val="24"/>
          <w:szCs w:val="24"/>
          <w:lang/>
        </w:rPr>
      </w:pPr>
      <w:r w:rsidRPr="00A008A8">
        <w:rPr>
          <w:rStyle w:val="normaltextrun"/>
          <w:rFonts w:ascii="Verdana" w:hAnsi="Verdana" w:cs="Segoe UI"/>
          <w:b/>
          <w:bCs/>
          <w:sz w:val="24"/>
          <w:szCs w:val="24"/>
        </w:rPr>
        <w:t xml:space="preserve">SM10 – </w:t>
      </w:r>
      <w:r w:rsidR="00060F02" w:rsidRPr="00A008A8">
        <w:rPr>
          <w:rStyle w:val="normaltextrun"/>
          <w:rFonts w:ascii="Verdana" w:hAnsi="Verdana" w:cs="Segoe UI"/>
          <w:b/>
          <w:bCs/>
          <w:sz w:val="24"/>
          <w:szCs w:val="24"/>
        </w:rPr>
        <w:t>C</w:t>
      </w:r>
      <w:r w:rsidR="001E5E7B" w:rsidRPr="00A008A8">
        <w:rPr>
          <w:rStyle w:val="normaltextrun"/>
          <w:rFonts w:ascii="Verdana" w:hAnsi="Verdana" w:cs="Segoe UI"/>
          <w:b/>
          <w:bCs/>
          <w:sz w:val="24"/>
          <w:szCs w:val="24"/>
        </w:rPr>
        <w:t xml:space="preserve">oncentrations of the top 20 substances </w:t>
      </w:r>
      <w:r w:rsidR="00752482" w:rsidRPr="00A008A8">
        <w:rPr>
          <w:rStyle w:val="normaltextrun"/>
          <w:rFonts w:ascii="Verdana" w:hAnsi="Verdana" w:cs="Segoe UI"/>
          <w:b/>
          <w:bCs/>
          <w:sz w:val="24"/>
          <w:szCs w:val="24"/>
        </w:rPr>
        <w:t xml:space="preserve">in the crops </w:t>
      </w:r>
      <w:r w:rsidR="001E5E7B" w:rsidRPr="00A008A8">
        <w:rPr>
          <w:rStyle w:val="normaltextrun"/>
          <w:rFonts w:ascii="Verdana" w:hAnsi="Verdana" w:cs="Segoe UI"/>
          <w:b/>
          <w:bCs/>
          <w:sz w:val="24"/>
          <w:szCs w:val="24"/>
        </w:rPr>
        <w:t>per farming system</w:t>
      </w:r>
      <w:r w:rsidR="00060F02" w:rsidRPr="00A008A8">
        <w:rPr>
          <w:rStyle w:val="normaltextrun"/>
          <w:rFonts w:ascii="Verdana" w:hAnsi="Verdana" w:cs="Segoe UI"/>
          <w:b/>
          <w:bCs/>
          <w:sz w:val="24"/>
          <w:szCs w:val="24"/>
        </w:rPr>
        <w:t xml:space="preserve"> (µg/kg)</w:t>
      </w:r>
    </w:p>
    <w:tbl>
      <w:tblPr>
        <w:tblStyle w:val="Tablaconcuadrcula"/>
        <w:tblW w:w="0" w:type="auto"/>
        <w:tblLook w:val="04A0" w:firstRow="1" w:lastRow="0" w:firstColumn="1" w:lastColumn="0" w:noHBand="0" w:noVBand="1"/>
      </w:tblPr>
      <w:tblGrid>
        <w:gridCol w:w="4510"/>
        <w:gridCol w:w="4506"/>
      </w:tblGrid>
      <w:tr w:rsidR="001E5E7B" w14:paraId="464EB505" w14:textId="77777777" w:rsidTr="00191AA7">
        <w:tc>
          <w:tcPr>
            <w:tcW w:w="4508" w:type="dxa"/>
          </w:tcPr>
          <w:p w14:paraId="7B43847D" w14:textId="77777777" w:rsidR="001E5E7B" w:rsidRDefault="001E5E7B" w:rsidP="00191AA7">
            <w:r>
              <w:rPr>
                <w:noProof/>
                <w:lang w:val="es-ES" w:eastAsia="es-ES"/>
              </w:rPr>
              <w:lastRenderedPageBreak/>
              <w:drawing>
                <wp:inline distT="0" distB="0" distL="0" distR="0" wp14:anchorId="5CA99A5C" wp14:editId="7193A511">
                  <wp:extent cx="2732400" cy="1656000"/>
                  <wp:effectExtent l="0" t="0" r="0" b="1905"/>
                  <wp:docPr id="1743623020" name="Picture 1" descr="A graph with a bar graph and a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3623020" name="Picture 1" descr="A graph with a bar graph and a bar chart&#10;&#10;Description automatically generated"/>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2732400" cy="1656000"/>
                          </a:xfrm>
                          <a:prstGeom prst="rect">
                            <a:avLst/>
                          </a:prstGeom>
                          <a:noFill/>
                        </pic:spPr>
                      </pic:pic>
                    </a:graphicData>
                  </a:graphic>
                </wp:inline>
              </w:drawing>
            </w:r>
          </w:p>
        </w:tc>
        <w:tc>
          <w:tcPr>
            <w:tcW w:w="4508" w:type="dxa"/>
          </w:tcPr>
          <w:p w14:paraId="683EA50C" w14:textId="77777777" w:rsidR="001E5E7B" w:rsidRDefault="001E5E7B" w:rsidP="00191AA7">
            <w:r>
              <w:rPr>
                <w:noProof/>
                <w:lang w:val="es-ES" w:eastAsia="es-ES"/>
              </w:rPr>
              <w:drawing>
                <wp:inline distT="0" distB="0" distL="0" distR="0" wp14:anchorId="483081B9" wp14:editId="07ED7C7D">
                  <wp:extent cx="2736000" cy="1656000"/>
                  <wp:effectExtent l="0" t="0" r="7620" b="1905"/>
                  <wp:docPr id="869193434" name="Picture 2" descr="A graph with a bar graph and 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9193434" name="Picture 2" descr="A graph with a bar graph and text&#10;&#10;Description automatically generated with medium confidence"/>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2736000" cy="1656000"/>
                          </a:xfrm>
                          <a:prstGeom prst="rect">
                            <a:avLst/>
                          </a:prstGeom>
                          <a:noFill/>
                        </pic:spPr>
                      </pic:pic>
                    </a:graphicData>
                  </a:graphic>
                </wp:inline>
              </w:drawing>
            </w:r>
          </w:p>
        </w:tc>
      </w:tr>
      <w:tr w:rsidR="001E5E7B" w14:paraId="3F83B84C" w14:textId="77777777" w:rsidTr="00191AA7">
        <w:tc>
          <w:tcPr>
            <w:tcW w:w="4508" w:type="dxa"/>
          </w:tcPr>
          <w:p w14:paraId="54835DBA" w14:textId="77777777" w:rsidR="001E5E7B" w:rsidRDefault="001E5E7B" w:rsidP="00191AA7">
            <w:r>
              <w:rPr>
                <w:noProof/>
                <w:lang w:val="es-ES" w:eastAsia="es-ES"/>
              </w:rPr>
              <w:drawing>
                <wp:inline distT="0" distB="0" distL="0" distR="0" wp14:anchorId="3CCD7890" wp14:editId="31970C26">
                  <wp:extent cx="2743200" cy="1648800"/>
                  <wp:effectExtent l="0" t="0" r="0" b="8890"/>
                  <wp:docPr id="46060872" name="Picture 3" descr="A graph with black and blue square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060872" name="Picture 3" descr="A graph with black and blue squares&#10;&#10;Description automatically generated with medium confidence"/>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2743200" cy="1648800"/>
                          </a:xfrm>
                          <a:prstGeom prst="rect">
                            <a:avLst/>
                          </a:prstGeom>
                          <a:noFill/>
                        </pic:spPr>
                      </pic:pic>
                    </a:graphicData>
                  </a:graphic>
                </wp:inline>
              </w:drawing>
            </w:r>
          </w:p>
        </w:tc>
        <w:tc>
          <w:tcPr>
            <w:tcW w:w="4508" w:type="dxa"/>
          </w:tcPr>
          <w:p w14:paraId="4EAF8B66" w14:textId="77777777" w:rsidR="001E5E7B" w:rsidRDefault="001E5E7B" w:rsidP="00191AA7">
            <w:r>
              <w:rPr>
                <w:noProof/>
                <w:lang w:val="es-ES" w:eastAsia="es-ES"/>
              </w:rPr>
              <w:drawing>
                <wp:inline distT="0" distB="0" distL="0" distR="0" wp14:anchorId="0AB9CD7F" wp14:editId="150D43C0">
                  <wp:extent cx="2736000" cy="1656000"/>
                  <wp:effectExtent l="0" t="0" r="7620" b="1905"/>
                  <wp:docPr id="1288793873" name="Picture 4" descr="A graph with different colored line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8793873" name="Picture 4" descr="A graph with different colored lines&#10;&#10;Description automatically generated with medium confidence"/>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2736000" cy="1656000"/>
                          </a:xfrm>
                          <a:prstGeom prst="rect">
                            <a:avLst/>
                          </a:prstGeom>
                          <a:noFill/>
                        </pic:spPr>
                      </pic:pic>
                    </a:graphicData>
                  </a:graphic>
                </wp:inline>
              </w:drawing>
            </w:r>
          </w:p>
        </w:tc>
      </w:tr>
      <w:tr w:rsidR="001E5E7B" w14:paraId="701AF9B3" w14:textId="77777777" w:rsidTr="00191AA7">
        <w:tc>
          <w:tcPr>
            <w:tcW w:w="4508" w:type="dxa"/>
          </w:tcPr>
          <w:p w14:paraId="3B421932" w14:textId="77777777" w:rsidR="001E5E7B" w:rsidRDefault="001E5E7B" w:rsidP="00191AA7">
            <w:r>
              <w:rPr>
                <w:noProof/>
                <w:lang w:val="es-ES" w:eastAsia="es-ES"/>
              </w:rPr>
              <w:drawing>
                <wp:inline distT="0" distB="0" distL="0" distR="0" wp14:anchorId="38ECE295" wp14:editId="72BD530E">
                  <wp:extent cx="2736000" cy="1656000"/>
                  <wp:effectExtent l="0" t="0" r="7620" b="1905"/>
                  <wp:docPr id="1425499581" name="Picture 5" descr="A graph with red and blue dot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5499581" name="Picture 5" descr="A graph with red and blue dots&#10;&#10;Description automatically generated"/>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2736000" cy="1656000"/>
                          </a:xfrm>
                          <a:prstGeom prst="rect">
                            <a:avLst/>
                          </a:prstGeom>
                          <a:noFill/>
                        </pic:spPr>
                      </pic:pic>
                    </a:graphicData>
                  </a:graphic>
                </wp:inline>
              </w:drawing>
            </w:r>
          </w:p>
        </w:tc>
        <w:tc>
          <w:tcPr>
            <w:tcW w:w="4508" w:type="dxa"/>
          </w:tcPr>
          <w:p w14:paraId="71CD67FB" w14:textId="77777777" w:rsidR="001E5E7B" w:rsidRDefault="001E5E7B" w:rsidP="00191AA7">
            <w:r>
              <w:rPr>
                <w:noProof/>
                <w:lang w:val="es-ES" w:eastAsia="es-ES"/>
              </w:rPr>
              <w:drawing>
                <wp:inline distT="0" distB="0" distL="0" distR="0" wp14:anchorId="642833A0" wp14:editId="75515E8F">
                  <wp:extent cx="2732400" cy="1656000"/>
                  <wp:effectExtent l="0" t="0" r="0" b="1905"/>
                  <wp:docPr id="566268213" name="Picture 6" descr="A graph with different colored ba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6268213" name="Picture 6" descr="A graph with different colored bars&#10;&#10;Description automatically generated"/>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2732400" cy="1656000"/>
                          </a:xfrm>
                          <a:prstGeom prst="rect">
                            <a:avLst/>
                          </a:prstGeom>
                          <a:noFill/>
                        </pic:spPr>
                      </pic:pic>
                    </a:graphicData>
                  </a:graphic>
                </wp:inline>
              </w:drawing>
            </w:r>
          </w:p>
        </w:tc>
      </w:tr>
      <w:tr w:rsidR="001E5E7B" w14:paraId="1AB69F8E" w14:textId="77777777" w:rsidTr="00191AA7">
        <w:tc>
          <w:tcPr>
            <w:tcW w:w="4508" w:type="dxa"/>
          </w:tcPr>
          <w:p w14:paraId="55EA290F" w14:textId="77777777" w:rsidR="001E5E7B" w:rsidRDefault="001E5E7B" w:rsidP="00191AA7">
            <w:r>
              <w:rPr>
                <w:noProof/>
                <w:lang w:val="es-ES" w:eastAsia="es-ES"/>
              </w:rPr>
              <w:drawing>
                <wp:inline distT="0" distB="0" distL="0" distR="0" wp14:anchorId="4DA58132" wp14:editId="615A2EB5">
                  <wp:extent cx="2736000" cy="1656000"/>
                  <wp:effectExtent l="0" t="0" r="7620" b="1905"/>
                  <wp:docPr id="853458110" name="Picture 7" descr="A graph with a bar graph and a number of different colored bar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3458110" name="Picture 7" descr="A graph with a bar graph and a number of different colored bars&#10;&#10;Description automatically generated with medium confidence"/>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2736000" cy="1656000"/>
                          </a:xfrm>
                          <a:prstGeom prst="rect">
                            <a:avLst/>
                          </a:prstGeom>
                          <a:noFill/>
                        </pic:spPr>
                      </pic:pic>
                    </a:graphicData>
                  </a:graphic>
                </wp:inline>
              </w:drawing>
            </w:r>
          </w:p>
        </w:tc>
        <w:tc>
          <w:tcPr>
            <w:tcW w:w="4508" w:type="dxa"/>
          </w:tcPr>
          <w:p w14:paraId="133606FC" w14:textId="77777777" w:rsidR="001E5E7B" w:rsidRDefault="001E5E7B" w:rsidP="00191AA7">
            <w:r>
              <w:rPr>
                <w:noProof/>
                <w:lang w:val="es-ES" w:eastAsia="es-ES"/>
              </w:rPr>
              <w:drawing>
                <wp:inline distT="0" distB="0" distL="0" distR="0" wp14:anchorId="5BBEC3E6" wp14:editId="406E28D8">
                  <wp:extent cx="2732400" cy="1656000"/>
                  <wp:effectExtent l="0" t="0" r="0" b="1905"/>
                  <wp:docPr id="118616332" name="Picture 8" descr="A graph of a number of peopl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616332" name="Picture 8" descr="A graph of a number of people&#10;&#10;Description automatically generated with medium confidence"/>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2732400" cy="1656000"/>
                          </a:xfrm>
                          <a:prstGeom prst="rect">
                            <a:avLst/>
                          </a:prstGeom>
                          <a:noFill/>
                        </pic:spPr>
                      </pic:pic>
                    </a:graphicData>
                  </a:graphic>
                </wp:inline>
              </w:drawing>
            </w:r>
          </w:p>
        </w:tc>
      </w:tr>
      <w:tr w:rsidR="001E5E7B" w14:paraId="67DA45EA" w14:textId="77777777" w:rsidTr="00191AA7">
        <w:tc>
          <w:tcPr>
            <w:tcW w:w="4508" w:type="dxa"/>
          </w:tcPr>
          <w:p w14:paraId="6B13D24A" w14:textId="77777777" w:rsidR="001E5E7B" w:rsidRDefault="001E5E7B" w:rsidP="00191AA7">
            <w:r>
              <w:rPr>
                <w:noProof/>
                <w:lang w:val="es-ES" w:eastAsia="es-ES"/>
              </w:rPr>
              <w:drawing>
                <wp:inline distT="0" distB="0" distL="0" distR="0" wp14:anchorId="5D21BB96" wp14:editId="72265084">
                  <wp:extent cx="2736000" cy="1656000"/>
                  <wp:effectExtent l="0" t="0" r="7620" b="1905"/>
                  <wp:docPr id="1505026791" name="Picture 9" descr="A graph with a red column and blue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5026791" name="Picture 9" descr="A graph with a red column and blue line&#10;&#10;Description automatically generated"/>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a:off x="0" y="0"/>
                            <a:ext cx="2736000" cy="1656000"/>
                          </a:xfrm>
                          <a:prstGeom prst="rect">
                            <a:avLst/>
                          </a:prstGeom>
                          <a:noFill/>
                        </pic:spPr>
                      </pic:pic>
                    </a:graphicData>
                  </a:graphic>
                </wp:inline>
              </w:drawing>
            </w:r>
          </w:p>
        </w:tc>
        <w:tc>
          <w:tcPr>
            <w:tcW w:w="4508" w:type="dxa"/>
          </w:tcPr>
          <w:p w14:paraId="72775A90" w14:textId="77777777" w:rsidR="001E5E7B" w:rsidRDefault="001E5E7B" w:rsidP="00191AA7">
            <w:r>
              <w:rPr>
                <w:noProof/>
                <w:lang w:val="es-ES" w:eastAsia="es-ES"/>
              </w:rPr>
              <w:drawing>
                <wp:inline distT="0" distB="0" distL="0" distR="0" wp14:anchorId="42EBCECA" wp14:editId="6B68F884">
                  <wp:extent cx="2743200" cy="1648800"/>
                  <wp:effectExtent l="0" t="0" r="0" b="8890"/>
                  <wp:docPr id="867069267" name="Picture 10" descr="A graph with different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7069267" name="Picture 10" descr="A graph with different colored lines&#10;&#10;Description automatically generated"/>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2743200" cy="1648800"/>
                          </a:xfrm>
                          <a:prstGeom prst="rect">
                            <a:avLst/>
                          </a:prstGeom>
                          <a:noFill/>
                        </pic:spPr>
                      </pic:pic>
                    </a:graphicData>
                  </a:graphic>
                </wp:inline>
              </w:drawing>
            </w:r>
          </w:p>
        </w:tc>
      </w:tr>
      <w:tr w:rsidR="001E5E7B" w14:paraId="0737A473" w14:textId="77777777" w:rsidTr="00191AA7">
        <w:tc>
          <w:tcPr>
            <w:tcW w:w="4508" w:type="dxa"/>
          </w:tcPr>
          <w:p w14:paraId="3BB908BC" w14:textId="77777777" w:rsidR="001E5E7B" w:rsidRDefault="001E5E7B" w:rsidP="00191AA7">
            <w:r>
              <w:rPr>
                <w:noProof/>
                <w:lang w:val="es-ES" w:eastAsia="es-ES"/>
              </w:rPr>
              <w:lastRenderedPageBreak/>
              <w:drawing>
                <wp:inline distT="0" distB="0" distL="0" distR="0" wp14:anchorId="3512D7B1" wp14:editId="2EE95EF8">
                  <wp:extent cx="2736000" cy="1656000"/>
                  <wp:effectExtent l="0" t="0" r="7620" b="1905"/>
                  <wp:docPr id="1474174839" name="Picture 12" descr="A graph of a number of different colored bar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4174839" name="Picture 12" descr="A graph of a number of different colored bars&#10;&#10;Description automatically generated with medium confidence"/>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2736000" cy="1656000"/>
                          </a:xfrm>
                          <a:prstGeom prst="rect">
                            <a:avLst/>
                          </a:prstGeom>
                          <a:noFill/>
                        </pic:spPr>
                      </pic:pic>
                    </a:graphicData>
                  </a:graphic>
                </wp:inline>
              </w:drawing>
            </w:r>
          </w:p>
        </w:tc>
        <w:tc>
          <w:tcPr>
            <w:tcW w:w="4508" w:type="dxa"/>
          </w:tcPr>
          <w:p w14:paraId="4490EF43" w14:textId="77777777" w:rsidR="001E5E7B" w:rsidRDefault="001E5E7B" w:rsidP="00191AA7">
            <w:r>
              <w:rPr>
                <w:noProof/>
                <w:lang w:val="es-ES" w:eastAsia="es-ES"/>
              </w:rPr>
              <w:drawing>
                <wp:inline distT="0" distB="0" distL="0" distR="0" wp14:anchorId="49ED1660" wp14:editId="27804940">
                  <wp:extent cx="2732400" cy="1656000"/>
                  <wp:effectExtent l="0" t="0" r="0" b="1905"/>
                  <wp:docPr id="1131236653" name="Picture 13" descr="A graph with a bar graph and a bar char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1236653" name="Picture 13" descr="A graph with a bar graph and a bar chart&#10;&#10;Description automatically generated with medium confidence"/>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2732400" cy="1656000"/>
                          </a:xfrm>
                          <a:prstGeom prst="rect">
                            <a:avLst/>
                          </a:prstGeom>
                          <a:noFill/>
                        </pic:spPr>
                      </pic:pic>
                    </a:graphicData>
                  </a:graphic>
                </wp:inline>
              </w:drawing>
            </w:r>
          </w:p>
        </w:tc>
      </w:tr>
      <w:tr w:rsidR="001E5E7B" w14:paraId="6BC36CE1" w14:textId="77777777" w:rsidTr="00191AA7">
        <w:tc>
          <w:tcPr>
            <w:tcW w:w="4508" w:type="dxa"/>
          </w:tcPr>
          <w:p w14:paraId="7CAC91B6" w14:textId="77777777" w:rsidR="001E5E7B" w:rsidRDefault="001E5E7B" w:rsidP="00191AA7">
            <w:r>
              <w:rPr>
                <w:noProof/>
                <w:lang w:val="es-ES" w:eastAsia="es-ES"/>
              </w:rPr>
              <w:drawing>
                <wp:inline distT="0" distB="0" distL="0" distR="0" wp14:anchorId="7F86F70F" wp14:editId="77C10058">
                  <wp:extent cx="2743200" cy="1648800"/>
                  <wp:effectExtent l="0" t="0" r="0" b="8890"/>
                  <wp:docPr id="102957914" name="Picture 14" descr="A graph with red and blue bars and black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957914" name="Picture 14" descr="A graph with red and blue bars and black text&#10;&#10;Description automatically generated"/>
                          <pic:cNvPicPr>
                            <a:picLocks noChangeAspect="1" noChangeArrowheads="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a:off x="0" y="0"/>
                            <a:ext cx="2743200" cy="1648800"/>
                          </a:xfrm>
                          <a:prstGeom prst="rect">
                            <a:avLst/>
                          </a:prstGeom>
                          <a:noFill/>
                        </pic:spPr>
                      </pic:pic>
                    </a:graphicData>
                  </a:graphic>
                </wp:inline>
              </w:drawing>
            </w:r>
          </w:p>
        </w:tc>
        <w:tc>
          <w:tcPr>
            <w:tcW w:w="4508" w:type="dxa"/>
          </w:tcPr>
          <w:p w14:paraId="035EED54" w14:textId="77777777" w:rsidR="001E5E7B" w:rsidRDefault="001E5E7B" w:rsidP="00191AA7">
            <w:r>
              <w:rPr>
                <w:noProof/>
                <w:lang w:val="es-ES" w:eastAsia="es-ES"/>
              </w:rPr>
              <w:drawing>
                <wp:inline distT="0" distB="0" distL="0" distR="0" wp14:anchorId="42372096" wp14:editId="57E9F4A1">
                  <wp:extent cx="2736000" cy="1656000"/>
                  <wp:effectExtent l="0" t="0" r="7620" b="1905"/>
                  <wp:docPr id="380492113" name="Picture 15" descr="A graph with different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0492113" name="Picture 15" descr="A graph with different colored lines&#10;&#10;Description automatically generated"/>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a:off x="0" y="0"/>
                            <a:ext cx="2736000" cy="1656000"/>
                          </a:xfrm>
                          <a:prstGeom prst="rect">
                            <a:avLst/>
                          </a:prstGeom>
                          <a:noFill/>
                        </pic:spPr>
                      </pic:pic>
                    </a:graphicData>
                  </a:graphic>
                </wp:inline>
              </w:drawing>
            </w:r>
          </w:p>
        </w:tc>
      </w:tr>
      <w:tr w:rsidR="001E5E7B" w14:paraId="490DB511" w14:textId="77777777" w:rsidTr="00191AA7">
        <w:tc>
          <w:tcPr>
            <w:tcW w:w="4508" w:type="dxa"/>
          </w:tcPr>
          <w:p w14:paraId="4334EAE0" w14:textId="77777777" w:rsidR="001E5E7B" w:rsidRDefault="001E5E7B" w:rsidP="00191AA7">
            <w:r>
              <w:rPr>
                <w:noProof/>
                <w:lang w:val="es-ES" w:eastAsia="es-ES"/>
              </w:rPr>
              <w:drawing>
                <wp:inline distT="0" distB="0" distL="0" distR="0" wp14:anchorId="455AB209" wp14:editId="436CCC2D">
                  <wp:extent cx="2746800" cy="1648800"/>
                  <wp:effectExtent l="0" t="0" r="0" b="8890"/>
                  <wp:docPr id="1724399643" name="Picture 16" descr="A graph with different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4399643" name="Picture 16" descr="A graph with different colored lines&#10;&#10;Description automatically generated"/>
                          <pic:cNvPicPr>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0" y="0"/>
                            <a:ext cx="2746800" cy="1648800"/>
                          </a:xfrm>
                          <a:prstGeom prst="rect">
                            <a:avLst/>
                          </a:prstGeom>
                          <a:noFill/>
                        </pic:spPr>
                      </pic:pic>
                    </a:graphicData>
                  </a:graphic>
                </wp:inline>
              </w:drawing>
            </w:r>
          </w:p>
        </w:tc>
        <w:tc>
          <w:tcPr>
            <w:tcW w:w="4508" w:type="dxa"/>
          </w:tcPr>
          <w:p w14:paraId="60236605" w14:textId="77777777" w:rsidR="001E5E7B" w:rsidRDefault="001E5E7B" w:rsidP="00191AA7">
            <w:r>
              <w:rPr>
                <w:noProof/>
                <w:lang w:val="es-ES" w:eastAsia="es-ES"/>
              </w:rPr>
              <w:drawing>
                <wp:inline distT="0" distB="0" distL="0" distR="0" wp14:anchorId="3FE1AA12" wp14:editId="4F465891">
                  <wp:extent cx="2732400" cy="1656000"/>
                  <wp:effectExtent l="0" t="0" r="0" b="1905"/>
                  <wp:docPr id="892873335" name="Picture 17" descr="A graph with different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2873335" name="Picture 17" descr="A graph with different colored lines&#10;&#10;Description automatically generated"/>
                          <pic:cNvPicPr>
                            <a:picLocks noChangeAspect="1" noChangeArrowheads="1"/>
                          </pic:cNvPicPr>
                        </pic:nvPicPr>
                        <pic:blipFill>
                          <a:blip r:embed="rId84" cstate="print">
                            <a:extLst>
                              <a:ext uri="{28A0092B-C50C-407E-A947-70E740481C1C}">
                                <a14:useLocalDpi xmlns:a14="http://schemas.microsoft.com/office/drawing/2010/main" val="0"/>
                              </a:ext>
                            </a:extLst>
                          </a:blip>
                          <a:srcRect/>
                          <a:stretch>
                            <a:fillRect/>
                          </a:stretch>
                        </pic:blipFill>
                        <pic:spPr bwMode="auto">
                          <a:xfrm>
                            <a:off x="0" y="0"/>
                            <a:ext cx="2732400" cy="1656000"/>
                          </a:xfrm>
                          <a:prstGeom prst="rect">
                            <a:avLst/>
                          </a:prstGeom>
                          <a:noFill/>
                        </pic:spPr>
                      </pic:pic>
                    </a:graphicData>
                  </a:graphic>
                </wp:inline>
              </w:drawing>
            </w:r>
          </w:p>
        </w:tc>
      </w:tr>
      <w:tr w:rsidR="001E5E7B" w14:paraId="4C40D62D" w14:textId="77777777" w:rsidTr="00191AA7">
        <w:tc>
          <w:tcPr>
            <w:tcW w:w="4508" w:type="dxa"/>
          </w:tcPr>
          <w:p w14:paraId="2DE8328E" w14:textId="77777777" w:rsidR="001E5E7B" w:rsidRDefault="001E5E7B" w:rsidP="00191AA7">
            <w:pPr>
              <w:rPr>
                <w:noProof/>
              </w:rPr>
            </w:pPr>
            <w:r>
              <w:rPr>
                <w:noProof/>
                <w:lang w:val="es-ES" w:eastAsia="es-ES"/>
              </w:rPr>
              <w:drawing>
                <wp:inline distT="0" distB="0" distL="0" distR="0" wp14:anchorId="58C09F52" wp14:editId="70ACF529">
                  <wp:extent cx="2732400" cy="1656000"/>
                  <wp:effectExtent l="0" t="0" r="0" b="1905"/>
                  <wp:docPr id="692249479" name="Picture 18" descr="A graph with different colored line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2249479" name="Picture 18" descr="A graph with different colored lines&#10;&#10;Description automatically generated with medium confidence"/>
                          <pic:cNvPicPr>
                            <a:picLocks noChangeAspect="1" noChangeArrowheads="1"/>
                          </pic:cNvPicPr>
                        </pic:nvPicPr>
                        <pic:blipFill>
                          <a:blip r:embed="rId85" cstate="print">
                            <a:extLst>
                              <a:ext uri="{28A0092B-C50C-407E-A947-70E740481C1C}">
                                <a14:useLocalDpi xmlns:a14="http://schemas.microsoft.com/office/drawing/2010/main" val="0"/>
                              </a:ext>
                            </a:extLst>
                          </a:blip>
                          <a:srcRect/>
                          <a:stretch>
                            <a:fillRect/>
                          </a:stretch>
                        </pic:blipFill>
                        <pic:spPr bwMode="auto">
                          <a:xfrm>
                            <a:off x="0" y="0"/>
                            <a:ext cx="2732400" cy="1656000"/>
                          </a:xfrm>
                          <a:prstGeom prst="rect">
                            <a:avLst/>
                          </a:prstGeom>
                          <a:noFill/>
                        </pic:spPr>
                      </pic:pic>
                    </a:graphicData>
                  </a:graphic>
                </wp:inline>
              </w:drawing>
            </w:r>
          </w:p>
        </w:tc>
        <w:tc>
          <w:tcPr>
            <w:tcW w:w="4508" w:type="dxa"/>
          </w:tcPr>
          <w:p w14:paraId="3FE84236" w14:textId="77777777" w:rsidR="001E5E7B" w:rsidRDefault="001E5E7B" w:rsidP="00191AA7">
            <w:pPr>
              <w:rPr>
                <w:noProof/>
              </w:rPr>
            </w:pPr>
            <w:r>
              <w:rPr>
                <w:noProof/>
                <w:lang w:val="es-ES" w:eastAsia="es-ES"/>
              </w:rPr>
              <w:drawing>
                <wp:inline distT="0" distB="0" distL="0" distR="0" wp14:anchorId="36462712" wp14:editId="3C55BD13">
                  <wp:extent cx="2743200" cy="1648800"/>
                  <wp:effectExtent l="0" t="0" r="0" b="8890"/>
                  <wp:docPr id="1080728944" name="Picture 19" descr="A graph with different colored squar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0728944" name="Picture 19" descr="A graph with different colored squares&#10;&#10;Description automatically generated"/>
                          <pic:cNvPicPr>
                            <a:picLocks noChangeAspect="1" noChangeArrowheads="1"/>
                          </pic:cNvPicPr>
                        </pic:nvPicPr>
                        <pic:blipFill>
                          <a:blip r:embed="rId86" cstate="print">
                            <a:extLst>
                              <a:ext uri="{28A0092B-C50C-407E-A947-70E740481C1C}">
                                <a14:useLocalDpi xmlns:a14="http://schemas.microsoft.com/office/drawing/2010/main" val="0"/>
                              </a:ext>
                            </a:extLst>
                          </a:blip>
                          <a:srcRect/>
                          <a:stretch>
                            <a:fillRect/>
                          </a:stretch>
                        </pic:blipFill>
                        <pic:spPr bwMode="auto">
                          <a:xfrm>
                            <a:off x="0" y="0"/>
                            <a:ext cx="2743200" cy="1648800"/>
                          </a:xfrm>
                          <a:prstGeom prst="rect">
                            <a:avLst/>
                          </a:prstGeom>
                          <a:noFill/>
                        </pic:spPr>
                      </pic:pic>
                    </a:graphicData>
                  </a:graphic>
                </wp:inline>
              </w:drawing>
            </w:r>
          </w:p>
        </w:tc>
      </w:tr>
      <w:tr w:rsidR="001E5E7B" w14:paraId="702B435F" w14:textId="77777777" w:rsidTr="00191AA7">
        <w:tc>
          <w:tcPr>
            <w:tcW w:w="4508" w:type="dxa"/>
          </w:tcPr>
          <w:p w14:paraId="6E655DE7" w14:textId="77777777" w:rsidR="001E5E7B" w:rsidRDefault="001E5E7B" w:rsidP="00191AA7">
            <w:pPr>
              <w:rPr>
                <w:noProof/>
              </w:rPr>
            </w:pPr>
            <w:r>
              <w:rPr>
                <w:noProof/>
                <w:lang w:val="es-ES" w:eastAsia="es-ES"/>
              </w:rPr>
              <w:drawing>
                <wp:inline distT="0" distB="0" distL="0" distR="0" wp14:anchorId="40434C15" wp14:editId="70CA94B9">
                  <wp:extent cx="2736000" cy="1656000"/>
                  <wp:effectExtent l="0" t="0" r="7620" b="1905"/>
                  <wp:docPr id="1719782034" name="Picture 20" descr="A graph with a number of different colored bar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9782034" name="Picture 20" descr="A graph with a number of different colored bars&#10;&#10;Description automatically generated with medium confidence"/>
                          <pic:cNvPicPr>
                            <a:picLocks noChangeAspect="1" noChangeArrowheads="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a:off x="0" y="0"/>
                            <a:ext cx="2736000" cy="1656000"/>
                          </a:xfrm>
                          <a:prstGeom prst="rect">
                            <a:avLst/>
                          </a:prstGeom>
                          <a:noFill/>
                        </pic:spPr>
                      </pic:pic>
                    </a:graphicData>
                  </a:graphic>
                </wp:inline>
              </w:drawing>
            </w:r>
          </w:p>
        </w:tc>
        <w:tc>
          <w:tcPr>
            <w:tcW w:w="4508" w:type="dxa"/>
          </w:tcPr>
          <w:p w14:paraId="41D053CA" w14:textId="77777777" w:rsidR="001E5E7B" w:rsidRDefault="001E5E7B" w:rsidP="00191AA7">
            <w:pPr>
              <w:rPr>
                <w:noProof/>
              </w:rPr>
            </w:pPr>
            <w:r>
              <w:rPr>
                <w:noProof/>
                <w:lang w:val="es-ES" w:eastAsia="es-ES"/>
              </w:rPr>
              <w:drawing>
                <wp:inline distT="0" distB="0" distL="0" distR="0" wp14:anchorId="26B867E8" wp14:editId="0B76FBF0">
                  <wp:extent cx="2743200" cy="1652400"/>
                  <wp:effectExtent l="0" t="0" r="0" b="5080"/>
                  <wp:docPr id="1416945866" name="Picture 21" descr="A graph with lines and dot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6945866" name="Picture 21" descr="A graph with lines and dots&#10;&#10;Description automatically generated with medium confidence"/>
                          <pic:cNvPicPr>
                            <a:picLocks noChangeAspect="1" noChangeArrowheads="1"/>
                          </pic:cNvPicPr>
                        </pic:nvPicPr>
                        <pic:blipFill>
                          <a:blip r:embed="rId88" cstate="print">
                            <a:extLst>
                              <a:ext uri="{28A0092B-C50C-407E-A947-70E740481C1C}">
                                <a14:useLocalDpi xmlns:a14="http://schemas.microsoft.com/office/drawing/2010/main" val="0"/>
                              </a:ext>
                            </a:extLst>
                          </a:blip>
                          <a:srcRect/>
                          <a:stretch>
                            <a:fillRect/>
                          </a:stretch>
                        </pic:blipFill>
                        <pic:spPr bwMode="auto">
                          <a:xfrm>
                            <a:off x="0" y="0"/>
                            <a:ext cx="2743200" cy="1652400"/>
                          </a:xfrm>
                          <a:prstGeom prst="rect">
                            <a:avLst/>
                          </a:prstGeom>
                          <a:noFill/>
                        </pic:spPr>
                      </pic:pic>
                    </a:graphicData>
                  </a:graphic>
                </wp:inline>
              </w:drawing>
            </w:r>
          </w:p>
        </w:tc>
      </w:tr>
    </w:tbl>
    <w:p w14:paraId="46C48F4B" w14:textId="77777777" w:rsidR="001E5E7B" w:rsidRDefault="001E5E7B" w:rsidP="001E5E7B"/>
    <w:p w14:paraId="7090D595" w14:textId="77777777" w:rsidR="00A008A8" w:rsidRDefault="00A008A8">
      <w:pPr>
        <w:rPr>
          <w:rFonts w:ascii="Verdana" w:hAnsi="Verdana"/>
          <w:b/>
          <w:bCs/>
          <w:i/>
          <w:iCs/>
          <w:sz w:val="24"/>
          <w:szCs w:val="24"/>
        </w:rPr>
      </w:pPr>
      <w:r>
        <w:rPr>
          <w:rFonts w:ascii="Verdana" w:hAnsi="Verdana"/>
          <w:b/>
          <w:bCs/>
          <w:i/>
          <w:iCs/>
          <w:sz w:val="24"/>
          <w:szCs w:val="24"/>
        </w:rPr>
        <w:br w:type="page"/>
      </w:r>
    </w:p>
    <w:p w14:paraId="7DBA0CC7" w14:textId="2BBDFCBA" w:rsidR="001E5E7B" w:rsidRPr="00A008A8" w:rsidRDefault="00A008A8" w:rsidP="00A008A8">
      <w:pPr>
        <w:pBdr>
          <w:bottom w:val="single" w:sz="4" w:space="1" w:color="auto"/>
        </w:pBdr>
        <w:spacing w:after="360"/>
        <w:rPr>
          <w:rFonts w:ascii="Verdana" w:hAnsi="Verdana"/>
          <w:b/>
          <w:bCs/>
          <w:sz w:val="24"/>
          <w:szCs w:val="24"/>
        </w:rPr>
      </w:pPr>
      <w:r w:rsidRPr="00A008A8">
        <w:rPr>
          <w:rFonts w:ascii="Verdana" w:hAnsi="Verdana"/>
          <w:b/>
          <w:bCs/>
          <w:sz w:val="24"/>
          <w:szCs w:val="24"/>
        </w:rPr>
        <w:lastRenderedPageBreak/>
        <w:t xml:space="preserve">SM11 – </w:t>
      </w:r>
      <w:r w:rsidR="001E5E7B" w:rsidRPr="00A008A8">
        <w:rPr>
          <w:rFonts w:ascii="Verdana" w:hAnsi="Verdana"/>
          <w:b/>
          <w:bCs/>
          <w:sz w:val="24"/>
          <w:szCs w:val="24"/>
        </w:rPr>
        <w:t xml:space="preserve">Total number of </w:t>
      </w:r>
      <w:r w:rsidR="00093F81" w:rsidRPr="00A008A8">
        <w:rPr>
          <w:rFonts w:ascii="Verdana" w:hAnsi="Verdana"/>
          <w:b/>
          <w:bCs/>
          <w:sz w:val="24"/>
          <w:szCs w:val="24"/>
        </w:rPr>
        <w:t xml:space="preserve">fields where the </w:t>
      </w:r>
      <w:r w:rsidR="001E5E7B" w:rsidRPr="00A008A8">
        <w:rPr>
          <w:rFonts w:ascii="Verdana" w:hAnsi="Verdana"/>
          <w:b/>
          <w:bCs/>
          <w:sz w:val="24"/>
          <w:szCs w:val="24"/>
        </w:rPr>
        <w:t xml:space="preserve">substances </w:t>
      </w:r>
      <w:r w:rsidR="00093F81" w:rsidRPr="00A008A8">
        <w:rPr>
          <w:rFonts w:ascii="Verdana" w:hAnsi="Verdana"/>
          <w:b/>
          <w:bCs/>
          <w:sz w:val="24"/>
          <w:szCs w:val="24"/>
        </w:rPr>
        <w:t xml:space="preserve">were detected </w:t>
      </w:r>
      <w:r w:rsidR="003921B8" w:rsidRPr="00A008A8">
        <w:rPr>
          <w:rFonts w:ascii="Verdana" w:hAnsi="Verdana"/>
          <w:b/>
          <w:bCs/>
          <w:sz w:val="24"/>
          <w:szCs w:val="24"/>
        </w:rPr>
        <w:t xml:space="preserve">in the crops </w:t>
      </w:r>
      <w:r w:rsidR="001E5E7B" w:rsidRPr="00A008A8">
        <w:rPr>
          <w:rFonts w:ascii="Verdana" w:hAnsi="Verdana"/>
          <w:b/>
          <w:bCs/>
          <w:sz w:val="24"/>
          <w:szCs w:val="24"/>
        </w:rPr>
        <w:t>per farming systems</w:t>
      </w:r>
    </w:p>
    <w:p w14:paraId="65893B02" w14:textId="77777777" w:rsidR="001E5E7B" w:rsidRDefault="001E5E7B" w:rsidP="001E5E7B">
      <w:r>
        <w:rPr>
          <w:noProof/>
          <w:lang w:val="es-ES" w:eastAsia="es-ES"/>
        </w:rPr>
        <w:drawing>
          <wp:inline distT="0" distB="0" distL="0" distR="0" wp14:anchorId="6EABD2B1" wp14:editId="50BECC75">
            <wp:extent cx="5041900" cy="3133725"/>
            <wp:effectExtent l="0" t="0" r="6350" b="9525"/>
            <wp:docPr id="1477392776" name="Picture 22" descr="A graph of different substance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7392776" name="Picture 22" descr="A graph of different substances&#10;&#10;Description automatically generated with medium confidence"/>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5041900" cy="3133725"/>
                    </a:xfrm>
                    <a:prstGeom prst="rect">
                      <a:avLst/>
                    </a:prstGeom>
                    <a:noFill/>
                  </pic:spPr>
                </pic:pic>
              </a:graphicData>
            </a:graphic>
          </wp:inline>
        </w:drawing>
      </w:r>
    </w:p>
    <w:p w14:paraId="70ACC053" w14:textId="77777777" w:rsidR="00815A69" w:rsidRDefault="00815A69">
      <w:pPr>
        <w:rPr>
          <w:lang/>
        </w:rPr>
      </w:pPr>
    </w:p>
    <w:p w14:paraId="2930A6C4" w14:textId="77777777" w:rsidR="00815A69" w:rsidRDefault="00815A69">
      <w:pPr>
        <w:rPr>
          <w:lang/>
        </w:rPr>
      </w:pPr>
    </w:p>
    <w:p w14:paraId="6A0919EB" w14:textId="77777777" w:rsidR="00ED3FEE" w:rsidRDefault="00ED3FEE">
      <w:pPr>
        <w:rPr>
          <w:lang/>
        </w:rPr>
      </w:pPr>
      <w:r>
        <w:rPr>
          <w:lang/>
        </w:rPr>
        <w:br w:type="page"/>
      </w:r>
    </w:p>
    <w:p w14:paraId="41E94667" w14:textId="5F221603" w:rsidR="00ED3FEE" w:rsidRPr="00ED3FEE" w:rsidRDefault="00ED3FEE">
      <w:pPr>
        <w:rPr>
          <w:rFonts w:ascii="Verdana" w:eastAsia="Verdana" w:hAnsi="Verdana"/>
          <w:b/>
          <w:bCs/>
          <w:kern w:val="0"/>
          <w:sz w:val="24"/>
          <w:szCs w:val="24"/>
          <w:lang w:eastAsia="da-DK"/>
          <w14:ligatures w14:val="none"/>
        </w:rPr>
      </w:pPr>
      <w:r w:rsidRPr="005253CA">
        <w:rPr>
          <w:rFonts w:ascii="Verdana" w:eastAsia="Verdana" w:hAnsi="Verdana"/>
          <w:b/>
          <w:bCs/>
          <w:kern w:val="0"/>
          <w:sz w:val="24"/>
          <w:szCs w:val="24"/>
          <w:lang w:eastAsia="da-DK"/>
          <w14:ligatures w14:val="none"/>
        </w:rPr>
        <w:lastRenderedPageBreak/>
        <w:t>SM1</w:t>
      </w:r>
      <w:r>
        <w:rPr>
          <w:rFonts w:ascii="Verdana" w:eastAsia="Verdana" w:hAnsi="Verdana"/>
          <w:b/>
          <w:bCs/>
          <w:kern w:val="0"/>
          <w:sz w:val="24"/>
          <w:szCs w:val="24"/>
          <w:lang w:eastAsia="da-DK"/>
          <w14:ligatures w14:val="none"/>
        </w:rPr>
        <w:t>2</w:t>
      </w:r>
      <w:r w:rsidRPr="005253CA">
        <w:rPr>
          <w:rFonts w:ascii="Verdana" w:eastAsia="Verdana" w:hAnsi="Verdana"/>
          <w:b/>
          <w:bCs/>
          <w:kern w:val="0"/>
          <w:sz w:val="24"/>
          <w:szCs w:val="24"/>
          <w:lang w:eastAsia="da-DK"/>
          <w14:ligatures w14:val="none"/>
        </w:rPr>
        <w:t xml:space="preserve"> – </w:t>
      </w:r>
      <w:r w:rsidRPr="00ED3FEE">
        <w:rPr>
          <w:rFonts w:ascii="Verdana" w:eastAsia="Verdana" w:hAnsi="Verdana"/>
          <w:b/>
          <w:bCs/>
          <w:kern w:val="0"/>
          <w:sz w:val="24"/>
          <w:szCs w:val="24"/>
          <w:lang w:eastAsia="da-DK"/>
          <w14:ligatures w14:val="none"/>
        </w:rPr>
        <w:t>Risk assessment of pesticide residues in soil, crop/plant, water, and sediment</w:t>
      </w:r>
    </w:p>
    <w:p w14:paraId="3525A09F" w14:textId="77777777" w:rsidR="00ED3FEE" w:rsidRPr="006C3238" w:rsidRDefault="00ED3FEE" w:rsidP="00ED3FEE">
      <w:pPr>
        <w:rPr>
          <w:b/>
          <w:bCs/>
          <w:i/>
          <w:iCs/>
          <w:sz w:val="24"/>
          <w:szCs w:val="24"/>
        </w:rPr>
      </w:pPr>
      <w:r w:rsidRPr="006C3238">
        <w:rPr>
          <w:b/>
          <w:bCs/>
          <w:i/>
          <w:iCs/>
          <w:sz w:val="24"/>
          <w:szCs w:val="24"/>
        </w:rPr>
        <w:t>PNEC values calculated for soil</w:t>
      </w:r>
    </w:p>
    <w:tbl>
      <w:tblPr>
        <w:tblStyle w:val="Tablaconcuadrcula"/>
        <w:tblW w:w="0" w:type="auto"/>
        <w:tblLook w:val="04A0" w:firstRow="1" w:lastRow="0" w:firstColumn="1" w:lastColumn="0" w:noHBand="0" w:noVBand="1"/>
      </w:tblPr>
      <w:tblGrid>
        <w:gridCol w:w="2026"/>
        <w:gridCol w:w="6990"/>
      </w:tblGrid>
      <w:tr w:rsidR="00ED3FEE" w14:paraId="06603959" w14:textId="77777777" w:rsidTr="000A1156">
        <w:tc>
          <w:tcPr>
            <w:tcW w:w="1696" w:type="dxa"/>
            <w:vAlign w:val="center"/>
          </w:tcPr>
          <w:p w14:paraId="7F8FCC06" w14:textId="77777777" w:rsidR="00ED3FEE" w:rsidRDefault="00ED3FEE" w:rsidP="000A1156">
            <w:r w:rsidRPr="00847A89">
              <w:rPr>
                <w:rFonts w:ascii="Calibri" w:hAnsi="Calibri" w:cs="Calibri"/>
                <w:color w:val="000000"/>
                <w:sz w:val="18"/>
                <w:szCs w:val="18"/>
              </w:rPr>
              <w:t>DDE.p.p.</w:t>
            </w:r>
          </w:p>
        </w:tc>
        <w:tc>
          <w:tcPr>
            <w:tcW w:w="7320" w:type="dxa"/>
          </w:tcPr>
          <w:p w14:paraId="4A930CD6" w14:textId="77777777" w:rsidR="00ED3FEE" w:rsidRDefault="00ED3FEE" w:rsidP="000A1156">
            <w:r>
              <w:rPr>
                <w:noProof/>
                <w:lang w:val="es-ES" w:eastAsia="es-ES"/>
              </w:rPr>
              <w:drawing>
                <wp:inline distT="0" distB="0" distL="0" distR="0" wp14:anchorId="033BA939" wp14:editId="22D79D0A">
                  <wp:extent cx="4298400" cy="2577600"/>
                  <wp:effectExtent l="0" t="0" r="6985" b="0"/>
                  <wp:docPr id="543805104" name="Picture 1" descr="A chart with text and number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3805104" name="Picture 1" descr="A chart with text and numbers&#10;&#10;Description automatically generated with medium confidence"/>
                          <pic:cNvPicPr/>
                        </pic:nvPicPr>
                        <pic:blipFill>
                          <a:blip r:embed="rId90" cstate="print">
                            <a:extLst>
                              <a:ext uri="{28A0092B-C50C-407E-A947-70E740481C1C}">
                                <a14:useLocalDpi xmlns:a14="http://schemas.microsoft.com/office/drawing/2010/main" val="0"/>
                              </a:ext>
                            </a:extLst>
                          </a:blip>
                          <a:stretch>
                            <a:fillRect/>
                          </a:stretch>
                        </pic:blipFill>
                        <pic:spPr>
                          <a:xfrm>
                            <a:off x="0" y="0"/>
                            <a:ext cx="4298400" cy="2577600"/>
                          </a:xfrm>
                          <a:prstGeom prst="rect">
                            <a:avLst/>
                          </a:prstGeom>
                        </pic:spPr>
                      </pic:pic>
                    </a:graphicData>
                  </a:graphic>
                </wp:inline>
              </w:drawing>
            </w:r>
          </w:p>
        </w:tc>
      </w:tr>
      <w:tr w:rsidR="00ED3FEE" w14:paraId="372682FC" w14:textId="77777777" w:rsidTr="000A1156">
        <w:tc>
          <w:tcPr>
            <w:tcW w:w="1696" w:type="dxa"/>
            <w:vAlign w:val="center"/>
          </w:tcPr>
          <w:p w14:paraId="3484C960" w14:textId="77777777" w:rsidR="00ED3FEE" w:rsidRDefault="00ED3FEE" w:rsidP="000A1156">
            <w:r w:rsidRPr="00847A89">
              <w:rPr>
                <w:rFonts w:ascii="Calibri" w:hAnsi="Calibri" w:cs="Calibri"/>
                <w:color w:val="000000"/>
                <w:sz w:val="18"/>
                <w:szCs w:val="18"/>
              </w:rPr>
              <w:t>AMPA</w:t>
            </w:r>
          </w:p>
        </w:tc>
        <w:tc>
          <w:tcPr>
            <w:tcW w:w="7320" w:type="dxa"/>
          </w:tcPr>
          <w:p w14:paraId="652E2AA2" w14:textId="77777777" w:rsidR="00ED3FEE" w:rsidRDefault="00ED3FEE" w:rsidP="000A1156">
            <w:r>
              <w:rPr>
                <w:noProof/>
                <w:lang w:val="es-ES" w:eastAsia="es-ES"/>
              </w:rPr>
              <w:drawing>
                <wp:inline distT="0" distB="0" distL="0" distR="0" wp14:anchorId="44B05E5A" wp14:editId="3D208BBF">
                  <wp:extent cx="4298400" cy="2577600"/>
                  <wp:effectExtent l="0" t="0" r="6985" b="0"/>
                  <wp:docPr id="1655495371" name="Picture 1" descr="A chart with a pi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5495371" name="Picture 1" descr="A chart with a pie chart&#10;&#10;Description automatically generated"/>
                          <pic:cNvPicPr/>
                        </pic:nvPicPr>
                        <pic:blipFill>
                          <a:blip r:embed="rId91" cstate="print">
                            <a:extLst>
                              <a:ext uri="{28A0092B-C50C-407E-A947-70E740481C1C}">
                                <a14:useLocalDpi xmlns:a14="http://schemas.microsoft.com/office/drawing/2010/main" val="0"/>
                              </a:ext>
                            </a:extLst>
                          </a:blip>
                          <a:stretch>
                            <a:fillRect/>
                          </a:stretch>
                        </pic:blipFill>
                        <pic:spPr>
                          <a:xfrm>
                            <a:off x="0" y="0"/>
                            <a:ext cx="4298400" cy="2577600"/>
                          </a:xfrm>
                          <a:prstGeom prst="rect">
                            <a:avLst/>
                          </a:prstGeom>
                        </pic:spPr>
                      </pic:pic>
                    </a:graphicData>
                  </a:graphic>
                </wp:inline>
              </w:drawing>
            </w:r>
          </w:p>
        </w:tc>
      </w:tr>
      <w:tr w:rsidR="00ED3FEE" w14:paraId="18657874" w14:textId="77777777" w:rsidTr="000A1156">
        <w:tc>
          <w:tcPr>
            <w:tcW w:w="1696" w:type="dxa"/>
            <w:vAlign w:val="center"/>
          </w:tcPr>
          <w:p w14:paraId="5B7BDA3B" w14:textId="77777777" w:rsidR="00ED3FEE" w:rsidRDefault="00ED3FEE" w:rsidP="000A1156">
            <w:r w:rsidRPr="00847A89">
              <w:rPr>
                <w:rFonts w:ascii="Calibri" w:hAnsi="Calibri" w:cs="Calibri"/>
                <w:color w:val="000000"/>
                <w:sz w:val="18"/>
                <w:szCs w:val="18"/>
              </w:rPr>
              <w:t>Hexachlorobenzene*</w:t>
            </w:r>
          </w:p>
        </w:tc>
        <w:tc>
          <w:tcPr>
            <w:tcW w:w="7320" w:type="dxa"/>
          </w:tcPr>
          <w:p w14:paraId="396FFDB9" w14:textId="77777777" w:rsidR="00ED3FEE" w:rsidRDefault="00ED3FEE" w:rsidP="000A1156">
            <w:r>
              <w:rPr>
                <w:noProof/>
                <w:lang w:val="es-ES" w:eastAsia="es-ES"/>
              </w:rPr>
              <w:drawing>
                <wp:inline distT="0" distB="0" distL="0" distR="0" wp14:anchorId="249DEB31" wp14:editId="5954713E">
                  <wp:extent cx="4298400" cy="2577600"/>
                  <wp:effectExtent l="0" t="0" r="6985" b="0"/>
                  <wp:docPr id="581313098" name="Picture 2" descr="A chart with a pi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1313098" name="Picture 2" descr="A chart with a pie chart&#10;&#10;Description automatically generated"/>
                          <pic:cNvPicPr/>
                        </pic:nvPicPr>
                        <pic:blipFill>
                          <a:blip r:embed="rId92" cstate="print">
                            <a:extLst>
                              <a:ext uri="{28A0092B-C50C-407E-A947-70E740481C1C}">
                                <a14:useLocalDpi xmlns:a14="http://schemas.microsoft.com/office/drawing/2010/main" val="0"/>
                              </a:ext>
                            </a:extLst>
                          </a:blip>
                          <a:stretch>
                            <a:fillRect/>
                          </a:stretch>
                        </pic:blipFill>
                        <pic:spPr>
                          <a:xfrm>
                            <a:off x="0" y="0"/>
                            <a:ext cx="4298400" cy="2577600"/>
                          </a:xfrm>
                          <a:prstGeom prst="rect">
                            <a:avLst/>
                          </a:prstGeom>
                        </pic:spPr>
                      </pic:pic>
                    </a:graphicData>
                  </a:graphic>
                </wp:inline>
              </w:drawing>
            </w:r>
          </w:p>
        </w:tc>
      </w:tr>
      <w:tr w:rsidR="00ED3FEE" w14:paraId="48A6FE1A" w14:textId="77777777" w:rsidTr="000A1156">
        <w:tc>
          <w:tcPr>
            <w:tcW w:w="1696" w:type="dxa"/>
            <w:vAlign w:val="center"/>
          </w:tcPr>
          <w:p w14:paraId="07CAB03E" w14:textId="77777777" w:rsidR="00ED3FEE" w:rsidRDefault="00ED3FEE" w:rsidP="000A1156">
            <w:r w:rsidRPr="00847A89">
              <w:rPr>
                <w:rFonts w:ascii="Calibri" w:hAnsi="Calibri" w:cs="Calibri"/>
                <w:color w:val="000000"/>
                <w:sz w:val="18"/>
                <w:szCs w:val="18"/>
              </w:rPr>
              <w:lastRenderedPageBreak/>
              <w:t>Chlorpyrifos*</w:t>
            </w:r>
          </w:p>
        </w:tc>
        <w:tc>
          <w:tcPr>
            <w:tcW w:w="7320" w:type="dxa"/>
          </w:tcPr>
          <w:p w14:paraId="05D7F38C" w14:textId="77777777" w:rsidR="00ED3FEE" w:rsidRDefault="00ED3FEE" w:rsidP="000A1156">
            <w:r>
              <w:rPr>
                <w:noProof/>
                <w:lang w:val="es-ES" w:eastAsia="es-ES"/>
              </w:rPr>
              <w:drawing>
                <wp:inline distT="0" distB="0" distL="0" distR="0" wp14:anchorId="17894B71" wp14:editId="091FE175">
                  <wp:extent cx="4298400" cy="2577600"/>
                  <wp:effectExtent l="0" t="0" r="6985" b="0"/>
                  <wp:docPr id="1530038912" name="Picture 3" descr="A chart with a pi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0038912" name="Picture 3" descr="A chart with a pie chart&#10;&#10;Description automatically generated"/>
                          <pic:cNvPicPr/>
                        </pic:nvPicPr>
                        <pic:blipFill>
                          <a:blip r:embed="rId93" cstate="print">
                            <a:extLst>
                              <a:ext uri="{28A0092B-C50C-407E-A947-70E740481C1C}">
                                <a14:useLocalDpi xmlns:a14="http://schemas.microsoft.com/office/drawing/2010/main" val="0"/>
                              </a:ext>
                            </a:extLst>
                          </a:blip>
                          <a:stretch>
                            <a:fillRect/>
                          </a:stretch>
                        </pic:blipFill>
                        <pic:spPr>
                          <a:xfrm>
                            <a:off x="0" y="0"/>
                            <a:ext cx="4298400" cy="2577600"/>
                          </a:xfrm>
                          <a:prstGeom prst="rect">
                            <a:avLst/>
                          </a:prstGeom>
                        </pic:spPr>
                      </pic:pic>
                    </a:graphicData>
                  </a:graphic>
                </wp:inline>
              </w:drawing>
            </w:r>
          </w:p>
        </w:tc>
      </w:tr>
      <w:tr w:rsidR="00ED3FEE" w14:paraId="70DDDE00" w14:textId="77777777" w:rsidTr="000A1156">
        <w:tc>
          <w:tcPr>
            <w:tcW w:w="1696" w:type="dxa"/>
            <w:vAlign w:val="center"/>
          </w:tcPr>
          <w:p w14:paraId="496F06C8" w14:textId="77777777" w:rsidR="00ED3FEE" w:rsidRDefault="00ED3FEE" w:rsidP="000A1156">
            <w:r w:rsidRPr="00847A89">
              <w:rPr>
                <w:rFonts w:ascii="Calibri" w:hAnsi="Calibri" w:cs="Calibri"/>
                <w:color w:val="000000"/>
                <w:sz w:val="18"/>
                <w:szCs w:val="18"/>
              </w:rPr>
              <w:t>Glyphosate</w:t>
            </w:r>
          </w:p>
        </w:tc>
        <w:tc>
          <w:tcPr>
            <w:tcW w:w="7320" w:type="dxa"/>
          </w:tcPr>
          <w:p w14:paraId="4364109B" w14:textId="77777777" w:rsidR="00ED3FEE" w:rsidRDefault="00ED3FEE" w:rsidP="000A1156">
            <w:r>
              <w:rPr>
                <w:noProof/>
                <w:lang w:val="es-ES" w:eastAsia="es-ES"/>
              </w:rPr>
              <w:drawing>
                <wp:inline distT="0" distB="0" distL="0" distR="0" wp14:anchorId="2718E9D9" wp14:editId="01CFE0FC">
                  <wp:extent cx="4298400" cy="2577600"/>
                  <wp:effectExtent l="0" t="0" r="6985" b="0"/>
                  <wp:docPr id="978590270" name="Picture 4" descr="A chart with a pi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8590270" name="Picture 4" descr="A chart with a pie chart&#10;&#10;Description automatically generated"/>
                          <pic:cNvPicPr/>
                        </pic:nvPicPr>
                        <pic:blipFill>
                          <a:blip r:embed="rId94" cstate="print">
                            <a:extLst>
                              <a:ext uri="{28A0092B-C50C-407E-A947-70E740481C1C}">
                                <a14:useLocalDpi xmlns:a14="http://schemas.microsoft.com/office/drawing/2010/main" val="0"/>
                              </a:ext>
                            </a:extLst>
                          </a:blip>
                          <a:stretch>
                            <a:fillRect/>
                          </a:stretch>
                        </pic:blipFill>
                        <pic:spPr>
                          <a:xfrm>
                            <a:off x="0" y="0"/>
                            <a:ext cx="4298400" cy="2577600"/>
                          </a:xfrm>
                          <a:prstGeom prst="rect">
                            <a:avLst/>
                          </a:prstGeom>
                        </pic:spPr>
                      </pic:pic>
                    </a:graphicData>
                  </a:graphic>
                </wp:inline>
              </w:drawing>
            </w:r>
          </w:p>
        </w:tc>
      </w:tr>
      <w:tr w:rsidR="00ED3FEE" w14:paraId="29A0AFB8" w14:textId="77777777" w:rsidTr="000A1156">
        <w:tc>
          <w:tcPr>
            <w:tcW w:w="1696" w:type="dxa"/>
            <w:vAlign w:val="center"/>
          </w:tcPr>
          <w:p w14:paraId="0A9AA216" w14:textId="77777777" w:rsidR="00ED3FEE" w:rsidRDefault="00ED3FEE" w:rsidP="000A1156">
            <w:r w:rsidRPr="00847A89">
              <w:rPr>
                <w:rFonts w:ascii="Calibri" w:hAnsi="Calibri" w:cs="Calibri"/>
                <w:sz w:val="18"/>
                <w:szCs w:val="18"/>
              </w:rPr>
              <w:t>DDT.p.p.</w:t>
            </w:r>
          </w:p>
        </w:tc>
        <w:tc>
          <w:tcPr>
            <w:tcW w:w="7320" w:type="dxa"/>
          </w:tcPr>
          <w:p w14:paraId="6948D1AC" w14:textId="77777777" w:rsidR="00ED3FEE" w:rsidRDefault="00ED3FEE" w:rsidP="000A1156">
            <w:r>
              <w:rPr>
                <w:noProof/>
                <w:lang w:val="es-ES" w:eastAsia="es-ES"/>
              </w:rPr>
              <w:drawing>
                <wp:inline distT="0" distB="0" distL="0" distR="0" wp14:anchorId="1EF6CB09" wp14:editId="7CD7E78B">
                  <wp:extent cx="4298400" cy="2577600"/>
                  <wp:effectExtent l="0" t="0" r="6985" b="0"/>
                  <wp:docPr id="996320017" name="Picture 5" descr="A chart with a pi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6320017" name="Picture 5" descr="A chart with a pie chart&#10;&#10;Description automatically generated"/>
                          <pic:cNvPicPr/>
                        </pic:nvPicPr>
                        <pic:blipFill>
                          <a:blip r:embed="rId95" cstate="print">
                            <a:extLst>
                              <a:ext uri="{28A0092B-C50C-407E-A947-70E740481C1C}">
                                <a14:useLocalDpi xmlns:a14="http://schemas.microsoft.com/office/drawing/2010/main" val="0"/>
                              </a:ext>
                            </a:extLst>
                          </a:blip>
                          <a:stretch>
                            <a:fillRect/>
                          </a:stretch>
                        </pic:blipFill>
                        <pic:spPr>
                          <a:xfrm>
                            <a:off x="0" y="0"/>
                            <a:ext cx="4298400" cy="2577600"/>
                          </a:xfrm>
                          <a:prstGeom prst="rect">
                            <a:avLst/>
                          </a:prstGeom>
                        </pic:spPr>
                      </pic:pic>
                    </a:graphicData>
                  </a:graphic>
                </wp:inline>
              </w:drawing>
            </w:r>
          </w:p>
        </w:tc>
      </w:tr>
      <w:tr w:rsidR="00ED3FEE" w14:paraId="5DF5A34A" w14:textId="77777777" w:rsidTr="000A1156">
        <w:tc>
          <w:tcPr>
            <w:tcW w:w="1696" w:type="dxa"/>
            <w:vAlign w:val="center"/>
          </w:tcPr>
          <w:p w14:paraId="1481DF77" w14:textId="77777777" w:rsidR="00ED3FEE" w:rsidRDefault="00ED3FEE" w:rsidP="000A1156">
            <w:r w:rsidRPr="00847A89">
              <w:rPr>
                <w:rFonts w:ascii="Calibri" w:hAnsi="Calibri" w:cs="Calibri"/>
                <w:color w:val="000000"/>
                <w:sz w:val="18"/>
                <w:szCs w:val="18"/>
              </w:rPr>
              <w:lastRenderedPageBreak/>
              <w:t>Boscalid</w:t>
            </w:r>
          </w:p>
        </w:tc>
        <w:tc>
          <w:tcPr>
            <w:tcW w:w="7320" w:type="dxa"/>
          </w:tcPr>
          <w:p w14:paraId="5566A5DB" w14:textId="77777777" w:rsidR="00ED3FEE" w:rsidRDefault="00ED3FEE" w:rsidP="000A1156">
            <w:r>
              <w:rPr>
                <w:noProof/>
                <w:lang w:val="es-ES" w:eastAsia="es-ES"/>
              </w:rPr>
              <w:drawing>
                <wp:inline distT="0" distB="0" distL="0" distR="0" wp14:anchorId="01DAB716" wp14:editId="3EAE7692">
                  <wp:extent cx="4298400" cy="2577600"/>
                  <wp:effectExtent l="0" t="0" r="6985" b="0"/>
                  <wp:docPr id="2108606068" name="Picture 6" descr="A chart with a pi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8606068" name="Picture 6" descr="A chart with a pie chart&#10;&#10;Description automatically generated"/>
                          <pic:cNvPicPr/>
                        </pic:nvPicPr>
                        <pic:blipFill>
                          <a:blip r:embed="rId96" cstate="print">
                            <a:extLst>
                              <a:ext uri="{28A0092B-C50C-407E-A947-70E740481C1C}">
                                <a14:useLocalDpi xmlns:a14="http://schemas.microsoft.com/office/drawing/2010/main" val="0"/>
                              </a:ext>
                            </a:extLst>
                          </a:blip>
                          <a:stretch>
                            <a:fillRect/>
                          </a:stretch>
                        </pic:blipFill>
                        <pic:spPr>
                          <a:xfrm>
                            <a:off x="0" y="0"/>
                            <a:ext cx="4298400" cy="2577600"/>
                          </a:xfrm>
                          <a:prstGeom prst="rect">
                            <a:avLst/>
                          </a:prstGeom>
                        </pic:spPr>
                      </pic:pic>
                    </a:graphicData>
                  </a:graphic>
                </wp:inline>
              </w:drawing>
            </w:r>
          </w:p>
        </w:tc>
      </w:tr>
      <w:tr w:rsidR="00ED3FEE" w14:paraId="6DA7CC3F" w14:textId="77777777" w:rsidTr="000A1156">
        <w:tc>
          <w:tcPr>
            <w:tcW w:w="1696" w:type="dxa"/>
            <w:vAlign w:val="center"/>
          </w:tcPr>
          <w:p w14:paraId="33863AD4" w14:textId="77777777" w:rsidR="00ED3FEE" w:rsidRDefault="00ED3FEE" w:rsidP="000A1156">
            <w:r w:rsidRPr="00847A89">
              <w:rPr>
                <w:rFonts w:ascii="Calibri" w:hAnsi="Calibri" w:cs="Calibri"/>
                <w:color w:val="000000"/>
                <w:sz w:val="18"/>
                <w:szCs w:val="18"/>
              </w:rPr>
              <w:t>DDT.o.p.</w:t>
            </w:r>
          </w:p>
        </w:tc>
        <w:tc>
          <w:tcPr>
            <w:tcW w:w="7320" w:type="dxa"/>
          </w:tcPr>
          <w:p w14:paraId="3F8BB4E7" w14:textId="77777777" w:rsidR="00ED3FEE" w:rsidRDefault="00ED3FEE" w:rsidP="000A1156">
            <w:r>
              <w:rPr>
                <w:noProof/>
                <w:lang w:val="es-ES" w:eastAsia="es-ES"/>
              </w:rPr>
              <w:drawing>
                <wp:inline distT="0" distB="0" distL="0" distR="0" wp14:anchorId="4607A5FE" wp14:editId="2E77E1C8">
                  <wp:extent cx="4298400" cy="2577600"/>
                  <wp:effectExtent l="0" t="0" r="6985" b="0"/>
                  <wp:docPr id="1782851668" name="Picture 7" descr="A chart with a pi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2851668" name="Picture 7" descr="A chart with a pie chart&#10;&#10;Description automatically generated"/>
                          <pic:cNvPicPr/>
                        </pic:nvPicPr>
                        <pic:blipFill>
                          <a:blip r:embed="rId97" cstate="print">
                            <a:extLst>
                              <a:ext uri="{28A0092B-C50C-407E-A947-70E740481C1C}">
                                <a14:useLocalDpi xmlns:a14="http://schemas.microsoft.com/office/drawing/2010/main" val="0"/>
                              </a:ext>
                            </a:extLst>
                          </a:blip>
                          <a:stretch>
                            <a:fillRect/>
                          </a:stretch>
                        </pic:blipFill>
                        <pic:spPr>
                          <a:xfrm>
                            <a:off x="0" y="0"/>
                            <a:ext cx="4298400" cy="2577600"/>
                          </a:xfrm>
                          <a:prstGeom prst="rect">
                            <a:avLst/>
                          </a:prstGeom>
                        </pic:spPr>
                      </pic:pic>
                    </a:graphicData>
                  </a:graphic>
                </wp:inline>
              </w:drawing>
            </w:r>
          </w:p>
        </w:tc>
      </w:tr>
      <w:tr w:rsidR="00ED3FEE" w14:paraId="2C581C4A" w14:textId="77777777" w:rsidTr="000A1156">
        <w:tc>
          <w:tcPr>
            <w:tcW w:w="1696" w:type="dxa"/>
            <w:vAlign w:val="center"/>
          </w:tcPr>
          <w:p w14:paraId="59536DEB" w14:textId="77777777" w:rsidR="00ED3FEE" w:rsidRDefault="00ED3FEE" w:rsidP="000A1156">
            <w:r w:rsidRPr="00847A89">
              <w:rPr>
                <w:rFonts w:ascii="Calibri" w:hAnsi="Calibri" w:cs="Calibri"/>
                <w:color w:val="000000"/>
                <w:sz w:val="18"/>
                <w:szCs w:val="18"/>
              </w:rPr>
              <w:t>Azoxystrobin</w:t>
            </w:r>
          </w:p>
        </w:tc>
        <w:tc>
          <w:tcPr>
            <w:tcW w:w="7320" w:type="dxa"/>
          </w:tcPr>
          <w:p w14:paraId="70ACB2E6" w14:textId="77777777" w:rsidR="00ED3FEE" w:rsidRDefault="00ED3FEE" w:rsidP="000A1156">
            <w:r>
              <w:rPr>
                <w:noProof/>
                <w:lang w:val="es-ES" w:eastAsia="es-ES"/>
              </w:rPr>
              <w:drawing>
                <wp:inline distT="0" distB="0" distL="0" distR="0" wp14:anchorId="481D8DB2" wp14:editId="30D1CFEA">
                  <wp:extent cx="4298400" cy="2577600"/>
                  <wp:effectExtent l="0" t="0" r="6985" b="0"/>
                  <wp:docPr id="490931881" name="Picture 8" descr="A chart with a pi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0931881" name="Picture 8" descr="A chart with a pie chart&#10;&#10;Description automatically generated"/>
                          <pic:cNvPicPr/>
                        </pic:nvPicPr>
                        <pic:blipFill>
                          <a:blip r:embed="rId98" cstate="print">
                            <a:extLst>
                              <a:ext uri="{28A0092B-C50C-407E-A947-70E740481C1C}">
                                <a14:useLocalDpi xmlns:a14="http://schemas.microsoft.com/office/drawing/2010/main" val="0"/>
                              </a:ext>
                            </a:extLst>
                          </a:blip>
                          <a:stretch>
                            <a:fillRect/>
                          </a:stretch>
                        </pic:blipFill>
                        <pic:spPr>
                          <a:xfrm>
                            <a:off x="0" y="0"/>
                            <a:ext cx="4298400" cy="2577600"/>
                          </a:xfrm>
                          <a:prstGeom prst="rect">
                            <a:avLst/>
                          </a:prstGeom>
                        </pic:spPr>
                      </pic:pic>
                    </a:graphicData>
                  </a:graphic>
                </wp:inline>
              </w:drawing>
            </w:r>
          </w:p>
        </w:tc>
      </w:tr>
      <w:tr w:rsidR="00ED3FEE" w14:paraId="64F5695E" w14:textId="77777777" w:rsidTr="000A1156">
        <w:tc>
          <w:tcPr>
            <w:tcW w:w="1696" w:type="dxa"/>
            <w:vAlign w:val="center"/>
          </w:tcPr>
          <w:p w14:paraId="4B420ABD" w14:textId="77777777" w:rsidR="00ED3FEE" w:rsidRDefault="00ED3FEE" w:rsidP="000A1156">
            <w:r w:rsidRPr="00847A89">
              <w:rPr>
                <w:rFonts w:ascii="Calibri" w:hAnsi="Calibri" w:cs="Calibri"/>
                <w:color w:val="000000"/>
                <w:sz w:val="18"/>
                <w:szCs w:val="18"/>
              </w:rPr>
              <w:lastRenderedPageBreak/>
              <w:t>DDD.p.p.</w:t>
            </w:r>
          </w:p>
        </w:tc>
        <w:tc>
          <w:tcPr>
            <w:tcW w:w="7320" w:type="dxa"/>
          </w:tcPr>
          <w:p w14:paraId="3FA2D5EB" w14:textId="77777777" w:rsidR="00ED3FEE" w:rsidRDefault="00ED3FEE" w:rsidP="000A1156">
            <w:r>
              <w:rPr>
                <w:noProof/>
                <w:lang w:val="es-ES" w:eastAsia="es-ES"/>
              </w:rPr>
              <w:drawing>
                <wp:inline distT="0" distB="0" distL="0" distR="0" wp14:anchorId="7C220D36" wp14:editId="4161BC37">
                  <wp:extent cx="4298400" cy="2577600"/>
                  <wp:effectExtent l="0" t="0" r="6985" b="0"/>
                  <wp:docPr id="942151531" name="Picture 9" descr="A chart with a pi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2151531" name="Picture 9" descr="A chart with a pie chart&#10;&#10;Description automatically generated"/>
                          <pic:cNvPicPr/>
                        </pic:nvPicPr>
                        <pic:blipFill>
                          <a:blip r:embed="rId99" cstate="print">
                            <a:extLst>
                              <a:ext uri="{28A0092B-C50C-407E-A947-70E740481C1C}">
                                <a14:useLocalDpi xmlns:a14="http://schemas.microsoft.com/office/drawing/2010/main" val="0"/>
                              </a:ext>
                            </a:extLst>
                          </a:blip>
                          <a:stretch>
                            <a:fillRect/>
                          </a:stretch>
                        </pic:blipFill>
                        <pic:spPr>
                          <a:xfrm>
                            <a:off x="0" y="0"/>
                            <a:ext cx="4298400" cy="2577600"/>
                          </a:xfrm>
                          <a:prstGeom prst="rect">
                            <a:avLst/>
                          </a:prstGeom>
                        </pic:spPr>
                      </pic:pic>
                    </a:graphicData>
                  </a:graphic>
                </wp:inline>
              </w:drawing>
            </w:r>
          </w:p>
        </w:tc>
      </w:tr>
      <w:tr w:rsidR="00ED3FEE" w14:paraId="3587AEBB" w14:textId="77777777" w:rsidTr="000A1156">
        <w:tc>
          <w:tcPr>
            <w:tcW w:w="1696" w:type="dxa"/>
            <w:vAlign w:val="center"/>
          </w:tcPr>
          <w:p w14:paraId="35D8228D" w14:textId="77777777" w:rsidR="00ED3FEE" w:rsidRDefault="00ED3FEE" w:rsidP="000A1156">
            <w:r w:rsidRPr="00847A89">
              <w:rPr>
                <w:rFonts w:ascii="Calibri" w:hAnsi="Calibri" w:cs="Calibri"/>
                <w:color w:val="000000"/>
                <w:sz w:val="18"/>
                <w:szCs w:val="18"/>
              </w:rPr>
              <w:t>Tebuconazole</w:t>
            </w:r>
          </w:p>
        </w:tc>
        <w:tc>
          <w:tcPr>
            <w:tcW w:w="7320" w:type="dxa"/>
          </w:tcPr>
          <w:p w14:paraId="3FB2482D" w14:textId="77777777" w:rsidR="00ED3FEE" w:rsidRDefault="00ED3FEE" w:rsidP="000A1156">
            <w:r>
              <w:rPr>
                <w:noProof/>
                <w:lang w:val="es-ES" w:eastAsia="es-ES"/>
              </w:rPr>
              <w:drawing>
                <wp:inline distT="0" distB="0" distL="0" distR="0" wp14:anchorId="5D7E5D86" wp14:editId="53D6CBD3">
                  <wp:extent cx="4298400" cy="2577600"/>
                  <wp:effectExtent l="0" t="0" r="6985" b="0"/>
                  <wp:docPr id="1510718936" name="Picture 10" descr="A chart with a pie chart and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0718936" name="Picture 10" descr="A chart with a pie chart and text&#10;&#10;Description automatically generated"/>
                          <pic:cNvPicPr/>
                        </pic:nvPicPr>
                        <pic:blipFill>
                          <a:blip r:embed="rId100" cstate="print">
                            <a:extLst>
                              <a:ext uri="{28A0092B-C50C-407E-A947-70E740481C1C}">
                                <a14:useLocalDpi xmlns:a14="http://schemas.microsoft.com/office/drawing/2010/main" val="0"/>
                              </a:ext>
                            </a:extLst>
                          </a:blip>
                          <a:stretch>
                            <a:fillRect/>
                          </a:stretch>
                        </pic:blipFill>
                        <pic:spPr>
                          <a:xfrm>
                            <a:off x="0" y="0"/>
                            <a:ext cx="4298400" cy="2577600"/>
                          </a:xfrm>
                          <a:prstGeom prst="rect">
                            <a:avLst/>
                          </a:prstGeom>
                        </pic:spPr>
                      </pic:pic>
                    </a:graphicData>
                  </a:graphic>
                </wp:inline>
              </w:drawing>
            </w:r>
          </w:p>
        </w:tc>
      </w:tr>
      <w:tr w:rsidR="00ED3FEE" w14:paraId="17147D4C" w14:textId="77777777" w:rsidTr="000A1156">
        <w:tc>
          <w:tcPr>
            <w:tcW w:w="1696" w:type="dxa"/>
            <w:vAlign w:val="center"/>
          </w:tcPr>
          <w:p w14:paraId="3147013E" w14:textId="77777777" w:rsidR="00ED3FEE" w:rsidRDefault="00ED3FEE" w:rsidP="000A1156">
            <w:r w:rsidRPr="00847A89">
              <w:rPr>
                <w:rFonts w:ascii="Calibri" w:hAnsi="Calibri" w:cs="Calibri"/>
                <w:color w:val="000000"/>
                <w:sz w:val="18"/>
                <w:szCs w:val="18"/>
              </w:rPr>
              <w:t>Difenoconazole</w:t>
            </w:r>
          </w:p>
        </w:tc>
        <w:tc>
          <w:tcPr>
            <w:tcW w:w="7320" w:type="dxa"/>
          </w:tcPr>
          <w:p w14:paraId="0C07820A" w14:textId="77777777" w:rsidR="00ED3FEE" w:rsidRDefault="00ED3FEE" w:rsidP="000A1156">
            <w:r>
              <w:rPr>
                <w:noProof/>
                <w:lang w:val="es-ES" w:eastAsia="es-ES"/>
              </w:rPr>
              <w:drawing>
                <wp:inline distT="0" distB="0" distL="0" distR="0" wp14:anchorId="725637F0" wp14:editId="70ACEDAB">
                  <wp:extent cx="4298400" cy="2577600"/>
                  <wp:effectExtent l="0" t="0" r="6985" b="0"/>
                  <wp:docPr id="1063837918" name="Picture 11" descr="A chart with a pie chart and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3837918" name="Picture 11" descr="A chart with a pie chart and text&#10;&#10;Description automatically generated"/>
                          <pic:cNvPicPr/>
                        </pic:nvPicPr>
                        <pic:blipFill>
                          <a:blip r:embed="rId101" cstate="print">
                            <a:extLst>
                              <a:ext uri="{28A0092B-C50C-407E-A947-70E740481C1C}">
                                <a14:useLocalDpi xmlns:a14="http://schemas.microsoft.com/office/drawing/2010/main" val="0"/>
                              </a:ext>
                            </a:extLst>
                          </a:blip>
                          <a:stretch>
                            <a:fillRect/>
                          </a:stretch>
                        </pic:blipFill>
                        <pic:spPr>
                          <a:xfrm>
                            <a:off x="0" y="0"/>
                            <a:ext cx="4298400" cy="2577600"/>
                          </a:xfrm>
                          <a:prstGeom prst="rect">
                            <a:avLst/>
                          </a:prstGeom>
                        </pic:spPr>
                      </pic:pic>
                    </a:graphicData>
                  </a:graphic>
                </wp:inline>
              </w:drawing>
            </w:r>
          </w:p>
        </w:tc>
      </w:tr>
      <w:tr w:rsidR="00ED3FEE" w14:paraId="4548E8F2" w14:textId="77777777" w:rsidTr="000A1156">
        <w:tc>
          <w:tcPr>
            <w:tcW w:w="1696" w:type="dxa"/>
            <w:vAlign w:val="center"/>
          </w:tcPr>
          <w:p w14:paraId="081780EA" w14:textId="77777777" w:rsidR="00ED3FEE" w:rsidRDefault="00ED3FEE" w:rsidP="000A1156">
            <w:r w:rsidRPr="00847A89">
              <w:rPr>
                <w:rFonts w:ascii="Calibri" w:hAnsi="Calibri" w:cs="Calibri"/>
                <w:color w:val="000000"/>
                <w:sz w:val="18"/>
                <w:szCs w:val="18"/>
              </w:rPr>
              <w:lastRenderedPageBreak/>
              <w:t>lambda.Cyhalothrin</w:t>
            </w:r>
          </w:p>
        </w:tc>
        <w:tc>
          <w:tcPr>
            <w:tcW w:w="7320" w:type="dxa"/>
          </w:tcPr>
          <w:p w14:paraId="08B93C3F" w14:textId="77777777" w:rsidR="00ED3FEE" w:rsidRDefault="00ED3FEE" w:rsidP="000A1156">
            <w:r>
              <w:rPr>
                <w:noProof/>
                <w:lang w:val="es-ES" w:eastAsia="es-ES"/>
              </w:rPr>
              <w:drawing>
                <wp:inline distT="0" distB="0" distL="0" distR="0" wp14:anchorId="3526A026" wp14:editId="25DAA25B">
                  <wp:extent cx="4298400" cy="2577600"/>
                  <wp:effectExtent l="0" t="0" r="6985" b="0"/>
                  <wp:docPr id="592905581" name="Picture 12" descr="A chart with a pie chart and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2905581" name="Picture 12" descr="A chart with a pie chart and text&#10;&#10;Description automatically generated"/>
                          <pic:cNvPicPr/>
                        </pic:nvPicPr>
                        <pic:blipFill>
                          <a:blip r:embed="rId102" cstate="print">
                            <a:extLst>
                              <a:ext uri="{28A0092B-C50C-407E-A947-70E740481C1C}">
                                <a14:useLocalDpi xmlns:a14="http://schemas.microsoft.com/office/drawing/2010/main" val="0"/>
                              </a:ext>
                            </a:extLst>
                          </a:blip>
                          <a:stretch>
                            <a:fillRect/>
                          </a:stretch>
                        </pic:blipFill>
                        <pic:spPr>
                          <a:xfrm>
                            <a:off x="0" y="0"/>
                            <a:ext cx="4298400" cy="2577600"/>
                          </a:xfrm>
                          <a:prstGeom prst="rect">
                            <a:avLst/>
                          </a:prstGeom>
                        </pic:spPr>
                      </pic:pic>
                    </a:graphicData>
                  </a:graphic>
                </wp:inline>
              </w:drawing>
            </w:r>
          </w:p>
        </w:tc>
      </w:tr>
      <w:tr w:rsidR="00ED3FEE" w14:paraId="5E869157" w14:textId="77777777" w:rsidTr="000A1156">
        <w:tc>
          <w:tcPr>
            <w:tcW w:w="1696" w:type="dxa"/>
            <w:vAlign w:val="center"/>
          </w:tcPr>
          <w:p w14:paraId="191D5E43" w14:textId="77777777" w:rsidR="00ED3FEE" w:rsidRDefault="00ED3FEE" w:rsidP="000A1156">
            <w:r w:rsidRPr="00847A89">
              <w:rPr>
                <w:rFonts w:ascii="Calibri" w:hAnsi="Calibri" w:cs="Calibri"/>
                <w:color w:val="000000"/>
                <w:sz w:val="18"/>
                <w:szCs w:val="18"/>
              </w:rPr>
              <w:t>Metalaxyl..M.</w:t>
            </w:r>
          </w:p>
        </w:tc>
        <w:tc>
          <w:tcPr>
            <w:tcW w:w="7320" w:type="dxa"/>
          </w:tcPr>
          <w:p w14:paraId="16B5FBB8" w14:textId="77777777" w:rsidR="00ED3FEE" w:rsidRDefault="00ED3FEE" w:rsidP="000A1156">
            <w:r>
              <w:rPr>
                <w:noProof/>
                <w:lang w:val="es-ES" w:eastAsia="es-ES"/>
              </w:rPr>
              <w:drawing>
                <wp:inline distT="0" distB="0" distL="0" distR="0" wp14:anchorId="4F933AA6" wp14:editId="5E3DD7FB">
                  <wp:extent cx="4298400" cy="2577600"/>
                  <wp:effectExtent l="0" t="0" r="6985" b="0"/>
                  <wp:docPr id="182338477" name="Picture 13" descr="A chart with a pi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338477" name="Picture 13" descr="A chart with a pie chart&#10;&#10;Description automatically generated"/>
                          <pic:cNvPicPr/>
                        </pic:nvPicPr>
                        <pic:blipFill>
                          <a:blip r:embed="rId103" cstate="print">
                            <a:extLst>
                              <a:ext uri="{28A0092B-C50C-407E-A947-70E740481C1C}">
                                <a14:useLocalDpi xmlns:a14="http://schemas.microsoft.com/office/drawing/2010/main" val="0"/>
                              </a:ext>
                            </a:extLst>
                          </a:blip>
                          <a:stretch>
                            <a:fillRect/>
                          </a:stretch>
                        </pic:blipFill>
                        <pic:spPr>
                          <a:xfrm>
                            <a:off x="0" y="0"/>
                            <a:ext cx="4298400" cy="2577600"/>
                          </a:xfrm>
                          <a:prstGeom prst="rect">
                            <a:avLst/>
                          </a:prstGeom>
                        </pic:spPr>
                      </pic:pic>
                    </a:graphicData>
                  </a:graphic>
                </wp:inline>
              </w:drawing>
            </w:r>
          </w:p>
        </w:tc>
      </w:tr>
      <w:tr w:rsidR="00ED3FEE" w14:paraId="1688C21D" w14:textId="77777777" w:rsidTr="000A1156">
        <w:tc>
          <w:tcPr>
            <w:tcW w:w="1696" w:type="dxa"/>
            <w:vAlign w:val="center"/>
          </w:tcPr>
          <w:p w14:paraId="6B82AC17" w14:textId="77777777" w:rsidR="00ED3FEE" w:rsidRDefault="00ED3FEE" w:rsidP="000A1156">
            <w:r w:rsidRPr="00847A89">
              <w:rPr>
                <w:rFonts w:ascii="Calibri" w:hAnsi="Calibri" w:cs="Calibri"/>
                <w:color w:val="000000"/>
                <w:sz w:val="18"/>
                <w:szCs w:val="18"/>
              </w:rPr>
              <w:t>Fluopyram</w:t>
            </w:r>
          </w:p>
        </w:tc>
        <w:tc>
          <w:tcPr>
            <w:tcW w:w="7320" w:type="dxa"/>
          </w:tcPr>
          <w:p w14:paraId="0F10E75E" w14:textId="77777777" w:rsidR="00ED3FEE" w:rsidRDefault="00ED3FEE" w:rsidP="000A1156">
            <w:r>
              <w:rPr>
                <w:noProof/>
                <w:lang w:val="es-ES" w:eastAsia="es-ES"/>
              </w:rPr>
              <w:drawing>
                <wp:inline distT="0" distB="0" distL="0" distR="0" wp14:anchorId="0593A4AF" wp14:editId="0C2181A7">
                  <wp:extent cx="4298400" cy="2577600"/>
                  <wp:effectExtent l="0" t="0" r="6985" b="0"/>
                  <wp:docPr id="475841912" name="Picture 14" descr="A chart with a pi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5841912" name="Picture 14" descr="A chart with a pie chart&#10;&#10;Description automatically generated"/>
                          <pic:cNvPicPr/>
                        </pic:nvPicPr>
                        <pic:blipFill>
                          <a:blip r:embed="rId104" cstate="print">
                            <a:extLst>
                              <a:ext uri="{28A0092B-C50C-407E-A947-70E740481C1C}">
                                <a14:useLocalDpi xmlns:a14="http://schemas.microsoft.com/office/drawing/2010/main" val="0"/>
                              </a:ext>
                            </a:extLst>
                          </a:blip>
                          <a:stretch>
                            <a:fillRect/>
                          </a:stretch>
                        </pic:blipFill>
                        <pic:spPr>
                          <a:xfrm>
                            <a:off x="0" y="0"/>
                            <a:ext cx="4298400" cy="2577600"/>
                          </a:xfrm>
                          <a:prstGeom prst="rect">
                            <a:avLst/>
                          </a:prstGeom>
                        </pic:spPr>
                      </pic:pic>
                    </a:graphicData>
                  </a:graphic>
                </wp:inline>
              </w:drawing>
            </w:r>
          </w:p>
        </w:tc>
      </w:tr>
      <w:tr w:rsidR="00ED3FEE" w14:paraId="457E2739" w14:textId="77777777" w:rsidTr="000A1156">
        <w:tc>
          <w:tcPr>
            <w:tcW w:w="1696" w:type="dxa"/>
            <w:vAlign w:val="center"/>
          </w:tcPr>
          <w:p w14:paraId="178B9885" w14:textId="77777777" w:rsidR="00ED3FEE" w:rsidRDefault="00ED3FEE" w:rsidP="000A1156">
            <w:r w:rsidRPr="00847A89">
              <w:rPr>
                <w:rFonts w:ascii="Calibri" w:hAnsi="Calibri" w:cs="Calibri"/>
                <w:color w:val="000000"/>
                <w:sz w:val="18"/>
                <w:szCs w:val="18"/>
              </w:rPr>
              <w:lastRenderedPageBreak/>
              <w:t>Epoxiconazole</w:t>
            </w:r>
          </w:p>
        </w:tc>
        <w:tc>
          <w:tcPr>
            <w:tcW w:w="7320" w:type="dxa"/>
          </w:tcPr>
          <w:p w14:paraId="6166F2D1" w14:textId="77777777" w:rsidR="00ED3FEE" w:rsidRDefault="00ED3FEE" w:rsidP="000A1156">
            <w:r>
              <w:rPr>
                <w:noProof/>
                <w:lang w:val="es-ES" w:eastAsia="es-ES"/>
              </w:rPr>
              <w:drawing>
                <wp:inline distT="0" distB="0" distL="0" distR="0" wp14:anchorId="7C77A05B" wp14:editId="144FC836">
                  <wp:extent cx="4298400" cy="2577600"/>
                  <wp:effectExtent l="0" t="0" r="6985" b="0"/>
                  <wp:docPr id="375177923" name="Picture 15" descr="A chart with a pie chart and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5177923" name="Picture 15" descr="A chart with a pie chart and text&#10;&#10;Description automatically generated"/>
                          <pic:cNvPicPr/>
                        </pic:nvPicPr>
                        <pic:blipFill>
                          <a:blip r:embed="rId105" cstate="print">
                            <a:extLst>
                              <a:ext uri="{28A0092B-C50C-407E-A947-70E740481C1C}">
                                <a14:useLocalDpi xmlns:a14="http://schemas.microsoft.com/office/drawing/2010/main" val="0"/>
                              </a:ext>
                            </a:extLst>
                          </a:blip>
                          <a:stretch>
                            <a:fillRect/>
                          </a:stretch>
                        </pic:blipFill>
                        <pic:spPr>
                          <a:xfrm>
                            <a:off x="0" y="0"/>
                            <a:ext cx="4298400" cy="2577600"/>
                          </a:xfrm>
                          <a:prstGeom prst="rect">
                            <a:avLst/>
                          </a:prstGeom>
                        </pic:spPr>
                      </pic:pic>
                    </a:graphicData>
                  </a:graphic>
                </wp:inline>
              </w:drawing>
            </w:r>
          </w:p>
        </w:tc>
      </w:tr>
      <w:tr w:rsidR="00ED3FEE" w14:paraId="53A5C7AC" w14:textId="77777777" w:rsidTr="000A1156">
        <w:tc>
          <w:tcPr>
            <w:tcW w:w="1696" w:type="dxa"/>
            <w:vAlign w:val="center"/>
          </w:tcPr>
          <w:p w14:paraId="13B393BF" w14:textId="77777777" w:rsidR="00ED3FEE" w:rsidRDefault="00ED3FEE" w:rsidP="000A1156">
            <w:r w:rsidRPr="00847A89">
              <w:rPr>
                <w:rFonts w:ascii="Calibri" w:hAnsi="Calibri" w:cs="Calibri"/>
                <w:color w:val="000000"/>
                <w:sz w:val="18"/>
                <w:szCs w:val="18"/>
              </w:rPr>
              <w:t>Diflufenican</w:t>
            </w:r>
          </w:p>
        </w:tc>
        <w:tc>
          <w:tcPr>
            <w:tcW w:w="7320" w:type="dxa"/>
          </w:tcPr>
          <w:p w14:paraId="6B37B849" w14:textId="77777777" w:rsidR="00ED3FEE" w:rsidRDefault="00ED3FEE" w:rsidP="000A1156">
            <w:r>
              <w:rPr>
                <w:noProof/>
                <w:lang w:val="es-ES" w:eastAsia="es-ES"/>
              </w:rPr>
              <w:drawing>
                <wp:inline distT="0" distB="0" distL="0" distR="0" wp14:anchorId="53C06A8D" wp14:editId="17C48023">
                  <wp:extent cx="4298400" cy="2577600"/>
                  <wp:effectExtent l="0" t="0" r="6985" b="0"/>
                  <wp:docPr id="479215192" name="Picture 16" descr="A chart with a pie chart and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9215192" name="Picture 16" descr="A chart with a pie chart and text&#10;&#10;Description automatically generated"/>
                          <pic:cNvPicPr/>
                        </pic:nvPicPr>
                        <pic:blipFill>
                          <a:blip r:embed="rId106" cstate="print">
                            <a:extLst>
                              <a:ext uri="{28A0092B-C50C-407E-A947-70E740481C1C}">
                                <a14:useLocalDpi xmlns:a14="http://schemas.microsoft.com/office/drawing/2010/main" val="0"/>
                              </a:ext>
                            </a:extLst>
                          </a:blip>
                          <a:stretch>
                            <a:fillRect/>
                          </a:stretch>
                        </pic:blipFill>
                        <pic:spPr>
                          <a:xfrm>
                            <a:off x="0" y="0"/>
                            <a:ext cx="4298400" cy="2577600"/>
                          </a:xfrm>
                          <a:prstGeom prst="rect">
                            <a:avLst/>
                          </a:prstGeom>
                        </pic:spPr>
                      </pic:pic>
                    </a:graphicData>
                  </a:graphic>
                </wp:inline>
              </w:drawing>
            </w:r>
          </w:p>
        </w:tc>
      </w:tr>
      <w:tr w:rsidR="00ED3FEE" w14:paraId="59CFB644" w14:textId="77777777" w:rsidTr="000A1156">
        <w:tc>
          <w:tcPr>
            <w:tcW w:w="1696" w:type="dxa"/>
            <w:vAlign w:val="center"/>
          </w:tcPr>
          <w:p w14:paraId="19E9F4C4" w14:textId="77777777" w:rsidR="00ED3FEE" w:rsidRDefault="00ED3FEE" w:rsidP="000A1156">
            <w:r w:rsidRPr="00847A89">
              <w:rPr>
                <w:rFonts w:ascii="Calibri" w:hAnsi="Calibri" w:cs="Calibri"/>
                <w:color w:val="000000"/>
                <w:sz w:val="18"/>
                <w:szCs w:val="18"/>
              </w:rPr>
              <w:t>Fluopicolide</w:t>
            </w:r>
          </w:p>
        </w:tc>
        <w:tc>
          <w:tcPr>
            <w:tcW w:w="7320" w:type="dxa"/>
          </w:tcPr>
          <w:p w14:paraId="3F5FD088" w14:textId="77777777" w:rsidR="00ED3FEE" w:rsidRDefault="00ED3FEE" w:rsidP="000A1156">
            <w:r>
              <w:rPr>
                <w:noProof/>
                <w:lang w:val="es-ES" w:eastAsia="es-ES"/>
              </w:rPr>
              <w:drawing>
                <wp:inline distT="0" distB="0" distL="0" distR="0" wp14:anchorId="68747B2E" wp14:editId="57A683F4">
                  <wp:extent cx="4298400" cy="2577600"/>
                  <wp:effectExtent l="0" t="0" r="6985" b="0"/>
                  <wp:docPr id="1414413217" name="Picture 17" descr="A chart with a pie chart and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4413217" name="Picture 17" descr="A chart with a pie chart and text&#10;&#10;Description automatically generated"/>
                          <pic:cNvPicPr/>
                        </pic:nvPicPr>
                        <pic:blipFill>
                          <a:blip r:embed="rId107" cstate="print">
                            <a:extLst>
                              <a:ext uri="{28A0092B-C50C-407E-A947-70E740481C1C}">
                                <a14:useLocalDpi xmlns:a14="http://schemas.microsoft.com/office/drawing/2010/main" val="0"/>
                              </a:ext>
                            </a:extLst>
                          </a:blip>
                          <a:stretch>
                            <a:fillRect/>
                          </a:stretch>
                        </pic:blipFill>
                        <pic:spPr>
                          <a:xfrm>
                            <a:off x="0" y="0"/>
                            <a:ext cx="4298400" cy="2577600"/>
                          </a:xfrm>
                          <a:prstGeom prst="rect">
                            <a:avLst/>
                          </a:prstGeom>
                        </pic:spPr>
                      </pic:pic>
                    </a:graphicData>
                  </a:graphic>
                </wp:inline>
              </w:drawing>
            </w:r>
          </w:p>
        </w:tc>
      </w:tr>
      <w:tr w:rsidR="00ED3FEE" w14:paraId="4B7AB30E" w14:textId="77777777" w:rsidTr="000A1156">
        <w:tc>
          <w:tcPr>
            <w:tcW w:w="1696" w:type="dxa"/>
            <w:vAlign w:val="center"/>
          </w:tcPr>
          <w:p w14:paraId="109025C6" w14:textId="77777777" w:rsidR="00ED3FEE" w:rsidRPr="006C3238" w:rsidRDefault="00ED3FEE" w:rsidP="000A1156">
            <w:pPr>
              <w:rPr>
                <w:rFonts w:ascii="Calibri" w:hAnsi="Calibri" w:cs="Calibri"/>
                <w:color w:val="000000"/>
                <w:sz w:val="18"/>
                <w:szCs w:val="18"/>
              </w:rPr>
            </w:pPr>
            <w:r w:rsidRPr="00847A89">
              <w:rPr>
                <w:rFonts w:ascii="Calibri" w:hAnsi="Calibri" w:cs="Calibri"/>
                <w:color w:val="000000"/>
                <w:sz w:val="18"/>
                <w:szCs w:val="18"/>
              </w:rPr>
              <w:lastRenderedPageBreak/>
              <w:t>Metolachlor.oxanilic.acid</w:t>
            </w:r>
            <w:r>
              <w:rPr>
                <w:rFonts w:ascii="Calibri" w:hAnsi="Calibri" w:cs="Calibri"/>
                <w:color w:val="000000"/>
                <w:sz w:val="18"/>
                <w:szCs w:val="18"/>
              </w:rPr>
              <w:t xml:space="preserve"> </w:t>
            </w:r>
          </w:p>
        </w:tc>
        <w:tc>
          <w:tcPr>
            <w:tcW w:w="7320" w:type="dxa"/>
          </w:tcPr>
          <w:p w14:paraId="0505D2F5" w14:textId="77777777" w:rsidR="00ED3FEE" w:rsidRDefault="00ED3FEE" w:rsidP="000A1156">
            <w:r>
              <w:rPr>
                <w:noProof/>
                <w:lang w:val="es-ES" w:eastAsia="es-ES"/>
              </w:rPr>
              <w:drawing>
                <wp:inline distT="0" distB="0" distL="0" distR="0" wp14:anchorId="2A21053A" wp14:editId="4FD256E3">
                  <wp:extent cx="4298400" cy="2577600"/>
                  <wp:effectExtent l="0" t="0" r="6985" b="0"/>
                  <wp:docPr id="467725349" name="Picture 18" descr="A chart with a pie chart and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7725349" name="Picture 18" descr="A chart with a pie chart and text&#10;&#10;Description automatically generated"/>
                          <pic:cNvPicPr/>
                        </pic:nvPicPr>
                        <pic:blipFill>
                          <a:blip r:embed="rId108" cstate="print">
                            <a:extLst>
                              <a:ext uri="{28A0092B-C50C-407E-A947-70E740481C1C}">
                                <a14:useLocalDpi xmlns:a14="http://schemas.microsoft.com/office/drawing/2010/main" val="0"/>
                              </a:ext>
                            </a:extLst>
                          </a:blip>
                          <a:stretch>
                            <a:fillRect/>
                          </a:stretch>
                        </pic:blipFill>
                        <pic:spPr>
                          <a:xfrm>
                            <a:off x="0" y="0"/>
                            <a:ext cx="4298400" cy="2577600"/>
                          </a:xfrm>
                          <a:prstGeom prst="rect">
                            <a:avLst/>
                          </a:prstGeom>
                        </pic:spPr>
                      </pic:pic>
                    </a:graphicData>
                  </a:graphic>
                </wp:inline>
              </w:drawing>
            </w:r>
          </w:p>
        </w:tc>
      </w:tr>
      <w:tr w:rsidR="00ED3FEE" w14:paraId="7349E626" w14:textId="77777777" w:rsidTr="000A1156">
        <w:tc>
          <w:tcPr>
            <w:tcW w:w="1696" w:type="dxa"/>
            <w:vAlign w:val="center"/>
          </w:tcPr>
          <w:p w14:paraId="3D3406D0" w14:textId="77777777" w:rsidR="00ED3FEE" w:rsidRPr="00847A89" w:rsidRDefault="00ED3FEE" w:rsidP="000A1156">
            <w:pPr>
              <w:rPr>
                <w:rFonts w:ascii="Calibri" w:hAnsi="Calibri" w:cs="Calibri"/>
                <w:color w:val="000000"/>
                <w:sz w:val="18"/>
                <w:szCs w:val="18"/>
              </w:rPr>
            </w:pPr>
            <w:r w:rsidRPr="00847A89">
              <w:rPr>
                <w:rFonts w:ascii="Calibri" w:hAnsi="Calibri" w:cs="Calibri"/>
                <w:color w:val="000000"/>
                <w:sz w:val="18"/>
                <w:szCs w:val="18"/>
              </w:rPr>
              <w:t>Dimethomorph</w:t>
            </w:r>
          </w:p>
        </w:tc>
        <w:tc>
          <w:tcPr>
            <w:tcW w:w="7320" w:type="dxa"/>
          </w:tcPr>
          <w:p w14:paraId="0FF63487" w14:textId="77777777" w:rsidR="00ED3FEE" w:rsidRDefault="00ED3FEE" w:rsidP="000A1156">
            <w:r>
              <w:rPr>
                <w:noProof/>
                <w:lang w:val="es-ES" w:eastAsia="es-ES"/>
              </w:rPr>
              <w:drawing>
                <wp:inline distT="0" distB="0" distL="0" distR="0" wp14:anchorId="535C33FB" wp14:editId="13430525">
                  <wp:extent cx="4298400" cy="2577600"/>
                  <wp:effectExtent l="0" t="0" r="6985" b="0"/>
                  <wp:docPr id="1729989429" name="Picture 19" descr="A chart with a pie chart and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9989429" name="Picture 19" descr="A chart with a pie chart and text&#10;&#10;Description automatically generated"/>
                          <pic:cNvPicPr/>
                        </pic:nvPicPr>
                        <pic:blipFill>
                          <a:blip r:embed="rId109" cstate="print">
                            <a:extLst>
                              <a:ext uri="{28A0092B-C50C-407E-A947-70E740481C1C}">
                                <a14:useLocalDpi xmlns:a14="http://schemas.microsoft.com/office/drawing/2010/main" val="0"/>
                              </a:ext>
                            </a:extLst>
                          </a:blip>
                          <a:stretch>
                            <a:fillRect/>
                          </a:stretch>
                        </pic:blipFill>
                        <pic:spPr>
                          <a:xfrm>
                            <a:off x="0" y="0"/>
                            <a:ext cx="4298400" cy="2577600"/>
                          </a:xfrm>
                          <a:prstGeom prst="rect">
                            <a:avLst/>
                          </a:prstGeom>
                        </pic:spPr>
                      </pic:pic>
                    </a:graphicData>
                  </a:graphic>
                </wp:inline>
              </w:drawing>
            </w:r>
          </w:p>
        </w:tc>
      </w:tr>
    </w:tbl>
    <w:p w14:paraId="750F281A" w14:textId="77777777" w:rsidR="00ED3FEE" w:rsidRDefault="00ED3FEE" w:rsidP="00ED3FEE"/>
    <w:p w14:paraId="618267A7" w14:textId="77777777" w:rsidR="00ED3FEE" w:rsidRDefault="00ED3FEE" w:rsidP="00ED3FEE">
      <w:pPr>
        <w:rPr>
          <w:b/>
          <w:bCs/>
          <w:i/>
          <w:iCs/>
          <w:sz w:val="24"/>
          <w:szCs w:val="24"/>
        </w:rPr>
      </w:pPr>
      <w:r>
        <w:rPr>
          <w:b/>
          <w:bCs/>
          <w:i/>
          <w:iCs/>
          <w:sz w:val="24"/>
          <w:szCs w:val="24"/>
        </w:rPr>
        <w:t>MRL</w:t>
      </w:r>
      <w:r w:rsidRPr="006C3238">
        <w:rPr>
          <w:b/>
          <w:bCs/>
          <w:i/>
          <w:iCs/>
          <w:sz w:val="24"/>
          <w:szCs w:val="24"/>
        </w:rPr>
        <w:t xml:space="preserve"> values calculated for</w:t>
      </w:r>
      <w:r>
        <w:rPr>
          <w:b/>
          <w:bCs/>
          <w:i/>
          <w:iCs/>
          <w:sz w:val="24"/>
          <w:szCs w:val="24"/>
        </w:rPr>
        <w:t xml:space="preserve"> crops</w:t>
      </w:r>
    </w:p>
    <w:tbl>
      <w:tblPr>
        <w:tblStyle w:val="Tablaconcuadrcula"/>
        <w:tblW w:w="0" w:type="auto"/>
        <w:tblLook w:val="04A0" w:firstRow="1" w:lastRow="0" w:firstColumn="1" w:lastColumn="0" w:noHBand="0" w:noVBand="1"/>
      </w:tblPr>
      <w:tblGrid>
        <w:gridCol w:w="1696"/>
        <w:gridCol w:w="7320"/>
      </w:tblGrid>
      <w:tr w:rsidR="00ED3FEE" w14:paraId="31A26983" w14:textId="77777777" w:rsidTr="000A1156">
        <w:tc>
          <w:tcPr>
            <w:tcW w:w="1696" w:type="dxa"/>
          </w:tcPr>
          <w:p w14:paraId="62CF5565" w14:textId="77777777" w:rsidR="00ED3FEE" w:rsidRDefault="00ED3FEE" w:rsidP="000A1156">
            <w:r w:rsidRPr="007753AB">
              <w:rPr>
                <w:rFonts w:cstheme="minorHAnsi"/>
                <w:sz w:val="18"/>
                <w:szCs w:val="18"/>
              </w:rPr>
              <w:t>Dimethomorph</w:t>
            </w:r>
          </w:p>
        </w:tc>
        <w:tc>
          <w:tcPr>
            <w:tcW w:w="7320" w:type="dxa"/>
          </w:tcPr>
          <w:p w14:paraId="470BFAD4" w14:textId="77777777" w:rsidR="00ED3FEE" w:rsidRDefault="00ED3FEE" w:rsidP="000A1156">
            <w:r>
              <w:rPr>
                <w:noProof/>
                <w:lang w:val="es-ES" w:eastAsia="es-ES"/>
              </w:rPr>
              <w:drawing>
                <wp:inline distT="0" distB="0" distL="0" distR="0" wp14:anchorId="0D291192" wp14:editId="7B93B932">
                  <wp:extent cx="4298400" cy="2577600"/>
                  <wp:effectExtent l="0" t="0" r="6985" b="0"/>
                  <wp:docPr id="501918327" name="Picture 20" descr="A diagram of a pla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1918327" name="Picture 20" descr="A diagram of a plant&#10;&#10;Description automatically generated"/>
                          <pic:cNvPicPr/>
                        </pic:nvPicPr>
                        <pic:blipFill>
                          <a:blip r:embed="rId110" cstate="print">
                            <a:extLst>
                              <a:ext uri="{28A0092B-C50C-407E-A947-70E740481C1C}">
                                <a14:useLocalDpi xmlns:a14="http://schemas.microsoft.com/office/drawing/2010/main" val="0"/>
                              </a:ext>
                            </a:extLst>
                          </a:blip>
                          <a:stretch>
                            <a:fillRect/>
                          </a:stretch>
                        </pic:blipFill>
                        <pic:spPr>
                          <a:xfrm>
                            <a:off x="0" y="0"/>
                            <a:ext cx="4298400" cy="2577600"/>
                          </a:xfrm>
                          <a:prstGeom prst="rect">
                            <a:avLst/>
                          </a:prstGeom>
                        </pic:spPr>
                      </pic:pic>
                    </a:graphicData>
                  </a:graphic>
                </wp:inline>
              </w:drawing>
            </w:r>
          </w:p>
        </w:tc>
      </w:tr>
      <w:tr w:rsidR="00ED3FEE" w14:paraId="3BCED402" w14:textId="77777777" w:rsidTr="000A1156">
        <w:tc>
          <w:tcPr>
            <w:tcW w:w="1696" w:type="dxa"/>
          </w:tcPr>
          <w:p w14:paraId="3EB69FE8" w14:textId="77777777" w:rsidR="00ED3FEE" w:rsidRDefault="00ED3FEE" w:rsidP="000A1156">
            <w:r w:rsidRPr="007753AB">
              <w:rPr>
                <w:rFonts w:cstheme="minorHAnsi"/>
                <w:sz w:val="18"/>
                <w:szCs w:val="18"/>
              </w:rPr>
              <w:lastRenderedPageBreak/>
              <w:t>Metalaxyl..M.</w:t>
            </w:r>
          </w:p>
        </w:tc>
        <w:tc>
          <w:tcPr>
            <w:tcW w:w="7320" w:type="dxa"/>
          </w:tcPr>
          <w:p w14:paraId="7F214E89" w14:textId="77777777" w:rsidR="00ED3FEE" w:rsidRDefault="00ED3FEE" w:rsidP="000A1156">
            <w:r>
              <w:rPr>
                <w:noProof/>
                <w:lang w:val="es-ES" w:eastAsia="es-ES"/>
              </w:rPr>
              <w:drawing>
                <wp:inline distT="0" distB="0" distL="0" distR="0" wp14:anchorId="6D34A4FA" wp14:editId="17AA07BB">
                  <wp:extent cx="4298400" cy="2577600"/>
                  <wp:effectExtent l="0" t="0" r="6985" b="0"/>
                  <wp:docPr id="661706265" name="Picture 21" descr="A chart with a pie chart and 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1706265" name="Picture 21" descr="A chart with a pie chart and text&#10;&#10;Description automatically generated with medium confidence"/>
                          <pic:cNvPicPr/>
                        </pic:nvPicPr>
                        <pic:blipFill>
                          <a:blip r:embed="rId111" cstate="print">
                            <a:extLst>
                              <a:ext uri="{28A0092B-C50C-407E-A947-70E740481C1C}">
                                <a14:useLocalDpi xmlns:a14="http://schemas.microsoft.com/office/drawing/2010/main" val="0"/>
                              </a:ext>
                            </a:extLst>
                          </a:blip>
                          <a:stretch>
                            <a:fillRect/>
                          </a:stretch>
                        </pic:blipFill>
                        <pic:spPr>
                          <a:xfrm>
                            <a:off x="0" y="0"/>
                            <a:ext cx="4298400" cy="2577600"/>
                          </a:xfrm>
                          <a:prstGeom prst="rect">
                            <a:avLst/>
                          </a:prstGeom>
                        </pic:spPr>
                      </pic:pic>
                    </a:graphicData>
                  </a:graphic>
                </wp:inline>
              </w:drawing>
            </w:r>
          </w:p>
        </w:tc>
      </w:tr>
      <w:tr w:rsidR="00ED3FEE" w14:paraId="64C44246" w14:textId="77777777" w:rsidTr="000A1156">
        <w:tc>
          <w:tcPr>
            <w:tcW w:w="1696" w:type="dxa"/>
          </w:tcPr>
          <w:p w14:paraId="08A81C7C" w14:textId="77777777" w:rsidR="00ED3FEE" w:rsidRDefault="00ED3FEE" w:rsidP="000A1156">
            <w:r w:rsidRPr="007753AB">
              <w:rPr>
                <w:rFonts w:cstheme="minorHAnsi"/>
                <w:sz w:val="18"/>
                <w:szCs w:val="18"/>
              </w:rPr>
              <w:t>Azoxystrobin</w:t>
            </w:r>
          </w:p>
        </w:tc>
        <w:tc>
          <w:tcPr>
            <w:tcW w:w="7320" w:type="dxa"/>
          </w:tcPr>
          <w:p w14:paraId="345966A9" w14:textId="77777777" w:rsidR="00ED3FEE" w:rsidRDefault="00ED3FEE" w:rsidP="000A1156">
            <w:r>
              <w:rPr>
                <w:noProof/>
                <w:lang w:val="es-ES" w:eastAsia="es-ES"/>
              </w:rPr>
              <w:drawing>
                <wp:inline distT="0" distB="0" distL="0" distR="0" wp14:anchorId="70F73C9D" wp14:editId="57DD4F44">
                  <wp:extent cx="4298400" cy="2577600"/>
                  <wp:effectExtent l="0" t="0" r="6985" b="0"/>
                  <wp:docPr id="1456522993" name="Picture 22" descr="A diagram of a pla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6522993" name="Picture 22" descr="A diagram of a plant&#10;&#10;Description automatically generated"/>
                          <pic:cNvPicPr/>
                        </pic:nvPicPr>
                        <pic:blipFill>
                          <a:blip r:embed="rId112" cstate="print">
                            <a:extLst>
                              <a:ext uri="{28A0092B-C50C-407E-A947-70E740481C1C}">
                                <a14:useLocalDpi xmlns:a14="http://schemas.microsoft.com/office/drawing/2010/main" val="0"/>
                              </a:ext>
                            </a:extLst>
                          </a:blip>
                          <a:stretch>
                            <a:fillRect/>
                          </a:stretch>
                        </pic:blipFill>
                        <pic:spPr>
                          <a:xfrm>
                            <a:off x="0" y="0"/>
                            <a:ext cx="4298400" cy="2577600"/>
                          </a:xfrm>
                          <a:prstGeom prst="rect">
                            <a:avLst/>
                          </a:prstGeom>
                        </pic:spPr>
                      </pic:pic>
                    </a:graphicData>
                  </a:graphic>
                </wp:inline>
              </w:drawing>
            </w:r>
          </w:p>
        </w:tc>
      </w:tr>
      <w:tr w:rsidR="00ED3FEE" w14:paraId="74C2B6D4" w14:textId="77777777" w:rsidTr="000A1156">
        <w:tc>
          <w:tcPr>
            <w:tcW w:w="1696" w:type="dxa"/>
          </w:tcPr>
          <w:p w14:paraId="582F7250" w14:textId="77777777" w:rsidR="00ED3FEE" w:rsidRDefault="00ED3FEE" w:rsidP="000A1156">
            <w:r w:rsidRPr="007753AB">
              <w:rPr>
                <w:rFonts w:cstheme="minorHAnsi"/>
                <w:sz w:val="18"/>
                <w:szCs w:val="18"/>
              </w:rPr>
              <w:t>Tebuconazole</w:t>
            </w:r>
          </w:p>
        </w:tc>
        <w:tc>
          <w:tcPr>
            <w:tcW w:w="7320" w:type="dxa"/>
          </w:tcPr>
          <w:p w14:paraId="2F413CB5" w14:textId="77777777" w:rsidR="00ED3FEE" w:rsidRDefault="00ED3FEE" w:rsidP="000A1156">
            <w:r>
              <w:rPr>
                <w:noProof/>
                <w:lang w:val="es-ES" w:eastAsia="es-ES"/>
              </w:rPr>
              <w:drawing>
                <wp:inline distT="0" distB="0" distL="0" distR="0" wp14:anchorId="6036C3D6" wp14:editId="3003C44E">
                  <wp:extent cx="4298400" cy="2577600"/>
                  <wp:effectExtent l="0" t="0" r="6985" b="0"/>
                  <wp:docPr id="699758703" name="Picture 1" descr="A diagram of a pla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9758703" name="Picture 1" descr="A diagram of a plant&#10;&#10;Description automatically generated"/>
                          <pic:cNvPicPr/>
                        </pic:nvPicPr>
                        <pic:blipFill>
                          <a:blip r:embed="rId113" cstate="print">
                            <a:extLst>
                              <a:ext uri="{28A0092B-C50C-407E-A947-70E740481C1C}">
                                <a14:useLocalDpi xmlns:a14="http://schemas.microsoft.com/office/drawing/2010/main" val="0"/>
                              </a:ext>
                            </a:extLst>
                          </a:blip>
                          <a:stretch>
                            <a:fillRect/>
                          </a:stretch>
                        </pic:blipFill>
                        <pic:spPr>
                          <a:xfrm>
                            <a:off x="0" y="0"/>
                            <a:ext cx="4298400" cy="2577600"/>
                          </a:xfrm>
                          <a:prstGeom prst="rect">
                            <a:avLst/>
                          </a:prstGeom>
                        </pic:spPr>
                      </pic:pic>
                    </a:graphicData>
                  </a:graphic>
                </wp:inline>
              </w:drawing>
            </w:r>
          </w:p>
        </w:tc>
      </w:tr>
      <w:tr w:rsidR="00ED3FEE" w14:paraId="3AEAFF92" w14:textId="77777777" w:rsidTr="000A1156">
        <w:tc>
          <w:tcPr>
            <w:tcW w:w="1696" w:type="dxa"/>
          </w:tcPr>
          <w:p w14:paraId="6CECE35E" w14:textId="77777777" w:rsidR="00ED3FEE" w:rsidRDefault="00ED3FEE" w:rsidP="000A1156">
            <w:r w:rsidRPr="007753AB">
              <w:rPr>
                <w:rFonts w:cstheme="minorHAnsi"/>
                <w:sz w:val="18"/>
                <w:szCs w:val="18"/>
              </w:rPr>
              <w:lastRenderedPageBreak/>
              <w:t>Deltamethrin</w:t>
            </w:r>
          </w:p>
        </w:tc>
        <w:tc>
          <w:tcPr>
            <w:tcW w:w="7320" w:type="dxa"/>
          </w:tcPr>
          <w:p w14:paraId="56DB6CD5" w14:textId="77777777" w:rsidR="00ED3FEE" w:rsidRDefault="00ED3FEE" w:rsidP="000A1156">
            <w:r>
              <w:rPr>
                <w:noProof/>
                <w:lang w:val="es-ES" w:eastAsia="es-ES"/>
              </w:rPr>
              <w:drawing>
                <wp:inline distT="0" distB="0" distL="0" distR="0" wp14:anchorId="1B8EBCD4" wp14:editId="4DEED859">
                  <wp:extent cx="4298400" cy="2577600"/>
                  <wp:effectExtent l="0" t="0" r="6985" b="0"/>
                  <wp:docPr id="348163496" name="Picture 2" descr="A diagram of a pla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8163496" name="Picture 2" descr="A diagram of a plant&#10;&#10;Description automatically generated"/>
                          <pic:cNvPicPr/>
                        </pic:nvPicPr>
                        <pic:blipFill>
                          <a:blip r:embed="rId114" cstate="print">
                            <a:extLst>
                              <a:ext uri="{28A0092B-C50C-407E-A947-70E740481C1C}">
                                <a14:useLocalDpi xmlns:a14="http://schemas.microsoft.com/office/drawing/2010/main" val="0"/>
                              </a:ext>
                            </a:extLst>
                          </a:blip>
                          <a:stretch>
                            <a:fillRect/>
                          </a:stretch>
                        </pic:blipFill>
                        <pic:spPr>
                          <a:xfrm>
                            <a:off x="0" y="0"/>
                            <a:ext cx="4298400" cy="2577600"/>
                          </a:xfrm>
                          <a:prstGeom prst="rect">
                            <a:avLst/>
                          </a:prstGeom>
                        </pic:spPr>
                      </pic:pic>
                    </a:graphicData>
                  </a:graphic>
                </wp:inline>
              </w:drawing>
            </w:r>
          </w:p>
        </w:tc>
      </w:tr>
      <w:tr w:rsidR="00ED3FEE" w14:paraId="6E511D3B" w14:textId="77777777" w:rsidTr="000A1156">
        <w:tc>
          <w:tcPr>
            <w:tcW w:w="1696" w:type="dxa"/>
          </w:tcPr>
          <w:p w14:paraId="645B55DC" w14:textId="77777777" w:rsidR="00ED3FEE" w:rsidRDefault="00ED3FEE" w:rsidP="000A1156">
            <w:r w:rsidRPr="007753AB">
              <w:rPr>
                <w:rFonts w:cstheme="minorHAnsi"/>
                <w:sz w:val="18"/>
                <w:szCs w:val="18"/>
              </w:rPr>
              <w:t>Dieldrin</w:t>
            </w:r>
          </w:p>
        </w:tc>
        <w:tc>
          <w:tcPr>
            <w:tcW w:w="7320" w:type="dxa"/>
          </w:tcPr>
          <w:p w14:paraId="1EF9C040" w14:textId="77777777" w:rsidR="00ED3FEE" w:rsidRDefault="00ED3FEE" w:rsidP="000A1156">
            <w:r>
              <w:rPr>
                <w:noProof/>
                <w:lang w:val="es-ES" w:eastAsia="es-ES"/>
              </w:rPr>
              <w:drawing>
                <wp:inline distT="0" distB="0" distL="0" distR="0" wp14:anchorId="5EEEA52C" wp14:editId="044376D5">
                  <wp:extent cx="4298400" cy="2577600"/>
                  <wp:effectExtent l="0" t="0" r="6985" b="0"/>
                  <wp:docPr id="803967651" name="Picture 1" descr="A diagram of a pla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3967651" name="Picture 1" descr="A diagram of a plant&#10;&#10;Description automatically generated"/>
                          <pic:cNvPicPr/>
                        </pic:nvPicPr>
                        <pic:blipFill>
                          <a:blip r:embed="rId115" cstate="print">
                            <a:extLst>
                              <a:ext uri="{28A0092B-C50C-407E-A947-70E740481C1C}">
                                <a14:useLocalDpi xmlns:a14="http://schemas.microsoft.com/office/drawing/2010/main" val="0"/>
                              </a:ext>
                            </a:extLst>
                          </a:blip>
                          <a:stretch>
                            <a:fillRect/>
                          </a:stretch>
                        </pic:blipFill>
                        <pic:spPr>
                          <a:xfrm>
                            <a:off x="0" y="0"/>
                            <a:ext cx="4298400" cy="2577600"/>
                          </a:xfrm>
                          <a:prstGeom prst="rect">
                            <a:avLst/>
                          </a:prstGeom>
                        </pic:spPr>
                      </pic:pic>
                    </a:graphicData>
                  </a:graphic>
                </wp:inline>
              </w:drawing>
            </w:r>
          </w:p>
        </w:tc>
      </w:tr>
      <w:tr w:rsidR="00ED3FEE" w14:paraId="0C160331" w14:textId="77777777" w:rsidTr="000A1156">
        <w:tc>
          <w:tcPr>
            <w:tcW w:w="1696" w:type="dxa"/>
          </w:tcPr>
          <w:p w14:paraId="38DB534D" w14:textId="77777777" w:rsidR="00ED3FEE" w:rsidRDefault="00ED3FEE" w:rsidP="000A1156">
            <w:r w:rsidRPr="007753AB">
              <w:rPr>
                <w:rFonts w:cstheme="minorHAnsi"/>
                <w:sz w:val="18"/>
                <w:szCs w:val="18"/>
              </w:rPr>
              <w:t>Difenoconazole</w:t>
            </w:r>
          </w:p>
        </w:tc>
        <w:tc>
          <w:tcPr>
            <w:tcW w:w="7320" w:type="dxa"/>
          </w:tcPr>
          <w:p w14:paraId="511775FB" w14:textId="77777777" w:rsidR="00ED3FEE" w:rsidRDefault="00ED3FEE" w:rsidP="000A1156">
            <w:r>
              <w:rPr>
                <w:noProof/>
                <w:lang w:val="es-ES" w:eastAsia="es-ES"/>
              </w:rPr>
              <w:drawing>
                <wp:inline distT="0" distB="0" distL="0" distR="0" wp14:anchorId="2B3287CC" wp14:editId="4C905C59">
                  <wp:extent cx="4298400" cy="2577600"/>
                  <wp:effectExtent l="0" t="0" r="6985" b="0"/>
                  <wp:docPr id="1770167906" name="Picture 2" descr="A diagram of a pla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0167906" name="Picture 2" descr="A diagram of a plant&#10;&#10;Description automatically generated"/>
                          <pic:cNvPicPr/>
                        </pic:nvPicPr>
                        <pic:blipFill>
                          <a:blip r:embed="rId116" cstate="print">
                            <a:extLst>
                              <a:ext uri="{28A0092B-C50C-407E-A947-70E740481C1C}">
                                <a14:useLocalDpi xmlns:a14="http://schemas.microsoft.com/office/drawing/2010/main" val="0"/>
                              </a:ext>
                            </a:extLst>
                          </a:blip>
                          <a:stretch>
                            <a:fillRect/>
                          </a:stretch>
                        </pic:blipFill>
                        <pic:spPr>
                          <a:xfrm>
                            <a:off x="0" y="0"/>
                            <a:ext cx="4298400" cy="2577600"/>
                          </a:xfrm>
                          <a:prstGeom prst="rect">
                            <a:avLst/>
                          </a:prstGeom>
                        </pic:spPr>
                      </pic:pic>
                    </a:graphicData>
                  </a:graphic>
                </wp:inline>
              </w:drawing>
            </w:r>
          </w:p>
        </w:tc>
      </w:tr>
      <w:tr w:rsidR="00ED3FEE" w14:paraId="5CBC71EE" w14:textId="77777777" w:rsidTr="000A1156">
        <w:tc>
          <w:tcPr>
            <w:tcW w:w="1696" w:type="dxa"/>
          </w:tcPr>
          <w:p w14:paraId="43851C95" w14:textId="77777777" w:rsidR="00ED3FEE" w:rsidRDefault="00ED3FEE" w:rsidP="000A1156">
            <w:r w:rsidRPr="007753AB">
              <w:rPr>
                <w:rFonts w:cstheme="minorHAnsi"/>
                <w:sz w:val="18"/>
                <w:szCs w:val="18"/>
              </w:rPr>
              <w:lastRenderedPageBreak/>
              <w:t>Fluopyram</w:t>
            </w:r>
          </w:p>
        </w:tc>
        <w:tc>
          <w:tcPr>
            <w:tcW w:w="7320" w:type="dxa"/>
          </w:tcPr>
          <w:p w14:paraId="64A6594B" w14:textId="77777777" w:rsidR="00ED3FEE" w:rsidRDefault="00ED3FEE" w:rsidP="000A1156">
            <w:r>
              <w:rPr>
                <w:noProof/>
                <w:lang w:val="es-ES" w:eastAsia="es-ES"/>
              </w:rPr>
              <w:drawing>
                <wp:inline distT="0" distB="0" distL="0" distR="0" wp14:anchorId="5933A7DC" wp14:editId="2DBB817C">
                  <wp:extent cx="4298400" cy="2577600"/>
                  <wp:effectExtent l="0" t="0" r="6985" b="0"/>
                  <wp:docPr id="2005807100" name="Picture 3" descr="A diagram of a pla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5807100" name="Picture 3" descr="A diagram of a plant&#10;&#10;Description automatically generated"/>
                          <pic:cNvPicPr/>
                        </pic:nvPicPr>
                        <pic:blipFill>
                          <a:blip r:embed="rId117" cstate="print">
                            <a:extLst>
                              <a:ext uri="{28A0092B-C50C-407E-A947-70E740481C1C}">
                                <a14:useLocalDpi xmlns:a14="http://schemas.microsoft.com/office/drawing/2010/main" val="0"/>
                              </a:ext>
                            </a:extLst>
                          </a:blip>
                          <a:stretch>
                            <a:fillRect/>
                          </a:stretch>
                        </pic:blipFill>
                        <pic:spPr>
                          <a:xfrm>
                            <a:off x="0" y="0"/>
                            <a:ext cx="4298400" cy="2577600"/>
                          </a:xfrm>
                          <a:prstGeom prst="rect">
                            <a:avLst/>
                          </a:prstGeom>
                        </pic:spPr>
                      </pic:pic>
                    </a:graphicData>
                  </a:graphic>
                </wp:inline>
              </w:drawing>
            </w:r>
          </w:p>
        </w:tc>
      </w:tr>
      <w:tr w:rsidR="00ED3FEE" w14:paraId="79AEF7D8" w14:textId="77777777" w:rsidTr="000A1156">
        <w:tc>
          <w:tcPr>
            <w:tcW w:w="1696" w:type="dxa"/>
          </w:tcPr>
          <w:p w14:paraId="446B8F94" w14:textId="77777777" w:rsidR="00ED3FEE" w:rsidRDefault="00ED3FEE" w:rsidP="000A1156">
            <w:r w:rsidRPr="007753AB">
              <w:rPr>
                <w:rFonts w:cstheme="minorHAnsi"/>
                <w:sz w:val="18"/>
                <w:szCs w:val="18"/>
              </w:rPr>
              <w:t>Lambda</w:t>
            </w:r>
            <w:r>
              <w:rPr>
                <w:rFonts w:cstheme="minorHAnsi"/>
                <w:sz w:val="18"/>
                <w:szCs w:val="18"/>
              </w:rPr>
              <w:t xml:space="preserve"> </w:t>
            </w:r>
            <w:r w:rsidRPr="007753AB">
              <w:rPr>
                <w:rFonts w:cstheme="minorHAnsi"/>
                <w:sz w:val="18"/>
                <w:szCs w:val="18"/>
              </w:rPr>
              <w:t>Cyhalothrin</w:t>
            </w:r>
          </w:p>
        </w:tc>
        <w:tc>
          <w:tcPr>
            <w:tcW w:w="7320" w:type="dxa"/>
          </w:tcPr>
          <w:p w14:paraId="6D6FEB9E" w14:textId="77777777" w:rsidR="00ED3FEE" w:rsidRDefault="00ED3FEE" w:rsidP="000A1156">
            <w:r>
              <w:rPr>
                <w:noProof/>
                <w:lang w:val="es-ES" w:eastAsia="es-ES"/>
              </w:rPr>
              <w:drawing>
                <wp:inline distT="0" distB="0" distL="0" distR="0" wp14:anchorId="0D632E5E" wp14:editId="30F68818">
                  <wp:extent cx="4298400" cy="2577600"/>
                  <wp:effectExtent l="0" t="0" r="6985" b="0"/>
                  <wp:docPr id="933916407" name="Picture 4" descr="A diagram of a pla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3916407" name="Picture 4" descr="A diagram of a plant&#10;&#10;Description automatically generated"/>
                          <pic:cNvPicPr/>
                        </pic:nvPicPr>
                        <pic:blipFill>
                          <a:blip r:embed="rId118" cstate="print">
                            <a:extLst>
                              <a:ext uri="{28A0092B-C50C-407E-A947-70E740481C1C}">
                                <a14:useLocalDpi xmlns:a14="http://schemas.microsoft.com/office/drawing/2010/main" val="0"/>
                              </a:ext>
                            </a:extLst>
                          </a:blip>
                          <a:stretch>
                            <a:fillRect/>
                          </a:stretch>
                        </pic:blipFill>
                        <pic:spPr>
                          <a:xfrm>
                            <a:off x="0" y="0"/>
                            <a:ext cx="4298400" cy="2577600"/>
                          </a:xfrm>
                          <a:prstGeom prst="rect">
                            <a:avLst/>
                          </a:prstGeom>
                        </pic:spPr>
                      </pic:pic>
                    </a:graphicData>
                  </a:graphic>
                </wp:inline>
              </w:drawing>
            </w:r>
          </w:p>
        </w:tc>
      </w:tr>
      <w:tr w:rsidR="00ED3FEE" w14:paraId="5E5BB618" w14:textId="77777777" w:rsidTr="000A1156">
        <w:tc>
          <w:tcPr>
            <w:tcW w:w="1696" w:type="dxa"/>
          </w:tcPr>
          <w:p w14:paraId="48670597" w14:textId="77777777" w:rsidR="00ED3FEE" w:rsidRDefault="00ED3FEE" w:rsidP="000A1156">
            <w:r w:rsidRPr="007753AB">
              <w:rPr>
                <w:rFonts w:cstheme="minorHAnsi"/>
                <w:sz w:val="18"/>
                <w:szCs w:val="18"/>
              </w:rPr>
              <w:t>Acetamiprid</w:t>
            </w:r>
          </w:p>
        </w:tc>
        <w:tc>
          <w:tcPr>
            <w:tcW w:w="7320" w:type="dxa"/>
          </w:tcPr>
          <w:p w14:paraId="334E4FE4" w14:textId="77777777" w:rsidR="00ED3FEE" w:rsidRDefault="00ED3FEE" w:rsidP="000A1156">
            <w:r>
              <w:rPr>
                <w:noProof/>
                <w:lang w:val="es-ES" w:eastAsia="es-ES"/>
              </w:rPr>
              <w:drawing>
                <wp:inline distT="0" distB="0" distL="0" distR="0" wp14:anchorId="7CCFC02E" wp14:editId="490C9F25">
                  <wp:extent cx="4298400" cy="2577600"/>
                  <wp:effectExtent l="0" t="0" r="6985" b="0"/>
                  <wp:docPr id="1424199364" name="Picture 5" descr="A diagram of a pla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4199364" name="Picture 5" descr="A diagram of a plant&#10;&#10;Description automatically generated"/>
                          <pic:cNvPicPr/>
                        </pic:nvPicPr>
                        <pic:blipFill>
                          <a:blip r:embed="rId119" cstate="print">
                            <a:extLst>
                              <a:ext uri="{28A0092B-C50C-407E-A947-70E740481C1C}">
                                <a14:useLocalDpi xmlns:a14="http://schemas.microsoft.com/office/drawing/2010/main" val="0"/>
                              </a:ext>
                            </a:extLst>
                          </a:blip>
                          <a:stretch>
                            <a:fillRect/>
                          </a:stretch>
                        </pic:blipFill>
                        <pic:spPr>
                          <a:xfrm>
                            <a:off x="0" y="0"/>
                            <a:ext cx="4298400" cy="2577600"/>
                          </a:xfrm>
                          <a:prstGeom prst="rect">
                            <a:avLst/>
                          </a:prstGeom>
                        </pic:spPr>
                      </pic:pic>
                    </a:graphicData>
                  </a:graphic>
                </wp:inline>
              </w:drawing>
            </w:r>
          </w:p>
        </w:tc>
      </w:tr>
      <w:tr w:rsidR="00ED3FEE" w14:paraId="7623D5AE" w14:textId="77777777" w:rsidTr="000A1156">
        <w:tc>
          <w:tcPr>
            <w:tcW w:w="1696" w:type="dxa"/>
          </w:tcPr>
          <w:p w14:paraId="7F658F81" w14:textId="77777777" w:rsidR="00ED3FEE" w:rsidRDefault="00ED3FEE" w:rsidP="000A1156">
            <w:r w:rsidRPr="007753AB">
              <w:rPr>
                <w:rFonts w:cstheme="minorHAnsi"/>
                <w:sz w:val="18"/>
                <w:szCs w:val="18"/>
              </w:rPr>
              <w:lastRenderedPageBreak/>
              <w:t>Fluopicolide</w:t>
            </w:r>
          </w:p>
        </w:tc>
        <w:tc>
          <w:tcPr>
            <w:tcW w:w="7320" w:type="dxa"/>
          </w:tcPr>
          <w:p w14:paraId="763F516E" w14:textId="77777777" w:rsidR="00ED3FEE" w:rsidRDefault="00ED3FEE" w:rsidP="000A1156">
            <w:r>
              <w:rPr>
                <w:noProof/>
                <w:lang w:val="es-ES" w:eastAsia="es-ES"/>
              </w:rPr>
              <w:drawing>
                <wp:inline distT="0" distB="0" distL="0" distR="0" wp14:anchorId="044220CB" wp14:editId="77F0B0C2">
                  <wp:extent cx="4298400" cy="2577600"/>
                  <wp:effectExtent l="0" t="0" r="6985" b="0"/>
                  <wp:docPr id="174989653" name="Picture 1" descr="A chart with text and number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989653" name="Picture 1" descr="A chart with text and numbers&#10;&#10;Description automatically generated with medium confidence"/>
                          <pic:cNvPicPr/>
                        </pic:nvPicPr>
                        <pic:blipFill>
                          <a:blip r:embed="rId120" cstate="print">
                            <a:extLst>
                              <a:ext uri="{28A0092B-C50C-407E-A947-70E740481C1C}">
                                <a14:useLocalDpi xmlns:a14="http://schemas.microsoft.com/office/drawing/2010/main" val="0"/>
                              </a:ext>
                            </a:extLst>
                          </a:blip>
                          <a:stretch>
                            <a:fillRect/>
                          </a:stretch>
                        </pic:blipFill>
                        <pic:spPr>
                          <a:xfrm>
                            <a:off x="0" y="0"/>
                            <a:ext cx="4298400" cy="2577600"/>
                          </a:xfrm>
                          <a:prstGeom prst="rect">
                            <a:avLst/>
                          </a:prstGeom>
                        </pic:spPr>
                      </pic:pic>
                    </a:graphicData>
                  </a:graphic>
                </wp:inline>
              </w:drawing>
            </w:r>
          </w:p>
        </w:tc>
      </w:tr>
      <w:tr w:rsidR="00ED3FEE" w14:paraId="6D6F6E76" w14:textId="77777777" w:rsidTr="000A1156">
        <w:tc>
          <w:tcPr>
            <w:tcW w:w="1696" w:type="dxa"/>
          </w:tcPr>
          <w:p w14:paraId="57C963A1" w14:textId="77777777" w:rsidR="00ED3FEE" w:rsidRDefault="00ED3FEE" w:rsidP="000A1156">
            <w:r w:rsidRPr="007753AB">
              <w:rPr>
                <w:rFonts w:cstheme="minorHAnsi"/>
                <w:sz w:val="18"/>
                <w:szCs w:val="18"/>
              </w:rPr>
              <w:t>Mandipropamid</w:t>
            </w:r>
          </w:p>
        </w:tc>
        <w:tc>
          <w:tcPr>
            <w:tcW w:w="7320" w:type="dxa"/>
          </w:tcPr>
          <w:p w14:paraId="63FFF539" w14:textId="77777777" w:rsidR="00ED3FEE" w:rsidRDefault="00ED3FEE" w:rsidP="000A1156">
            <w:r>
              <w:rPr>
                <w:noProof/>
                <w:lang w:val="es-ES" w:eastAsia="es-ES"/>
              </w:rPr>
              <w:drawing>
                <wp:inline distT="0" distB="0" distL="0" distR="0" wp14:anchorId="67B9F856" wp14:editId="6478F0CE">
                  <wp:extent cx="4298400" cy="2577600"/>
                  <wp:effectExtent l="0" t="0" r="6985" b="0"/>
                  <wp:docPr id="1357325160" name="Picture 2" descr="A diagram of a pla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7325160" name="Picture 2" descr="A diagram of a plant&#10;&#10;Description automatically generated"/>
                          <pic:cNvPicPr/>
                        </pic:nvPicPr>
                        <pic:blipFill>
                          <a:blip r:embed="rId121" cstate="print">
                            <a:extLst>
                              <a:ext uri="{28A0092B-C50C-407E-A947-70E740481C1C}">
                                <a14:useLocalDpi xmlns:a14="http://schemas.microsoft.com/office/drawing/2010/main" val="0"/>
                              </a:ext>
                            </a:extLst>
                          </a:blip>
                          <a:stretch>
                            <a:fillRect/>
                          </a:stretch>
                        </pic:blipFill>
                        <pic:spPr>
                          <a:xfrm>
                            <a:off x="0" y="0"/>
                            <a:ext cx="4298400" cy="2577600"/>
                          </a:xfrm>
                          <a:prstGeom prst="rect">
                            <a:avLst/>
                          </a:prstGeom>
                        </pic:spPr>
                      </pic:pic>
                    </a:graphicData>
                  </a:graphic>
                </wp:inline>
              </w:drawing>
            </w:r>
          </w:p>
        </w:tc>
      </w:tr>
      <w:tr w:rsidR="00ED3FEE" w14:paraId="4B8FBF56" w14:textId="77777777" w:rsidTr="000A1156">
        <w:tc>
          <w:tcPr>
            <w:tcW w:w="1696" w:type="dxa"/>
          </w:tcPr>
          <w:p w14:paraId="66ED8E24" w14:textId="77777777" w:rsidR="00ED3FEE" w:rsidRDefault="00ED3FEE" w:rsidP="000A1156">
            <w:r w:rsidRPr="007753AB">
              <w:rPr>
                <w:rFonts w:cstheme="minorHAnsi"/>
                <w:sz w:val="18"/>
                <w:szCs w:val="18"/>
              </w:rPr>
              <w:t>Boscalid</w:t>
            </w:r>
          </w:p>
        </w:tc>
        <w:tc>
          <w:tcPr>
            <w:tcW w:w="7320" w:type="dxa"/>
          </w:tcPr>
          <w:p w14:paraId="4272DCDC" w14:textId="77777777" w:rsidR="00ED3FEE" w:rsidRDefault="00ED3FEE" w:rsidP="000A1156">
            <w:r>
              <w:rPr>
                <w:noProof/>
                <w:lang w:val="es-ES" w:eastAsia="es-ES"/>
              </w:rPr>
              <w:drawing>
                <wp:inline distT="0" distB="0" distL="0" distR="0" wp14:anchorId="0EBAE874" wp14:editId="337466E9">
                  <wp:extent cx="4298400" cy="2577600"/>
                  <wp:effectExtent l="0" t="0" r="6985" b="0"/>
                  <wp:docPr id="1370070304" name="Picture 3" descr="A diagram of a pla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0070304" name="Picture 3" descr="A diagram of a plant&#10;&#10;Description automatically generated"/>
                          <pic:cNvPicPr/>
                        </pic:nvPicPr>
                        <pic:blipFill>
                          <a:blip r:embed="rId122" cstate="print">
                            <a:extLst>
                              <a:ext uri="{28A0092B-C50C-407E-A947-70E740481C1C}">
                                <a14:useLocalDpi xmlns:a14="http://schemas.microsoft.com/office/drawing/2010/main" val="0"/>
                              </a:ext>
                            </a:extLst>
                          </a:blip>
                          <a:stretch>
                            <a:fillRect/>
                          </a:stretch>
                        </pic:blipFill>
                        <pic:spPr>
                          <a:xfrm>
                            <a:off x="0" y="0"/>
                            <a:ext cx="4298400" cy="2577600"/>
                          </a:xfrm>
                          <a:prstGeom prst="rect">
                            <a:avLst/>
                          </a:prstGeom>
                        </pic:spPr>
                      </pic:pic>
                    </a:graphicData>
                  </a:graphic>
                </wp:inline>
              </w:drawing>
            </w:r>
          </w:p>
        </w:tc>
      </w:tr>
      <w:tr w:rsidR="00ED3FEE" w14:paraId="6D37DCAA" w14:textId="77777777" w:rsidTr="000A1156">
        <w:tc>
          <w:tcPr>
            <w:tcW w:w="1696" w:type="dxa"/>
          </w:tcPr>
          <w:p w14:paraId="64AC10CB" w14:textId="77777777" w:rsidR="00ED3FEE" w:rsidRDefault="00ED3FEE" w:rsidP="000A1156">
            <w:r w:rsidRPr="007753AB">
              <w:rPr>
                <w:rFonts w:cstheme="minorHAnsi"/>
                <w:sz w:val="18"/>
                <w:szCs w:val="18"/>
              </w:rPr>
              <w:lastRenderedPageBreak/>
              <w:t>Cypermethrin</w:t>
            </w:r>
          </w:p>
        </w:tc>
        <w:tc>
          <w:tcPr>
            <w:tcW w:w="7320" w:type="dxa"/>
          </w:tcPr>
          <w:p w14:paraId="380D31AF" w14:textId="77777777" w:rsidR="00ED3FEE" w:rsidRDefault="00ED3FEE" w:rsidP="000A1156">
            <w:r>
              <w:rPr>
                <w:noProof/>
                <w:lang w:val="es-ES" w:eastAsia="es-ES"/>
              </w:rPr>
              <w:drawing>
                <wp:inline distT="0" distB="0" distL="0" distR="0" wp14:anchorId="139CB809" wp14:editId="7E4CFE5E">
                  <wp:extent cx="4298400" cy="2577600"/>
                  <wp:effectExtent l="0" t="0" r="6985" b="0"/>
                  <wp:docPr id="1684640448" name="Picture 4" descr="A diagram of a pla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4640448" name="Picture 4" descr="A diagram of a plant&#10;&#10;Description automatically generated"/>
                          <pic:cNvPicPr/>
                        </pic:nvPicPr>
                        <pic:blipFill>
                          <a:blip r:embed="rId123" cstate="print">
                            <a:extLst>
                              <a:ext uri="{28A0092B-C50C-407E-A947-70E740481C1C}">
                                <a14:useLocalDpi xmlns:a14="http://schemas.microsoft.com/office/drawing/2010/main" val="0"/>
                              </a:ext>
                            </a:extLst>
                          </a:blip>
                          <a:stretch>
                            <a:fillRect/>
                          </a:stretch>
                        </pic:blipFill>
                        <pic:spPr>
                          <a:xfrm>
                            <a:off x="0" y="0"/>
                            <a:ext cx="4298400" cy="2577600"/>
                          </a:xfrm>
                          <a:prstGeom prst="rect">
                            <a:avLst/>
                          </a:prstGeom>
                        </pic:spPr>
                      </pic:pic>
                    </a:graphicData>
                  </a:graphic>
                </wp:inline>
              </w:drawing>
            </w:r>
          </w:p>
        </w:tc>
      </w:tr>
      <w:tr w:rsidR="00ED3FEE" w14:paraId="6A0DC388" w14:textId="77777777" w:rsidTr="000A1156">
        <w:tc>
          <w:tcPr>
            <w:tcW w:w="1696" w:type="dxa"/>
          </w:tcPr>
          <w:p w14:paraId="13195AA6" w14:textId="77777777" w:rsidR="00ED3FEE" w:rsidRDefault="00ED3FEE" w:rsidP="000A1156">
            <w:r w:rsidRPr="007753AB">
              <w:rPr>
                <w:rFonts w:cstheme="minorHAnsi"/>
                <w:sz w:val="18"/>
                <w:szCs w:val="18"/>
              </w:rPr>
              <w:t>Chlorpyrifos</w:t>
            </w:r>
          </w:p>
        </w:tc>
        <w:tc>
          <w:tcPr>
            <w:tcW w:w="7320" w:type="dxa"/>
          </w:tcPr>
          <w:p w14:paraId="4EB75391" w14:textId="77777777" w:rsidR="00ED3FEE" w:rsidRDefault="00ED3FEE" w:rsidP="000A1156">
            <w:r>
              <w:rPr>
                <w:noProof/>
                <w:lang w:val="es-ES" w:eastAsia="es-ES"/>
              </w:rPr>
              <w:drawing>
                <wp:inline distT="0" distB="0" distL="0" distR="0" wp14:anchorId="6AC758D4" wp14:editId="7CA7A071">
                  <wp:extent cx="4298400" cy="2577600"/>
                  <wp:effectExtent l="0" t="0" r="6985" b="0"/>
                  <wp:docPr id="1937670829" name="Picture 5" descr="A chart with text and number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7670829" name="Picture 5" descr="A chart with text and numbers&#10;&#10;Description automatically generated with medium confidence"/>
                          <pic:cNvPicPr/>
                        </pic:nvPicPr>
                        <pic:blipFill>
                          <a:blip r:embed="rId124" cstate="print">
                            <a:extLst>
                              <a:ext uri="{28A0092B-C50C-407E-A947-70E740481C1C}">
                                <a14:useLocalDpi xmlns:a14="http://schemas.microsoft.com/office/drawing/2010/main" val="0"/>
                              </a:ext>
                            </a:extLst>
                          </a:blip>
                          <a:stretch>
                            <a:fillRect/>
                          </a:stretch>
                        </pic:blipFill>
                        <pic:spPr>
                          <a:xfrm>
                            <a:off x="0" y="0"/>
                            <a:ext cx="4298400" cy="2577600"/>
                          </a:xfrm>
                          <a:prstGeom prst="rect">
                            <a:avLst/>
                          </a:prstGeom>
                        </pic:spPr>
                      </pic:pic>
                    </a:graphicData>
                  </a:graphic>
                </wp:inline>
              </w:drawing>
            </w:r>
          </w:p>
        </w:tc>
      </w:tr>
      <w:tr w:rsidR="00ED3FEE" w14:paraId="41A28AE0" w14:textId="77777777" w:rsidTr="000A1156">
        <w:tc>
          <w:tcPr>
            <w:tcW w:w="1696" w:type="dxa"/>
          </w:tcPr>
          <w:p w14:paraId="2D131ACA" w14:textId="77777777" w:rsidR="00ED3FEE" w:rsidRDefault="00ED3FEE" w:rsidP="000A1156">
            <w:r w:rsidRPr="007753AB">
              <w:rPr>
                <w:rFonts w:cstheme="minorHAnsi"/>
                <w:sz w:val="18"/>
                <w:szCs w:val="18"/>
              </w:rPr>
              <w:t>Permethrin</w:t>
            </w:r>
          </w:p>
        </w:tc>
        <w:tc>
          <w:tcPr>
            <w:tcW w:w="7320" w:type="dxa"/>
          </w:tcPr>
          <w:p w14:paraId="50F77DD1" w14:textId="77777777" w:rsidR="00ED3FEE" w:rsidRDefault="00ED3FEE" w:rsidP="000A1156">
            <w:r>
              <w:rPr>
                <w:noProof/>
                <w:lang w:val="es-ES" w:eastAsia="es-ES"/>
              </w:rPr>
              <w:drawing>
                <wp:inline distT="0" distB="0" distL="0" distR="0" wp14:anchorId="45C310C0" wp14:editId="67667FC5">
                  <wp:extent cx="4298400" cy="2577600"/>
                  <wp:effectExtent l="0" t="0" r="6985" b="0"/>
                  <wp:docPr id="1205694178" name="Picture 6" descr="A diagram of a pla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5694178" name="Picture 6" descr="A diagram of a plant&#10;&#10;Description automatically generated"/>
                          <pic:cNvPicPr/>
                        </pic:nvPicPr>
                        <pic:blipFill>
                          <a:blip r:embed="rId125" cstate="print">
                            <a:extLst>
                              <a:ext uri="{28A0092B-C50C-407E-A947-70E740481C1C}">
                                <a14:useLocalDpi xmlns:a14="http://schemas.microsoft.com/office/drawing/2010/main" val="0"/>
                              </a:ext>
                            </a:extLst>
                          </a:blip>
                          <a:stretch>
                            <a:fillRect/>
                          </a:stretch>
                        </pic:blipFill>
                        <pic:spPr>
                          <a:xfrm>
                            <a:off x="0" y="0"/>
                            <a:ext cx="4298400" cy="2577600"/>
                          </a:xfrm>
                          <a:prstGeom prst="rect">
                            <a:avLst/>
                          </a:prstGeom>
                        </pic:spPr>
                      </pic:pic>
                    </a:graphicData>
                  </a:graphic>
                </wp:inline>
              </w:drawing>
            </w:r>
          </w:p>
        </w:tc>
      </w:tr>
      <w:tr w:rsidR="00ED3FEE" w14:paraId="3CC5E8AA" w14:textId="77777777" w:rsidTr="000A1156">
        <w:tc>
          <w:tcPr>
            <w:tcW w:w="1696" w:type="dxa"/>
          </w:tcPr>
          <w:p w14:paraId="13B685F3" w14:textId="77777777" w:rsidR="00ED3FEE" w:rsidRDefault="00ED3FEE" w:rsidP="000A1156">
            <w:r w:rsidRPr="007753AB">
              <w:rPr>
                <w:rFonts w:cstheme="minorHAnsi"/>
                <w:sz w:val="18"/>
                <w:szCs w:val="18"/>
              </w:rPr>
              <w:lastRenderedPageBreak/>
              <w:t>Zoxamid</w:t>
            </w:r>
          </w:p>
        </w:tc>
        <w:tc>
          <w:tcPr>
            <w:tcW w:w="7320" w:type="dxa"/>
          </w:tcPr>
          <w:p w14:paraId="5C3D7532" w14:textId="77777777" w:rsidR="00ED3FEE" w:rsidRDefault="00ED3FEE" w:rsidP="000A1156">
            <w:r>
              <w:rPr>
                <w:noProof/>
                <w:lang w:val="es-ES" w:eastAsia="es-ES"/>
              </w:rPr>
              <w:drawing>
                <wp:inline distT="0" distB="0" distL="0" distR="0" wp14:anchorId="6240A997" wp14:editId="65B6FDD0">
                  <wp:extent cx="4298400" cy="2577600"/>
                  <wp:effectExtent l="0" t="0" r="6985" b="0"/>
                  <wp:docPr id="342388331" name="Picture 7" descr="A diagram of a pla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2388331" name="Picture 7" descr="A diagram of a plant&#10;&#10;Description automatically generated"/>
                          <pic:cNvPicPr/>
                        </pic:nvPicPr>
                        <pic:blipFill>
                          <a:blip r:embed="rId126" cstate="print">
                            <a:extLst>
                              <a:ext uri="{28A0092B-C50C-407E-A947-70E740481C1C}">
                                <a14:useLocalDpi xmlns:a14="http://schemas.microsoft.com/office/drawing/2010/main" val="0"/>
                              </a:ext>
                            </a:extLst>
                          </a:blip>
                          <a:stretch>
                            <a:fillRect/>
                          </a:stretch>
                        </pic:blipFill>
                        <pic:spPr>
                          <a:xfrm>
                            <a:off x="0" y="0"/>
                            <a:ext cx="4298400" cy="2577600"/>
                          </a:xfrm>
                          <a:prstGeom prst="rect">
                            <a:avLst/>
                          </a:prstGeom>
                        </pic:spPr>
                      </pic:pic>
                    </a:graphicData>
                  </a:graphic>
                </wp:inline>
              </w:drawing>
            </w:r>
          </w:p>
        </w:tc>
      </w:tr>
      <w:tr w:rsidR="00ED3FEE" w14:paraId="30B3BB00" w14:textId="77777777" w:rsidTr="000A1156">
        <w:tc>
          <w:tcPr>
            <w:tcW w:w="1696" w:type="dxa"/>
          </w:tcPr>
          <w:p w14:paraId="0F7B9202" w14:textId="77777777" w:rsidR="00ED3FEE" w:rsidRPr="006C3238" w:rsidRDefault="00ED3FEE" w:rsidP="000A1156">
            <w:pPr>
              <w:rPr>
                <w:rFonts w:ascii="Calibri" w:hAnsi="Calibri" w:cs="Calibri"/>
                <w:color w:val="000000"/>
                <w:sz w:val="18"/>
                <w:szCs w:val="18"/>
              </w:rPr>
            </w:pPr>
            <w:r w:rsidRPr="007753AB">
              <w:rPr>
                <w:rFonts w:cstheme="minorHAnsi"/>
                <w:sz w:val="18"/>
                <w:szCs w:val="18"/>
              </w:rPr>
              <w:t>Bifenthrin</w:t>
            </w:r>
          </w:p>
        </w:tc>
        <w:tc>
          <w:tcPr>
            <w:tcW w:w="7320" w:type="dxa"/>
          </w:tcPr>
          <w:p w14:paraId="129D1ED0" w14:textId="77777777" w:rsidR="00ED3FEE" w:rsidRDefault="00ED3FEE" w:rsidP="000A1156">
            <w:r>
              <w:rPr>
                <w:noProof/>
                <w:lang w:val="es-ES" w:eastAsia="es-ES"/>
              </w:rPr>
              <w:drawing>
                <wp:inline distT="0" distB="0" distL="0" distR="0" wp14:anchorId="38340D59" wp14:editId="3FF0E1AE">
                  <wp:extent cx="4298400" cy="2577600"/>
                  <wp:effectExtent l="0" t="0" r="6985" b="0"/>
                  <wp:docPr id="230537507" name="Picture 1" descr="A diagram of a pla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0537507" name="Picture 1" descr="A diagram of a plant&#10;&#10;Description automatically generated"/>
                          <pic:cNvPicPr/>
                        </pic:nvPicPr>
                        <pic:blipFill>
                          <a:blip r:embed="rId127" cstate="print">
                            <a:extLst>
                              <a:ext uri="{28A0092B-C50C-407E-A947-70E740481C1C}">
                                <a14:useLocalDpi xmlns:a14="http://schemas.microsoft.com/office/drawing/2010/main" val="0"/>
                              </a:ext>
                            </a:extLst>
                          </a:blip>
                          <a:stretch>
                            <a:fillRect/>
                          </a:stretch>
                        </pic:blipFill>
                        <pic:spPr>
                          <a:xfrm>
                            <a:off x="0" y="0"/>
                            <a:ext cx="4298400" cy="2577600"/>
                          </a:xfrm>
                          <a:prstGeom prst="rect">
                            <a:avLst/>
                          </a:prstGeom>
                        </pic:spPr>
                      </pic:pic>
                    </a:graphicData>
                  </a:graphic>
                </wp:inline>
              </w:drawing>
            </w:r>
          </w:p>
        </w:tc>
      </w:tr>
      <w:tr w:rsidR="00ED3FEE" w14:paraId="60EBE9B3" w14:textId="77777777" w:rsidTr="000A1156">
        <w:tc>
          <w:tcPr>
            <w:tcW w:w="1696" w:type="dxa"/>
          </w:tcPr>
          <w:p w14:paraId="7A19B3A2" w14:textId="77777777" w:rsidR="00ED3FEE" w:rsidRPr="00847A89" w:rsidRDefault="00ED3FEE" w:rsidP="000A1156">
            <w:pPr>
              <w:rPr>
                <w:rFonts w:ascii="Calibri" w:hAnsi="Calibri" w:cs="Calibri"/>
                <w:color w:val="000000"/>
                <w:sz w:val="18"/>
                <w:szCs w:val="18"/>
              </w:rPr>
            </w:pPr>
            <w:r w:rsidRPr="007753AB">
              <w:rPr>
                <w:rFonts w:cstheme="minorHAnsi"/>
                <w:sz w:val="18"/>
                <w:szCs w:val="18"/>
              </w:rPr>
              <w:t>Cyprodinil</w:t>
            </w:r>
          </w:p>
        </w:tc>
        <w:tc>
          <w:tcPr>
            <w:tcW w:w="7320" w:type="dxa"/>
          </w:tcPr>
          <w:p w14:paraId="470D3660" w14:textId="77777777" w:rsidR="00ED3FEE" w:rsidRPr="00E20F38" w:rsidRDefault="00ED3FEE" w:rsidP="000A1156">
            <w:pPr>
              <w:rPr>
                <w:sz w:val="18"/>
                <w:szCs w:val="18"/>
              </w:rPr>
            </w:pPr>
            <w:r w:rsidRPr="00E20F38">
              <w:rPr>
                <w:sz w:val="18"/>
                <w:szCs w:val="18"/>
              </w:rPr>
              <w:t>NA</w:t>
            </w:r>
          </w:p>
        </w:tc>
      </w:tr>
      <w:tr w:rsidR="00ED3FEE" w14:paraId="6A1B21BA" w14:textId="77777777" w:rsidTr="000A1156">
        <w:tc>
          <w:tcPr>
            <w:tcW w:w="1696" w:type="dxa"/>
          </w:tcPr>
          <w:p w14:paraId="55715649" w14:textId="77777777" w:rsidR="00ED3FEE" w:rsidRPr="007753AB" w:rsidRDefault="00ED3FEE" w:rsidP="000A1156">
            <w:pPr>
              <w:rPr>
                <w:rFonts w:cstheme="minorHAnsi"/>
                <w:sz w:val="18"/>
                <w:szCs w:val="18"/>
              </w:rPr>
            </w:pPr>
            <w:r w:rsidRPr="007753AB">
              <w:rPr>
                <w:rFonts w:cstheme="minorHAnsi"/>
                <w:sz w:val="18"/>
                <w:szCs w:val="18"/>
              </w:rPr>
              <w:t>Chlorpropham</w:t>
            </w:r>
          </w:p>
        </w:tc>
        <w:tc>
          <w:tcPr>
            <w:tcW w:w="7320" w:type="dxa"/>
          </w:tcPr>
          <w:p w14:paraId="78081BB0" w14:textId="77777777" w:rsidR="00ED3FEE" w:rsidRPr="00E20F38" w:rsidRDefault="00ED3FEE" w:rsidP="000A1156">
            <w:pPr>
              <w:rPr>
                <w:sz w:val="18"/>
                <w:szCs w:val="18"/>
              </w:rPr>
            </w:pPr>
            <w:r w:rsidRPr="00E20F38">
              <w:rPr>
                <w:sz w:val="18"/>
                <w:szCs w:val="18"/>
              </w:rPr>
              <w:t>NA</w:t>
            </w:r>
          </w:p>
        </w:tc>
      </w:tr>
    </w:tbl>
    <w:p w14:paraId="2DE9C0E7" w14:textId="77777777" w:rsidR="00ED3FEE" w:rsidRDefault="00ED3FEE" w:rsidP="00ED3FEE">
      <w:pPr>
        <w:rPr>
          <w:b/>
          <w:bCs/>
          <w:i/>
          <w:iCs/>
          <w:sz w:val="24"/>
          <w:szCs w:val="24"/>
        </w:rPr>
      </w:pPr>
    </w:p>
    <w:p w14:paraId="7B9A19B5" w14:textId="77777777" w:rsidR="00ED3FEE" w:rsidRDefault="00ED3FEE" w:rsidP="00ED3FEE">
      <w:pPr>
        <w:rPr>
          <w:b/>
          <w:bCs/>
          <w:i/>
          <w:iCs/>
          <w:sz w:val="24"/>
          <w:szCs w:val="24"/>
        </w:rPr>
      </w:pPr>
    </w:p>
    <w:p w14:paraId="61D93302" w14:textId="77777777" w:rsidR="00ED3FEE" w:rsidRDefault="00ED3FEE" w:rsidP="00ED3FEE">
      <w:pPr>
        <w:rPr>
          <w:b/>
          <w:bCs/>
          <w:i/>
          <w:iCs/>
          <w:sz w:val="24"/>
          <w:szCs w:val="24"/>
        </w:rPr>
      </w:pPr>
      <w:r>
        <w:rPr>
          <w:b/>
          <w:bCs/>
          <w:i/>
          <w:iCs/>
          <w:sz w:val="24"/>
          <w:szCs w:val="24"/>
        </w:rPr>
        <w:br w:type="page"/>
      </w:r>
    </w:p>
    <w:p w14:paraId="6486B01C" w14:textId="77777777" w:rsidR="00ED3FEE" w:rsidRDefault="00ED3FEE" w:rsidP="00ED3FEE">
      <w:pPr>
        <w:rPr>
          <w:b/>
          <w:bCs/>
          <w:i/>
          <w:iCs/>
          <w:sz w:val="24"/>
          <w:szCs w:val="24"/>
        </w:rPr>
      </w:pPr>
      <w:r w:rsidRPr="006C3238">
        <w:rPr>
          <w:b/>
          <w:bCs/>
          <w:i/>
          <w:iCs/>
          <w:sz w:val="24"/>
          <w:szCs w:val="24"/>
        </w:rPr>
        <w:lastRenderedPageBreak/>
        <w:t xml:space="preserve">PNEC values calculated for </w:t>
      </w:r>
      <w:r>
        <w:rPr>
          <w:b/>
          <w:bCs/>
          <w:i/>
          <w:iCs/>
          <w:sz w:val="24"/>
          <w:szCs w:val="24"/>
        </w:rPr>
        <w:t>water</w:t>
      </w:r>
    </w:p>
    <w:tbl>
      <w:tblPr>
        <w:tblStyle w:val="Tablaconcuadrcula"/>
        <w:tblW w:w="0" w:type="auto"/>
        <w:tblLook w:val="04A0" w:firstRow="1" w:lastRow="0" w:firstColumn="1" w:lastColumn="0" w:noHBand="0" w:noVBand="1"/>
      </w:tblPr>
      <w:tblGrid>
        <w:gridCol w:w="2744"/>
        <w:gridCol w:w="6272"/>
      </w:tblGrid>
      <w:tr w:rsidR="00ED3FEE" w14:paraId="4F0D8E53" w14:textId="77777777" w:rsidTr="000A1156">
        <w:tc>
          <w:tcPr>
            <w:tcW w:w="2744" w:type="dxa"/>
          </w:tcPr>
          <w:p w14:paraId="1E1F20F4" w14:textId="77777777" w:rsidR="00ED3FEE" w:rsidRDefault="00ED3FEE" w:rsidP="000A1156">
            <w:r w:rsidRPr="002B7F84">
              <w:rPr>
                <w:rFonts w:cstheme="minorHAnsi"/>
                <w:sz w:val="18"/>
                <w:szCs w:val="18"/>
              </w:rPr>
              <w:t>Glyphosate</w:t>
            </w:r>
          </w:p>
        </w:tc>
        <w:tc>
          <w:tcPr>
            <w:tcW w:w="6272" w:type="dxa"/>
          </w:tcPr>
          <w:p w14:paraId="2B3FF101" w14:textId="77777777" w:rsidR="00ED3FEE" w:rsidRDefault="00ED3FEE" w:rsidP="000A1156">
            <w:r>
              <w:rPr>
                <w:noProof/>
                <w:lang w:val="es-ES" w:eastAsia="es-ES"/>
              </w:rPr>
              <w:drawing>
                <wp:inline distT="0" distB="0" distL="0" distR="0" wp14:anchorId="170E9B97" wp14:editId="2673BF5B">
                  <wp:extent cx="4298400" cy="2577600"/>
                  <wp:effectExtent l="0" t="0" r="6985" b="0"/>
                  <wp:docPr id="164010758" name="Picture 23" descr="A chart of water and status of obsessive compulsive disord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010758" name="Picture 23" descr="A chart of water and status of obsessive compulsive disorder&#10;&#10;Description automatically generated"/>
                          <pic:cNvPicPr/>
                        </pic:nvPicPr>
                        <pic:blipFill>
                          <a:blip r:embed="rId128" cstate="print">
                            <a:extLst>
                              <a:ext uri="{28A0092B-C50C-407E-A947-70E740481C1C}">
                                <a14:useLocalDpi xmlns:a14="http://schemas.microsoft.com/office/drawing/2010/main" val="0"/>
                              </a:ext>
                            </a:extLst>
                          </a:blip>
                          <a:stretch>
                            <a:fillRect/>
                          </a:stretch>
                        </pic:blipFill>
                        <pic:spPr>
                          <a:xfrm>
                            <a:off x="0" y="0"/>
                            <a:ext cx="4298400" cy="2577600"/>
                          </a:xfrm>
                          <a:prstGeom prst="rect">
                            <a:avLst/>
                          </a:prstGeom>
                        </pic:spPr>
                      </pic:pic>
                    </a:graphicData>
                  </a:graphic>
                </wp:inline>
              </w:drawing>
            </w:r>
          </w:p>
        </w:tc>
      </w:tr>
      <w:tr w:rsidR="00ED3FEE" w14:paraId="7B1650A7" w14:textId="77777777" w:rsidTr="000A1156">
        <w:tc>
          <w:tcPr>
            <w:tcW w:w="2744" w:type="dxa"/>
          </w:tcPr>
          <w:p w14:paraId="5619F39F" w14:textId="77777777" w:rsidR="00ED3FEE" w:rsidRDefault="00ED3FEE" w:rsidP="000A1156">
            <w:r w:rsidRPr="002B7F84">
              <w:rPr>
                <w:rFonts w:cstheme="minorHAnsi"/>
                <w:sz w:val="18"/>
                <w:szCs w:val="18"/>
              </w:rPr>
              <w:t>Hexachlorobenzene</w:t>
            </w:r>
          </w:p>
        </w:tc>
        <w:tc>
          <w:tcPr>
            <w:tcW w:w="6272" w:type="dxa"/>
          </w:tcPr>
          <w:p w14:paraId="3CA40310" w14:textId="77777777" w:rsidR="00ED3FEE" w:rsidRDefault="00ED3FEE" w:rsidP="000A1156">
            <w:r>
              <w:rPr>
                <w:noProof/>
                <w:lang w:val="es-ES" w:eastAsia="es-ES"/>
              </w:rPr>
              <w:drawing>
                <wp:inline distT="0" distB="0" distL="0" distR="0" wp14:anchorId="4180D52F" wp14:editId="067F3EB9">
                  <wp:extent cx="4298400" cy="2577600"/>
                  <wp:effectExtent l="0" t="0" r="6985" b="0"/>
                  <wp:docPr id="1726134378" name="Picture 24" descr="A chart with a circle in the center with Crust in the background&#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6134378" name="Picture 24" descr="A chart with a circle in the center with Crust in the background&#10;&#10;Description automatically generated with medium confidence"/>
                          <pic:cNvPicPr/>
                        </pic:nvPicPr>
                        <pic:blipFill>
                          <a:blip r:embed="rId129" cstate="print">
                            <a:extLst>
                              <a:ext uri="{28A0092B-C50C-407E-A947-70E740481C1C}">
                                <a14:useLocalDpi xmlns:a14="http://schemas.microsoft.com/office/drawing/2010/main" val="0"/>
                              </a:ext>
                            </a:extLst>
                          </a:blip>
                          <a:stretch>
                            <a:fillRect/>
                          </a:stretch>
                        </pic:blipFill>
                        <pic:spPr>
                          <a:xfrm>
                            <a:off x="0" y="0"/>
                            <a:ext cx="4298400" cy="2577600"/>
                          </a:xfrm>
                          <a:prstGeom prst="rect">
                            <a:avLst/>
                          </a:prstGeom>
                        </pic:spPr>
                      </pic:pic>
                    </a:graphicData>
                  </a:graphic>
                </wp:inline>
              </w:drawing>
            </w:r>
          </w:p>
        </w:tc>
      </w:tr>
      <w:tr w:rsidR="00ED3FEE" w14:paraId="69211461" w14:textId="77777777" w:rsidTr="000A1156">
        <w:tc>
          <w:tcPr>
            <w:tcW w:w="2744" w:type="dxa"/>
          </w:tcPr>
          <w:p w14:paraId="222120B0" w14:textId="77777777" w:rsidR="00ED3FEE" w:rsidRDefault="00ED3FEE" w:rsidP="000A1156">
            <w:r w:rsidRPr="002B7F84">
              <w:rPr>
                <w:rFonts w:cstheme="minorHAnsi"/>
                <w:sz w:val="18"/>
                <w:szCs w:val="18"/>
              </w:rPr>
              <w:t>Lindane</w:t>
            </w:r>
            <w:r>
              <w:rPr>
                <w:rFonts w:cstheme="minorHAnsi"/>
                <w:sz w:val="18"/>
                <w:szCs w:val="18"/>
              </w:rPr>
              <w:t xml:space="preserve"> </w:t>
            </w:r>
            <w:r w:rsidRPr="002B7F84">
              <w:rPr>
                <w:rFonts w:cstheme="minorHAnsi"/>
                <w:sz w:val="18"/>
                <w:szCs w:val="18"/>
              </w:rPr>
              <w:t>gamma</w:t>
            </w:r>
            <w:r>
              <w:rPr>
                <w:rFonts w:cstheme="minorHAnsi"/>
                <w:sz w:val="18"/>
                <w:szCs w:val="18"/>
              </w:rPr>
              <w:t xml:space="preserve"> </w:t>
            </w:r>
            <w:r w:rsidRPr="002B7F84">
              <w:rPr>
                <w:rFonts w:cstheme="minorHAnsi"/>
                <w:sz w:val="18"/>
                <w:szCs w:val="18"/>
              </w:rPr>
              <w:t>HCH</w:t>
            </w:r>
          </w:p>
        </w:tc>
        <w:tc>
          <w:tcPr>
            <w:tcW w:w="6272" w:type="dxa"/>
          </w:tcPr>
          <w:p w14:paraId="6BEFC9E4" w14:textId="77777777" w:rsidR="00ED3FEE" w:rsidRDefault="00ED3FEE" w:rsidP="000A1156">
            <w:r>
              <w:rPr>
                <w:noProof/>
                <w:lang w:val="es-ES" w:eastAsia="es-ES"/>
              </w:rPr>
              <w:drawing>
                <wp:inline distT="0" distB="0" distL="0" distR="0" wp14:anchorId="5A960018" wp14:editId="478E7E19">
                  <wp:extent cx="4298400" cy="2577600"/>
                  <wp:effectExtent l="0" t="0" r="6985" b="0"/>
                  <wp:docPr id="170421630" name="Picture 25" descr="A diagram of water and status of obsessive compulsive disord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421630" name="Picture 25" descr="A diagram of water and status of obsessive compulsive disorder&#10;&#10;Description automatically generated"/>
                          <pic:cNvPicPr/>
                        </pic:nvPicPr>
                        <pic:blipFill>
                          <a:blip r:embed="rId130" cstate="print">
                            <a:extLst>
                              <a:ext uri="{28A0092B-C50C-407E-A947-70E740481C1C}">
                                <a14:useLocalDpi xmlns:a14="http://schemas.microsoft.com/office/drawing/2010/main" val="0"/>
                              </a:ext>
                            </a:extLst>
                          </a:blip>
                          <a:stretch>
                            <a:fillRect/>
                          </a:stretch>
                        </pic:blipFill>
                        <pic:spPr>
                          <a:xfrm>
                            <a:off x="0" y="0"/>
                            <a:ext cx="4298400" cy="2577600"/>
                          </a:xfrm>
                          <a:prstGeom prst="rect">
                            <a:avLst/>
                          </a:prstGeom>
                        </pic:spPr>
                      </pic:pic>
                    </a:graphicData>
                  </a:graphic>
                </wp:inline>
              </w:drawing>
            </w:r>
          </w:p>
        </w:tc>
      </w:tr>
      <w:tr w:rsidR="00ED3FEE" w14:paraId="637EA4B7" w14:textId="77777777" w:rsidTr="000A1156">
        <w:tc>
          <w:tcPr>
            <w:tcW w:w="2744" w:type="dxa"/>
          </w:tcPr>
          <w:p w14:paraId="3517C473" w14:textId="77777777" w:rsidR="00ED3FEE" w:rsidRDefault="00ED3FEE" w:rsidP="000A1156">
            <w:r w:rsidRPr="002B7F84">
              <w:rPr>
                <w:rFonts w:cstheme="minorHAnsi"/>
                <w:sz w:val="18"/>
                <w:szCs w:val="18"/>
              </w:rPr>
              <w:lastRenderedPageBreak/>
              <w:t>Dieldrin</w:t>
            </w:r>
          </w:p>
        </w:tc>
        <w:tc>
          <w:tcPr>
            <w:tcW w:w="6272" w:type="dxa"/>
          </w:tcPr>
          <w:p w14:paraId="6BD8493D" w14:textId="77777777" w:rsidR="00ED3FEE" w:rsidRDefault="00ED3FEE" w:rsidP="000A1156">
            <w:r>
              <w:rPr>
                <w:noProof/>
                <w:lang w:val="es-ES" w:eastAsia="es-ES"/>
              </w:rPr>
              <w:drawing>
                <wp:inline distT="0" distB="0" distL="0" distR="0" wp14:anchorId="408855B5" wp14:editId="494CC550">
                  <wp:extent cx="4298400" cy="2577600"/>
                  <wp:effectExtent l="0" t="0" r="6985" b="0"/>
                  <wp:docPr id="961453370" name="Picture 2" descr="A chart with a number of different colored circle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1453370" name="Picture 2" descr="A chart with a number of different colored circles&#10;&#10;Description automatically generated with medium confidence"/>
                          <pic:cNvPicPr/>
                        </pic:nvPicPr>
                        <pic:blipFill>
                          <a:blip r:embed="rId131" cstate="print">
                            <a:extLst>
                              <a:ext uri="{28A0092B-C50C-407E-A947-70E740481C1C}">
                                <a14:useLocalDpi xmlns:a14="http://schemas.microsoft.com/office/drawing/2010/main" val="0"/>
                              </a:ext>
                            </a:extLst>
                          </a:blip>
                          <a:stretch>
                            <a:fillRect/>
                          </a:stretch>
                        </pic:blipFill>
                        <pic:spPr>
                          <a:xfrm>
                            <a:off x="0" y="0"/>
                            <a:ext cx="4298400" cy="2577600"/>
                          </a:xfrm>
                          <a:prstGeom prst="rect">
                            <a:avLst/>
                          </a:prstGeom>
                        </pic:spPr>
                      </pic:pic>
                    </a:graphicData>
                  </a:graphic>
                </wp:inline>
              </w:drawing>
            </w:r>
          </w:p>
        </w:tc>
      </w:tr>
      <w:tr w:rsidR="00ED3FEE" w14:paraId="51692FBC" w14:textId="77777777" w:rsidTr="000A1156">
        <w:tc>
          <w:tcPr>
            <w:tcW w:w="2744" w:type="dxa"/>
          </w:tcPr>
          <w:p w14:paraId="0C81EE8E" w14:textId="77777777" w:rsidR="00ED3FEE" w:rsidRDefault="00ED3FEE" w:rsidP="000A1156">
            <w:r w:rsidRPr="002B7F84">
              <w:rPr>
                <w:rFonts w:cstheme="minorHAnsi"/>
                <w:sz w:val="18"/>
                <w:szCs w:val="18"/>
              </w:rPr>
              <w:t>DDE.p.p.</w:t>
            </w:r>
          </w:p>
        </w:tc>
        <w:tc>
          <w:tcPr>
            <w:tcW w:w="6272" w:type="dxa"/>
          </w:tcPr>
          <w:p w14:paraId="6FA96A8A" w14:textId="77777777" w:rsidR="00ED3FEE" w:rsidRDefault="00ED3FEE" w:rsidP="000A1156">
            <w:r>
              <w:rPr>
                <w:noProof/>
                <w:lang w:val="es-ES" w:eastAsia="es-ES"/>
              </w:rPr>
              <w:drawing>
                <wp:inline distT="0" distB="0" distL="0" distR="0" wp14:anchorId="213A6F9F" wp14:editId="59D8ED45">
                  <wp:extent cx="4298400" cy="2577600"/>
                  <wp:effectExtent l="0" t="0" r="6985" b="0"/>
                  <wp:docPr id="1715114495" name="Picture 3" descr="A chart with a pie chart and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5114495" name="Picture 3" descr="A chart with a pie chart and text&#10;&#10;Description automatically generated"/>
                          <pic:cNvPicPr/>
                        </pic:nvPicPr>
                        <pic:blipFill>
                          <a:blip r:embed="rId132" cstate="print">
                            <a:extLst>
                              <a:ext uri="{28A0092B-C50C-407E-A947-70E740481C1C}">
                                <a14:useLocalDpi xmlns:a14="http://schemas.microsoft.com/office/drawing/2010/main" val="0"/>
                              </a:ext>
                            </a:extLst>
                          </a:blip>
                          <a:stretch>
                            <a:fillRect/>
                          </a:stretch>
                        </pic:blipFill>
                        <pic:spPr>
                          <a:xfrm>
                            <a:off x="0" y="0"/>
                            <a:ext cx="4298400" cy="2577600"/>
                          </a:xfrm>
                          <a:prstGeom prst="rect">
                            <a:avLst/>
                          </a:prstGeom>
                        </pic:spPr>
                      </pic:pic>
                    </a:graphicData>
                  </a:graphic>
                </wp:inline>
              </w:drawing>
            </w:r>
          </w:p>
        </w:tc>
      </w:tr>
      <w:tr w:rsidR="00ED3FEE" w14:paraId="4DC4458C" w14:textId="77777777" w:rsidTr="000A1156">
        <w:tc>
          <w:tcPr>
            <w:tcW w:w="2744" w:type="dxa"/>
          </w:tcPr>
          <w:p w14:paraId="4B592606" w14:textId="77777777" w:rsidR="00ED3FEE" w:rsidRDefault="00ED3FEE" w:rsidP="000A1156">
            <w:r w:rsidRPr="002B7F84">
              <w:rPr>
                <w:rFonts w:cstheme="minorHAnsi"/>
                <w:sz w:val="18"/>
                <w:szCs w:val="18"/>
              </w:rPr>
              <w:t>AMPA</w:t>
            </w:r>
          </w:p>
        </w:tc>
        <w:tc>
          <w:tcPr>
            <w:tcW w:w="6272" w:type="dxa"/>
          </w:tcPr>
          <w:p w14:paraId="36148F25" w14:textId="77777777" w:rsidR="00ED3FEE" w:rsidRDefault="00ED3FEE" w:rsidP="000A1156">
            <w:r>
              <w:rPr>
                <w:noProof/>
                <w:lang w:val="es-ES" w:eastAsia="es-ES"/>
              </w:rPr>
              <w:drawing>
                <wp:inline distT="0" distB="0" distL="0" distR="0" wp14:anchorId="721346FB" wp14:editId="6896FFFF">
                  <wp:extent cx="4298400" cy="2577600"/>
                  <wp:effectExtent l="0" t="0" r="6985" b="0"/>
                  <wp:docPr id="1690833709" name="Picture 4" descr="A pie chart with a number of different colored circl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0833709" name="Picture 4" descr="A pie chart with a number of different colored circles&#10;&#10;Description automatically generated"/>
                          <pic:cNvPicPr/>
                        </pic:nvPicPr>
                        <pic:blipFill>
                          <a:blip r:embed="rId133" cstate="print">
                            <a:extLst>
                              <a:ext uri="{28A0092B-C50C-407E-A947-70E740481C1C}">
                                <a14:useLocalDpi xmlns:a14="http://schemas.microsoft.com/office/drawing/2010/main" val="0"/>
                              </a:ext>
                            </a:extLst>
                          </a:blip>
                          <a:stretch>
                            <a:fillRect/>
                          </a:stretch>
                        </pic:blipFill>
                        <pic:spPr>
                          <a:xfrm>
                            <a:off x="0" y="0"/>
                            <a:ext cx="4298400" cy="2577600"/>
                          </a:xfrm>
                          <a:prstGeom prst="rect">
                            <a:avLst/>
                          </a:prstGeom>
                        </pic:spPr>
                      </pic:pic>
                    </a:graphicData>
                  </a:graphic>
                </wp:inline>
              </w:drawing>
            </w:r>
          </w:p>
        </w:tc>
      </w:tr>
      <w:tr w:rsidR="00ED3FEE" w14:paraId="2ACCE264" w14:textId="77777777" w:rsidTr="000A1156">
        <w:tc>
          <w:tcPr>
            <w:tcW w:w="2744" w:type="dxa"/>
          </w:tcPr>
          <w:p w14:paraId="7DACF428" w14:textId="77777777" w:rsidR="00ED3FEE" w:rsidRDefault="00ED3FEE" w:rsidP="000A1156">
            <w:r w:rsidRPr="002B7F84">
              <w:rPr>
                <w:rFonts w:cstheme="minorHAnsi"/>
                <w:sz w:val="18"/>
                <w:szCs w:val="18"/>
              </w:rPr>
              <w:lastRenderedPageBreak/>
              <w:t>DDD.p.p.</w:t>
            </w:r>
          </w:p>
        </w:tc>
        <w:tc>
          <w:tcPr>
            <w:tcW w:w="6272" w:type="dxa"/>
          </w:tcPr>
          <w:p w14:paraId="6F1F9CBD" w14:textId="77777777" w:rsidR="00ED3FEE" w:rsidRDefault="00ED3FEE" w:rsidP="000A1156">
            <w:r>
              <w:rPr>
                <w:noProof/>
                <w:lang w:val="es-ES" w:eastAsia="es-ES"/>
              </w:rPr>
              <w:drawing>
                <wp:inline distT="0" distB="0" distL="0" distR="0" wp14:anchorId="03E7BA60" wp14:editId="6BE59518">
                  <wp:extent cx="4298400" cy="2577600"/>
                  <wp:effectExtent l="0" t="0" r="6985" b="0"/>
                  <wp:docPr id="1123216202" name="Picture 5" descr="A pie chart with a pie chart and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3216202" name="Picture 5" descr="A pie chart with a pie chart and text&#10;&#10;Description automatically generated"/>
                          <pic:cNvPicPr/>
                        </pic:nvPicPr>
                        <pic:blipFill>
                          <a:blip r:embed="rId134" cstate="print">
                            <a:extLst>
                              <a:ext uri="{28A0092B-C50C-407E-A947-70E740481C1C}">
                                <a14:useLocalDpi xmlns:a14="http://schemas.microsoft.com/office/drawing/2010/main" val="0"/>
                              </a:ext>
                            </a:extLst>
                          </a:blip>
                          <a:stretch>
                            <a:fillRect/>
                          </a:stretch>
                        </pic:blipFill>
                        <pic:spPr>
                          <a:xfrm>
                            <a:off x="0" y="0"/>
                            <a:ext cx="4298400" cy="2577600"/>
                          </a:xfrm>
                          <a:prstGeom prst="rect">
                            <a:avLst/>
                          </a:prstGeom>
                        </pic:spPr>
                      </pic:pic>
                    </a:graphicData>
                  </a:graphic>
                </wp:inline>
              </w:drawing>
            </w:r>
          </w:p>
        </w:tc>
      </w:tr>
      <w:tr w:rsidR="00ED3FEE" w14:paraId="48713AC1" w14:textId="77777777" w:rsidTr="000A1156">
        <w:tc>
          <w:tcPr>
            <w:tcW w:w="2744" w:type="dxa"/>
          </w:tcPr>
          <w:p w14:paraId="1115E72E" w14:textId="77777777" w:rsidR="00ED3FEE" w:rsidRDefault="00ED3FEE" w:rsidP="000A1156">
            <w:r w:rsidRPr="002B7F84">
              <w:rPr>
                <w:rFonts w:cstheme="minorHAnsi"/>
                <w:sz w:val="18"/>
                <w:szCs w:val="18"/>
              </w:rPr>
              <w:t>DDT.p.p.</w:t>
            </w:r>
          </w:p>
        </w:tc>
        <w:tc>
          <w:tcPr>
            <w:tcW w:w="6272" w:type="dxa"/>
          </w:tcPr>
          <w:p w14:paraId="105282D1" w14:textId="77777777" w:rsidR="00ED3FEE" w:rsidRDefault="00ED3FEE" w:rsidP="000A1156">
            <w:r>
              <w:rPr>
                <w:noProof/>
                <w:lang w:val="es-ES" w:eastAsia="es-ES"/>
              </w:rPr>
              <w:drawing>
                <wp:inline distT="0" distB="0" distL="0" distR="0" wp14:anchorId="6195979A" wp14:editId="42E5DFB6">
                  <wp:extent cx="4298400" cy="2577600"/>
                  <wp:effectExtent l="0" t="0" r="6985" b="0"/>
                  <wp:docPr id="1899848085" name="Picture 6" descr="A pie chart with a number of colored circl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9848085" name="Picture 6" descr="A pie chart with a number of colored circles&#10;&#10;Description automatically generated"/>
                          <pic:cNvPicPr/>
                        </pic:nvPicPr>
                        <pic:blipFill>
                          <a:blip r:embed="rId135" cstate="print">
                            <a:extLst>
                              <a:ext uri="{28A0092B-C50C-407E-A947-70E740481C1C}">
                                <a14:useLocalDpi xmlns:a14="http://schemas.microsoft.com/office/drawing/2010/main" val="0"/>
                              </a:ext>
                            </a:extLst>
                          </a:blip>
                          <a:stretch>
                            <a:fillRect/>
                          </a:stretch>
                        </pic:blipFill>
                        <pic:spPr>
                          <a:xfrm>
                            <a:off x="0" y="0"/>
                            <a:ext cx="4298400" cy="2577600"/>
                          </a:xfrm>
                          <a:prstGeom prst="rect">
                            <a:avLst/>
                          </a:prstGeom>
                        </pic:spPr>
                      </pic:pic>
                    </a:graphicData>
                  </a:graphic>
                </wp:inline>
              </w:drawing>
            </w:r>
          </w:p>
        </w:tc>
      </w:tr>
      <w:tr w:rsidR="00ED3FEE" w14:paraId="0355840B" w14:textId="77777777" w:rsidTr="000A1156">
        <w:tc>
          <w:tcPr>
            <w:tcW w:w="2744" w:type="dxa"/>
          </w:tcPr>
          <w:p w14:paraId="3AE7EC1C" w14:textId="77777777" w:rsidR="00ED3FEE" w:rsidRDefault="00ED3FEE" w:rsidP="000A1156">
            <w:r w:rsidRPr="002B7F84">
              <w:rPr>
                <w:rFonts w:cstheme="minorHAnsi"/>
                <w:sz w:val="18"/>
                <w:szCs w:val="18"/>
              </w:rPr>
              <w:t>DDD.o.p.</w:t>
            </w:r>
          </w:p>
        </w:tc>
        <w:tc>
          <w:tcPr>
            <w:tcW w:w="6272" w:type="dxa"/>
          </w:tcPr>
          <w:p w14:paraId="6E59BA85" w14:textId="77777777" w:rsidR="00ED3FEE" w:rsidRDefault="00ED3FEE" w:rsidP="000A1156">
            <w:r>
              <w:rPr>
                <w:noProof/>
                <w:lang w:val="es-ES" w:eastAsia="es-ES"/>
              </w:rPr>
              <w:drawing>
                <wp:inline distT="0" distB="0" distL="0" distR="0" wp14:anchorId="07C4311F" wp14:editId="0C9D2A3D">
                  <wp:extent cx="4298400" cy="2577600"/>
                  <wp:effectExtent l="0" t="0" r="6985" b="0"/>
                  <wp:docPr id="2134590408" name="Picture 7" descr="A pie chart with a number of 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4590408" name="Picture 7" descr="A pie chart with a number of text&#10;&#10;Description automatically generated with medium confidence"/>
                          <pic:cNvPicPr/>
                        </pic:nvPicPr>
                        <pic:blipFill>
                          <a:blip r:embed="rId136" cstate="print">
                            <a:extLst>
                              <a:ext uri="{28A0092B-C50C-407E-A947-70E740481C1C}">
                                <a14:useLocalDpi xmlns:a14="http://schemas.microsoft.com/office/drawing/2010/main" val="0"/>
                              </a:ext>
                            </a:extLst>
                          </a:blip>
                          <a:stretch>
                            <a:fillRect/>
                          </a:stretch>
                        </pic:blipFill>
                        <pic:spPr>
                          <a:xfrm>
                            <a:off x="0" y="0"/>
                            <a:ext cx="4298400" cy="2577600"/>
                          </a:xfrm>
                          <a:prstGeom prst="rect">
                            <a:avLst/>
                          </a:prstGeom>
                        </pic:spPr>
                      </pic:pic>
                    </a:graphicData>
                  </a:graphic>
                </wp:inline>
              </w:drawing>
            </w:r>
          </w:p>
        </w:tc>
      </w:tr>
      <w:tr w:rsidR="00ED3FEE" w14:paraId="546F3383" w14:textId="77777777" w:rsidTr="000A1156">
        <w:tc>
          <w:tcPr>
            <w:tcW w:w="2744" w:type="dxa"/>
          </w:tcPr>
          <w:p w14:paraId="02B75A10" w14:textId="77777777" w:rsidR="00ED3FEE" w:rsidRDefault="00ED3FEE" w:rsidP="000A1156">
            <w:r w:rsidRPr="002B7F84">
              <w:rPr>
                <w:rFonts w:cstheme="minorHAnsi"/>
                <w:sz w:val="18"/>
                <w:szCs w:val="18"/>
              </w:rPr>
              <w:lastRenderedPageBreak/>
              <w:t>Terbuthylazine</w:t>
            </w:r>
          </w:p>
        </w:tc>
        <w:tc>
          <w:tcPr>
            <w:tcW w:w="6272" w:type="dxa"/>
          </w:tcPr>
          <w:p w14:paraId="4F06D6E7" w14:textId="77777777" w:rsidR="00ED3FEE" w:rsidRDefault="00ED3FEE" w:rsidP="000A1156">
            <w:r>
              <w:rPr>
                <w:noProof/>
                <w:lang w:val="es-ES" w:eastAsia="es-ES"/>
              </w:rPr>
              <w:drawing>
                <wp:inline distT="0" distB="0" distL="0" distR="0" wp14:anchorId="046A0D94" wp14:editId="739788B5">
                  <wp:extent cx="4298400" cy="2577600"/>
                  <wp:effectExtent l="0" t="0" r="6985" b="0"/>
                  <wp:docPr id="159114263" name="Picture 8" descr="A pie chart with text and numbe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114263" name="Picture 8" descr="A pie chart with text and numbers&#10;&#10;Description automatically generated"/>
                          <pic:cNvPicPr/>
                        </pic:nvPicPr>
                        <pic:blipFill>
                          <a:blip r:embed="rId137" cstate="print">
                            <a:extLst>
                              <a:ext uri="{28A0092B-C50C-407E-A947-70E740481C1C}">
                                <a14:useLocalDpi xmlns:a14="http://schemas.microsoft.com/office/drawing/2010/main" val="0"/>
                              </a:ext>
                            </a:extLst>
                          </a:blip>
                          <a:stretch>
                            <a:fillRect/>
                          </a:stretch>
                        </pic:blipFill>
                        <pic:spPr>
                          <a:xfrm>
                            <a:off x="0" y="0"/>
                            <a:ext cx="4298400" cy="2577600"/>
                          </a:xfrm>
                          <a:prstGeom prst="rect">
                            <a:avLst/>
                          </a:prstGeom>
                        </pic:spPr>
                      </pic:pic>
                    </a:graphicData>
                  </a:graphic>
                </wp:inline>
              </w:drawing>
            </w:r>
          </w:p>
        </w:tc>
      </w:tr>
      <w:tr w:rsidR="00ED3FEE" w14:paraId="20BE6EBE" w14:textId="77777777" w:rsidTr="000A1156">
        <w:tc>
          <w:tcPr>
            <w:tcW w:w="2744" w:type="dxa"/>
          </w:tcPr>
          <w:p w14:paraId="49180008" w14:textId="77777777" w:rsidR="00ED3FEE" w:rsidRDefault="00ED3FEE" w:rsidP="000A1156">
            <w:r w:rsidRPr="002B7F84">
              <w:rPr>
                <w:rFonts w:cstheme="minorHAnsi"/>
                <w:sz w:val="18"/>
                <w:szCs w:val="18"/>
              </w:rPr>
              <w:t>DDT.o.p.</w:t>
            </w:r>
          </w:p>
        </w:tc>
        <w:tc>
          <w:tcPr>
            <w:tcW w:w="6272" w:type="dxa"/>
          </w:tcPr>
          <w:p w14:paraId="38C60BC6" w14:textId="77777777" w:rsidR="00ED3FEE" w:rsidRDefault="00ED3FEE" w:rsidP="000A1156">
            <w:r>
              <w:rPr>
                <w:noProof/>
                <w:lang w:val="es-ES" w:eastAsia="es-ES"/>
              </w:rPr>
              <w:drawing>
                <wp:inline distT="0" distB="0" distL="0" distR="0" wp14:anchorId="17646C76" wp14:editId="02A1A324">
                  <wp:extent cx="4298400" cy="2577600"/>
                  <wp:effectExtent l="0" t="0" r="6985" b="0"/>
                  <wp:docPr id="1790971004" name="Picture 9" descr="A pie chart with a number of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0971004" name="Picture 9" descr="A pie chart with a number of text&#10;&#10;Description automatically generated"/>
                          <pic:cNvPicPr/>
                        </pic:nvPicPr>
                        <pic:blipFill>
                          <a:blip r:embed="rId138" cstate="print">
                            <a:extLst>
                              <a:ext uri="{28A0092B-C50C-407E-A947-70E740481C1C}">
                                <a14:useLocalDpi xmlns:a14="http://schemas.microsoft.com/office/drawing/2010/main" val="0"/>
                              </a:ext>
                            </a:extLst>
                          </a:blip>
                          <a:stretch>
                            <a:fillRect/>
                          </a:stretch>
                        </pic:blipFill>
                        <pic:spPr>
                          <a:xfrm>
                            <a:off x="0" y="0"/>
                            <a:ext cx="4298400" cy="2577600"/>
                          </a:xfrm>
                          <a:prstGeom prst="rect">
                            <a:avLst/>
                          </a:prstGeom>
                        </pic:spPr>
                      </pic:pic>
                    </a:graphicData>
                  </a:graphic>
                </wp:inline>
              </w:drawing>
            </w:r>
          </w:p>
        </w:tc>
      </w:tr>
      <w:tr w:rsidR="00ED3FEE" w14:paraId="325A9FD6" w14:textId="77777777" w:rsidTr="000A1156">
        <w:tc>
          <w:tcPr>
            <w:tcW w:w="2744" w:type="dxa"/>
          </w:tcPr>
          <w:p w14:paraId="44AB3143" w14:textId="77777777" w:rsidR="00ED3FEE" w:rsidRDefault="00ED3FEE" w:rsidP="000A1156">
            <w:r w:rsidRPr="002B7F84">
              <w:rPr>
                <w:rFonts w:cstheme="minorHAnsi"/>
                <w:sz w:val="18"/>
                <w:szCs w:val="18"/>
              </w:rPr>
              <w:t>DDE</w:t>
            </w:r>
            <w:r>
              <w:rPr>
                <w:rFonts w:cstheme="minorHAnsi"/>
                <w:sz w:val="18"/>
                <w:szCs w:val="18"/>
              </w:rPr>
              <w:t xml:space="preserve"> </w:t>
            </w:r>
            <w:r w:rsidRPr="002B7F84">
              <w:rPr>
                <w:rFonts w:cstheme="minorHAnsi"/>
                <w:sz w:val="18"/>
                <w:szCs w:val="18"/>
              </w:rPr>
              <w:t>o</w:t>
            </w:r>
            <w:r>
              <w:rPr>
                <w:rFonts w:cstheme="minorHAnsi"/>
                <w:sz w:val="18"/>
                <w:szCs w:val="18"/>
              </w:rPr>
              <w:t>,</w:t>
            </w:r>
            <w:r w:rsidRPr="002B7F84">
              <w:rPr>
                <w:rFonts w:cstheme="minorHAnsi"/>
                <w:sz w:val="18"/>
                <w:szCs w:val="18"/>
              </w:rPr>
              <w:t>p</w:t>
            </w:r>
          </w:p>
        </w:tc>
        <w:tc>
          <w:tcPr>
            <w:tcW w:w="6272" w:type="dxa"/>
          </w:tcPr>
          <w:p w14:paraId="768DA0B1" w14:textId="77777777" w:rsidR="00ED3FEE" w:rsidRDefault="00ED3FEE" w:rsidP="000A1156">
            <w:r>
              <w:rPr>
                <w:noProof/>
                <w:lang w:val="es-ES" w:eastAsia="es-ES"/>
              </w:rPr>
              <w:drawing>
                <wp:inline distT="0" distB="0" distL="0" distR="0" wp14:anchorId="0DFC5F5E" wp14:editId="25E350F9">
                  <wp:extent cx="4298400" cy="2577600"/>
                  <wp:effectExtent l="0" t="0" r="6985" b="0"/>
                  <wp:docPr id="1164884580" name="Picture 10" descr="A pie chart with text and numbe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4884580" name="Picture 10" descr="A pie chart with text and numbers&#10;&#10;Description automatically generated"/>
                          <pic:cNvPicPr/>
                        </pic:nvPicPr>
                        <pic:blipFill>
                          <a:blip r:embed="rId139" cstate="print">
                            <a:extLst>
                              <a:ext uri="{28A0092B-C50C-407E-A947-70E740481C1C}">
                                <a14:useLocalDpi xmlns:a14="http://schemas.microsoft.com/office/drawing/2010/main" val="0"/>
                              </a:ext>
                            </a:extLst>
                          </a:blip>
                          <a:stretch>
                            <a:fillRect/>
                          </a:stretch>
                        </pic:blipFill>
                        <pic:spPr>
                          <a:xfrm>
                            <a:off x="0" y="0"/>
                            <a:ext cx="4298400" cy="2577600"/>
                          </a:xfrm>
                          <a:prstGeom prst="rect">
                            <a:avLst/>
                          </a:prstGeom>
                        </pic:spPr>
                      </pic:pic>
                    </a:graphicData>
                  </a:graphic>
                </wp:inline>
              </w:drawing>
            </w:r>
          </w:p>
        </w:tc>
      </w:tr>
      <w:tr w:rsidR="00ED3FEE" w14:paraId="235F35DB" w14:textId="77777777" w:rsidTr="000A1156">
        <w:tc>
          <w:tcPr>
            <w:tcW w:w="2744" w:type="dxa"/>
          </w:tcPr>
          <w:p w14:paraId="59B2A032" w14:textId="77777777" w:rsidR="00ED3FEE" w:rsidRDefault="00ED3FEE" w:rsidP="000A1156">
            <w:r w:rsidRPr="002B7F84">
              <w:rPr>
                <w:rFonts w:cstheme="minorHAnsi"/>
                <w:sz w:val="18"/>
                <w:szCs w:val="18"/>
              </w:rPr>
              <w:lastRenderedPageBreak/>
              <w:t>Trifloxystrobin.metabolite.CGA.321113</w:t>
            </w:r>
          </w:p>
        </w:tc>
        <w:tc>
          <w:tcPr>
            <w:tcW w:w="6272" w:type="dxa"/>
          </w:tcPr>
          <w:p w14:paraId="34B874A2" w14:textId="77777777" w:rsidR="00ED3FEE" w:rsidRDefault="00ED3FEE" w:rsidP="000A1156">
            <w:r>
              <w:rPr>
                <w:noProof/>
                <w:lang w:val="es-ES" w:eastAsia="es-ES"/>
              </w:rPr>
              <w:drawing>
                <wp:inline distT="0" distB="0" distL="0" distR="0" wp14:anchorId="1CA6374D" wp14:editId="2FA44C75">
                  <wp:extent cx="4298400" cy="2577600"/>
                  <wp:effectExtent l="0" t="0" r="6985" b="0"/>
                  <wp:docPr id="1942035045" name="Picture 1" descr="A chart with text and number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2035045" name="Picture 1" descr="A chart with text and numbers&#10;&#10;Description automatically generated with medium confidence"/>
                          <pic:cNvPicPr/>
                        </pic:nvPicPr>
                        <pic:blipFill>
                          <a:blip r:embed="rId140" cstate="print">
                            <a:extLst>
                              <a:ext uri="{28A0092B-C50C-407E-A947-70E740481C1C}">
                                <a14:useLocalDpi xmlns:a14="http://schemas.microsoft.com/office/drawing/2010/main" val="0"/>
                              </a:ext>
                            </a:extLst>
                          </a:blip>
                          <a:stretch>
                            <a:fillRect/>
                          </a:stretch>
                        </pic:blipFill>
                        <pic:spPr>
                          <a:xfrm>
                            <a:off x="0" y="0"/>
                            <a:ext cx="4298400" cy="2577600"/>
                          </a:xfrm>
                          <a:prstGeom prst="rect">
                            <a:avLst/>
                          </a:prstGeom>
                        </pic:spPr>
                      </pic:pic>
                    </a:graphicData>
                  </a:graphic>
                </wp:inline>
              </w:drawing>
            </w:r>
          </w:p>
        </w:tc>
      </w:tr>
      <w:tr w:rsidR="00ED3FEE" w14:paraId="5190D2E9" w14:textId="77777777" w:rsidTr="000A1156">
        <w:tc>
          <w:tcPr>
            <w:tcW w:w="2744" w:type="dxa"/>
          </w:tcPr>
          <w:p w14:paraId="16A1E595" w14:textId="77777777" w:rsidR="00ED3FEE" w:rsidRDefault="00ED3FEE" w:rsidP="000A1156">
            <w:r w:rsidRPr="002B7F84">
              <w:rPr>
                <w:rFonts w:cstheme="minorHAnsi"/>
                <w:sz w:val="18"/>
                <w:szCs w:val="18"/>
              </w:rPr>
              <w:t>Tebuconazole</w:t>
            </w:r>
          </w:p>
        </w:tc>
        <w:tc>
          <w:tcPr>
            <w:tcW w:w="6272" w:type="dxa"/>
          </w:tcPr>
          <w:p w14:paraId="5BF1427E" w14:textId="77777777" w:rsidR="00ED3FEE" w:rsidRDefault="00ED3FEE" w:rsidP="000A1156">
            <w:r>
              <w:rPr>
                <w:noProof/>
                <w:lang w:val="es-ES" w:eastAsia="es-ES"/>
              </w:rPr>
              <w:drawing>
                <wp:inline distT="0" distB="0" distL="0" distR="0" wp14:anchorId="4D15E2EB" wp14:editId="5BAF36F9">
                  <wp:extent cx="4298400" cy="2577600"/>
                  <wp:effectExtent l="0" t="0" r="6985" b="0"/>
                  <wp:docPr id="1111186730" name="Picture 2" descr="A pie chart with text and numbe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1186730" name="Picture 2" descr="A pie chart with text and numbers&#10;&#10;Description automatically generated"/>
                          <pic:cNvPicPr/>
                        </pic:nvPicPr>
                        <pic:blipFill>
                          <a:blip r:embed="rId141" cstate="print">
                            <a:extLst>
                              <a:ext uri="{28A0092B-C50C-407E-A947-70E740481C1C}">
                                <a14:useLocalDpi xmlns:a14="http://schemas.microsoft.com/office/drawing/2010/main" val="0"/>
                              </a:ext>
                            </a:extLst>
                          </a:blip>
                          <a:stretch>
                            <a:fillRect/>
                          </a:stretch>
                        </pic:blipFill>
                        <pic:spPr>
                          <a:xfrm>
                            <a:off x="0" y="0"/>
                            <a:ext cx="4298400" cy="2577600"/>
                          </a:xfrm>
                          <a:prstGeom prst="rect">
                            <a:avLst/>
                          </a:prstGeom>
                        </pic:spPr>
                      </pic:pic>
                    </a:graphicData>
                  </a:graphic>
                </wp:inline>
              </w:drawing>
            </w:r>
          </w:p>
        </w:tc>
      </w:tr>
      <w:tr w:rsidR="00ED3FEE" w14:paraId="11D8EEF4" w14:textId="77777777" w:rsidTr="000A1156">
        <w:tc>
          <w:tcPr>
            <w:tcW w:w="2744" w:type="dxa"/>
          </w:tcPr>
          <w:p w14:paraId="3BF80724" w14:textId="77777777" w:rsidR="00ED3FEE" w:rsidRDefault="00ED3FEE" w:rsidP="000A1156">
            <w:r w:rsidRPr="002B7F84">
              <w:rPr>
                <w:rFonts w:cstheme="minorHAnsi"/>
                <w:sz w:val="18"/>
                <w:szCs w:val="18"/>
              </w:rPr>
              <w:t>Terbuthylazine</w:t>
            </w:r>
            <w:r>
              <w:rPr>
                <w:rFonts w:cstheme="minorHAnsi"/>
                <w:sz w:val="18"/>
                <w:szCs w:val="18"/>
              </w:rPr>
              <w:t xml:space="preserve"> </w:t>
            </w:r>
            <w:r w:rsidRPr="002B7F84">
              <w:rPr>
                <w:rFonts w:cstheme="minorHAnsi"/>
                <w:sz w:val="18"/>
                <w:szCs w:val="18"/>
              </w:rPr>
              <w:t>desethyl</w:t>
            </w:r>
          </w:p>
        </w:tc>
        <w:tc>
          <w:tcPr>
            <w:tcW w:w="6272" w:type="dxa"/>
          </w:tcPr>
          <w:p w14:paraId="3536C965" w14:textId="77777777" w:rsidR="00ED3FEE" w:rsidRDefault="00ED3FEE" w:rsidP="000A1156">
            <w:r>
              <w:rPr>
                <w:noProof/>
                <w:lang w:val="es-ES" w:eastAsia="es-ES"/>
              </w:rPr>
              <w:drawing>
                <wp:inline distT="0" distB="0" distL="0" distR="0" wp14:anchorId="6BDCD3FC" wp14:editId="11BD491C">
                  <wp:extent cx="4298400" cy="2577600"/>
                  <wp:effectExtent l="0" t="0" r="6985" b="0"/>
                  <wp:docPr id="1185012227" name="Picture 3" descr="A pie chart with text and numbe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5012227" name="Picture 3" descr="A pie chart with text and numbers&#10;&#10;Description automatically generated"/>
                          <pic:cNvPicPr/>
                        </pic:nvPicPr>
                        <pic:blipFill>
                          <a:blip r:embed="rId137" cstate="print">
                            <a:extLst>
                              <a:ext uri="{28A0092B-C50C-407E-A947-70E740481C1C}">
                                <a14:useLocalDpi xmlns:a14="http://schemas.microsoft.com/office/drawing/2010/main" val="0"/>
                              </a:ext>
                            </a:extLst>
                          </a:blip>
                          <a:stretch>
                            <a:fillRect/>
                          </a:stretch>
                        </pic:blipFill>
                        <pic:spPr>
                          <a:xfrm>
                            <a:off x="0" y="0"/>
                            <a:ext cx="4298400" cy="2577600"/>
                          </a:xfrm>
                          <a:prstGeom prst="rect">
                            <a:avLst/>
                          </a:prstGeom>
                        </pic:spPr>
                      </pic:pic>
                    </a:graphicData>
                  </a:graphic>
                </wp:inline>
              </w:drawing>
            </w:r>
          </w:p>
        </w:tc>
      </w:tr>
      <w:tr w:rsidR="00ED3FEE" w14:paraId="29C6D0F9" w14:textId="77777777" w:rsidTr="000A1156">
        <w:tc>
          <w:tcPr>
            <w:tcW w:w="2744" w:type="dxa"/>
          </w:tcPr>
          <w:p w14:paraId="4A53B027" w14:textId="77777777" w:rsidR="00ED3FEE" w:rsidRDefault="00ED3FEE" w:rsidP="000A1156">
            <w:r w:rsidRPr="002B7F84">
              <w:rPr>
                <w:rFonts w:cstheme="minorHAnsi"/>
                <w:sz w:val="18"/>
                <w:szCs w:val="18"/>
              </w:rPr>
              <w:lastRenderedPageBreak/>
              <w:t>Atrazine</w:t>
            </w:r>
          </w:p>
        </w:tc>
        <w:tc>
          <w:tcPr>
            <w:tcW w:w="6272" w:type="dxa"/>
          </w:tcPr>
          <w:p w14:paraId="079993C6" w14:textId="77777777" w:rsidR="00ED3FEE" w:rsidRDefault="00ED3FEE" w:rsidP="000A1156">
            <w:r>
              <w:rPr>
                <w:noProof/>
                <w:lang w:val="es-ES" w:eastAsia="es-ES"/>
              </w:rPr>
              <w:drawing>
                <wp:inline distT="0" distB="0" distL="0" distR="0" wp14:anchorId="25AA73A4" wp14:editId="17232476">
                  <wp:extent cx="4298400" cy="2577600"/>
                  <wp:effectExtent l="0" t="0" r="6985" b="0"/>
                  <wp:docPr id="1820118713" name="Picture 4" descr="A pie chart with text and numbe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0118713" name="Picture 4" descr="A pie chart with text and numbers&#10;&#10;Description automatically generated"/>
                          <pic:cNvPicPr/>
                        </pic:nvPicPr>
                        <pic:blipFill>
                          <a:blip r:embed="rId142" cstate="print">
                            <a:extLst>
                              <a:ext uri="{28A0092B-C50C-407E-A947-70E740481C1C}">
                                <a14:useLocalDpi xmlns:a14="http://schemas.microsoft.com/office/drawing/2010/main" val="0"/>
                              </a:ext>
                            </a:extLst>
                          </a:blip>
                          <a:stretch>
                            <a:fillRect/>
                          </a:stretch>
                        </pic:blipFill>
                        <pic:spPr>
                          <a:xfrm>
                            <a:off x="0" y="0"/>
                            <a:ext cx="4298400" cy="2577600"/>
                          </a:xfrm>
                          <a:prstGeom prst="rect">
                            <a:avLst/>
                          </a:prstGeom>
                        </pic:spPr>
                      </pic:pic>
                    </a:graphicData>
                  </a:graphic>
                </wp:inline>
              </w:drawing>
            </w:r>
          </w:p>
        </w:tc>
      </w:tr>
      <w:tr w:rsidR="00ED3FEE" w14:paraId="2AD08839" w14:textId="77777777" w:rsidTr="000A1156">
        <w:tc>
          <w:tcPr>
            <w:tcW w:w="2744" w:type="dxa"/>
          </w:tcPr>
          <w:p w14:paraId="4B4BA338" w14:textId="77777777" w:rsidR="00ED3FEE" w:rsidRDefault="00ED3FEE" w:rsidP="000A1156">
            <w:r w:rsidRPr="002B7F84">
              <w:rPr>
                <w:rFonts w:cstheme="minorHAnsi"/>
                <w:sz w:val="18"/>
                <w:szCs w:val="18"/>
              </w:rPr>
              <w:t>Piperonyl</w:t>
            </w:r>
            <w:r>
              <w:rPr>
                <w:rFonts w:cstheme="minorHAnsi"/>
                <w:sz w:val="18"/>
                <w:szCs w:val="18"/>
              </w:rPr>
              <w:t xml:space="preserve"> </w:t>
            </w:r>
            <w:r w:rsidRPr="002B7F84">
              <w:rPr>
                <w:rFonts w:cstheme="minorHAnsi"/>
                <w:sz w:val="18"/>
                <w:szCs w:val="18"/>
              </w:rPr>
              <w:t>butoxide</w:t>
            </w:r>
          </w:p>
        </w:tc>
        <w:tc>
          <w:tcPr>
            <w:tcW w:w="6272" w:type="dxa"/>
          </w:tcPr>
          <w:p w14:paraId="2FC16F1D" w14:textId="77777777" w:rsidR="00ED3FEE" w:rsidRDefault="00ED3FEE" w:rsidP="000A1156">
            <w:r>
              <w:rPr>
                <w:noProof/>
                <w:lang w:val="es-ES" w:eastAsia="es-ES"/>
              </w:rPr>
              <w:drawing>
                <wp:inline distT="0" distB="0" distL="0" distR="0" wp14:anchorId="3A3A7A17" wp14:editId="706A992C">
                  <wp:extent cx="4298400" cy="2577600"/>
                  <wp:effectExtent l="0" t="0" r="6985" b="0"/>
                  <wp:docPr id="797077428" name="Picture 5" descr="A pie chart with text and numbe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7077428" name="Picture 5" descr="A pie chart with text and numbers&#10;&#10;Description automatically generated"/>
                          <pic:cNvPicPr/>
                        </pic:nvPicPr>
                        <pic:blipFill>
                          <a:blip r:embed="rId143" cstate="print">
                            <a:extLst>
                              <a:ext uri="{28A0092B-C50C-407E-A947-70E740481C1C}">
                                <a14:useLocalDpi xmlns:a14="http://schemas.microsoft.com/office/drawing/2010/main" val="0"/>
                              </a:ext>
                            </a:extLst>
                          </a:blip>
                          <a:stretch>
                            <a:fillRect/>
                          </a:stretch>
                        </pic:blipFill>
                        <pic:spPr>
                          <a:xfrm>
                            <a:off x="0" y="0"/>
                            <a:ext cx="4298400" cy="2577600"/>
                          </a:xfrm>
                          <a:prstGeom prst="rect">
                            <a:avLst/>
                          </a:prstGeom>
                        </pic:spPr>
                      </pic:pic>
                    </a:graphicData>
                  </a:graphic>
                </wp:inline>
              </w:drawing>
            </w:r>
          </w:p>
        </w:tc>
      </w:tr>
      <w:tr w:rsidR="00ED3FEE" w14:paraId="7FE6BE2D" w14:textId="77777777" w:rsidTr="000A1156">
        <w:tc>
          <w:tcPr>
            <w:tcW w:w="2744" w:type="dxa"/>
          </w:tcPr>
          <w:p w14:paraId="1D06C0A3" w14:textId="77777777" w:rsidR="00ED3FEE" w:rsidRPr="006C3238" w:rsidRDefault="00ED3FEE" w:rsidP="000A1156">
            <w:pPr>
              <w:rPr>
                <w:rFonts w:ascii="Calibri" w:hAnsi="Calibri" w:cs="Calibri"/>
                <w:color w:val="000000"/>
                <w:sz w:val="18"/>
                <w:szCs w:val="18"/>
              </w:rPr>
            </w:pPr>
            <w:r w:rsidRPr="002B7F84">
              <w:rPr>
                <w:rFonts w:cstheme="minorHAnsi"/>
                <w:sz w:val="18"/>
                <w:szCs w:val="18"/>
              </w:rPr>
              <w:t>Terbutryn</w:t>
            </w:r>
          </w:p>
        </w:tc>
        <w:tc>
          <w:tcPr>
            <w:tcW w:w="6272" w:type="dxa"/>
          </w:tcPr>
          <w:p w14:paraId="2718DD19" w14:textId="77777777" w:rsidR="00ED3FEE" w:rsidRDefault="00ED3FEE" w:rsidP="000A1156">
            <w:r>
              <w:rPr>
                <w:noProof/>
                <w:lang w:val="es-ES" w:eastAsia="es-ES"/>
              </w:rPr>
              <w:drawing>
                <wp:inline distT="0" distB="0" distL="0" distR="0" wp14:anchorId="44831E80" wp14:editId="7535F587">
                  <wp:extent cx="4298400" cy="2577600"/>
                  <wp:effectExtent l="0" t="0" r="6985" b="0"/>
                  <wp:docPr id="94102027" name="Picture 6" descr="A pie chart with text and number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102027" name="Picture 6" descr="A pie chart with text and numbers&#10;&#10;Description automatically generated with medium confidence"/>
                          <pic:cNvPicPr/>
                        </pic:nvPicPr>
                        <pic:blipFill>
                          <a:blip r:embed="rId144" cstate="print">
                            <a:extLst>
                              <a:ext uri="{28A0092B-C50C-407E-A947-70E740481C1C}">
                                <a14:useLocalDpi xmlns:a14="http://schemas.microsoft.com/office/drawing/2010/main" val="0"/>
                              </a:ext>
                            </a:extLst>
                          </a:blip>
                          <a:stretch>
                            <a:fillRect/>
                          </a:stretch>
                        </pic:blipFill>
                        <pic:spPr>
                          <a:xfrm>
                            <a:off x="0" y="0"/>
                            <a:ext cx="4298400" cy="2577600"/>
                          </a:xfrm>
                          <a:prstGeom prst="rect">
                            <a:avLst/>
                          </a:prstGeom>
                        </pic:spPr>
                      </pic:pic>
                    </a:graphicData>
                  </a:graphic>
                </wp:inline>
              </w:drawing>
            </w:r>
          </w:p>
        </w:tc>
      </w:tr>
      <w:tr w:rsidR="00ED3FEE" w14:paraId="5685745C" w14:textId="77777777" w:rsidTr="000A1156">
        <w:tc>
          <w:tcPr>
            <w:tcW w:w="2744" w:type="dxa"/>
          </w:tcPr>
          <w:p w14:paraId="521ACA18" w14:textId="77777777" w:rsidR="00ED3FEE" w:rsidRPr="00847A89" w:rsidRDefault="00ED3FEE" w:rsidP="000A1156">
            <w:pPr>
              <w:rPr>
                <w:rFonts w:ascii="Calibri" w:hAnsi="Calibri" w:cs="Calibri"/>
                <w:color w:val="000000"/>
                <w:sz w:val="18"/>
                <w:szCs w:val="18"/>
              </w:rPr>
            </w:pPr>
            <w:r w:rsidRPr="002B7F84">
              <w:rPr>
                <w:rFonts w:cstheme="minorHAnsi"/>
                <w:sz w:val="18"/>
                <w:szCs w:val="18"/>
              </w:rPr>
              <w:lastRenderedPageBreak/>
              <w:t>Fluopyram</w:t>
            </w:r>
          </w:p>
        </w:tc>
        <w:tc>
          <w:tcPr>
            <w:tcW w:w="6272" w:type="dxa"/>
          </w:tcPr>
          <w:p w14:paraId="68C7DD66" w14:textId="77777777" w:rsidR="00ED3FEE" w:rsidRDefault="00ED3FEE" w:rsidP="000A1156">
            <w:r>
              <w:rPr>
                <w:noProof/>
                <w:lang w:val="es-ES" w:eastAsia="es-ES"/>
              </w:rPr>
              <w:drawing>
                <wp:inline distT="0" distB="0" distL="0" distR="0" wp14:anchorId="321944DD" wp14:editId="0E739FD7">
                  <wp:extent cx="4298400" cy="2577600"/>
                  <wp:effectExtent l="0" t="0" r="6985" b="0"/>
                  <wp:docPr id="835592514" name="Picture 7" descr="A pie chart with text and a pi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5592514" name="Picture 7" descr="A pie chart with text and a pie chart&#10;&#10;Description automatically generated"/>
                          <pic:cNvPicPr/>
                        </pic:nvPicPr>
                        <pic:blipFill>
                          <a:blip r:embed="rId145" cstate="print">
                            <a:extLst>
                              <a:ext uri="{28A0092B-C50C-407E-A947-70E740481C1C}">
                                <a14:useLocalDpi xmlns:a14="http://schemas.microsoft.com/office/drawing/2010/main" val="0"/>
                              </a:ext>
                            </a:extLst>
                          </a:blip>
                          <a:stretch>
                            <a:fillRect/>
                          </a:stretch>
                        </pic:blipFill>
                        <pic:spPr>
                          <a:xfrm>
                            <a:off x="0" y="0"/>
                            <a:ext cx="4298400" cy="2577600"/>
                          </a:xfrm>
                          <a:prstGeom prst="rect">
                            <a:avLst/>
                          </a:prstGeom>
                        </pic:spPr>
                      </pic:pic>
                    </a:graphicData>
                  </a:graphic>
                </wp:inline>
              </w:drawing>
            </w:r>
          </w:p>
        </w:tc>
      </w:tr>
      <w:tr w:rsidR="00ED3FEE" w14:paraId="6181A5FC" w14:textId="77777777" w:rsidTr="000A1156">
        <w:tc>
          <w:tcPr>
            <w:tcW w:w="2744" w:type="dxa"/>
          </w:tcPr>
          <w:p w14:paraId="58CDD340" w14:textId="77777777" w:rsidR="00ED3FEE" w:rsidRPr="002B7F84" w:rsidRDefault="00ED3FEE" w:rsidP="000A1156">
            <w:pPr>
              <w:rPr>
                <w:rFonts w:cstheme="minorHAnsi"/>
                <w:sz w:val="18"/>
                <w:szCs w:val="18"/>
              </w:rPr>
            </w:pPr>
            <w:r w:rsidRPr="002B7F84">
              <w:rPr>
                <w:rFonts w:cstheme="minorHAnsi"/>
                <w:sz w:val="18"/>
                <w:szCs w:val="18"/>
              </w:rPr>
              <w:t>Azoxystrobin</w:t>
            </w:r>
          </w:p>
        </w:tc>
        <w:tc>
          <w:tcPr>
            <w:tcW w:w="6272" w:type="dxa"/>
          </w:tcPr>
          <w:p w14:paraId="6B2E1251" w14:textId="77777777" w:rsidR="00ED3FEE" w:rsidRDefault="00ED3FEE" w:rsidP="000A1156">
            <w:r>
              <w:rPr>
                <w:noProof/>
                <w:lang w:val="es-ES" w:eastAsia="es-ES"/>
              </w:rPr>
              <w:drawing>
                <wp:inline distT="0" distB="0" distL="0" distR="0" wp14:anchorId="04C7AE83" wp14:editId="7B7E7BED">
                  <wp:extent cx="4298400" cy="2577600"/>
                  <wp:effectExtent l="0" t="0" r="6985" b="0"/>
                  <wp:docPr id="289203545" name="Picture 8" descr="A pie chart with a number of colored circle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9203545" name="Picture 8" descr="A pie chart with a number of colored circles&#10;&#10;Description automatically generated with medium confidence"/>
                          <pic:cNvPicPr/>
                        </pic:nvPicPr>
                        <pic:blipFill>
                          <a:blip r:embed="rId146" cstate="print">
                            <a:extLst>
                              <a:ext uri="{28A0092B-C50C-407E-A947-70E740481C1C}">
                                <a14:useLocalDpi xmlns:a14="http://schemas.microsoft.com/office/drawing/2010/main" val="0"/>
                              </a:ext>
                            </a:extLst>
                          </a:blip>
                          <a:stretch>
                            <a:fillRect/>
                          </a:stretch>
                        </pic:blipFill>
                        <pic:spPr>
                          <a:xfrm>
                            <a:off x="0" y="0"/>
                            <a:ext cx="4298400" cy="2577600"/>
                          </a:xfrm>
                          <a:prstGeom prst="rect">
                            <a:avLst/>
                          </a:prstGeom>
                        </pic:spPr>
                      </pic:pic>
                    </a:graphicData>
                  </a:graphic>
                </wp:inline>
              </w:drawing>
            </w:r>
          </w:p>
        </w:tc>
      </w:tr>
    </w:tbl>
    <w:p w14:paraId="45C9986D" w14:textId="77777777" w:rsidR="00ED3FEE" w:rsidRDefault="00ED3FEE" w:rsidP="00ED3FEE">
      <w:pPr>
        <w:rPr>
          <w:b/>
          <w:bCs/>
          <w:i/>
          <w:iCs/>
          <w:sz w:val="24"/>
          <w:szCs w:val="24"/>
        </w:rPr>
      </w:pPr>
    </w:p>
    <w:p w14:paraId="61E96C4E" w14:textId="77777777" w:rsidR="00ED3FEE" w:rsidRDefault="00ED3FEE" w:rsidP="00ED3FEE">
      <w:r w:rsidRPr="006C3238">
        <w:rPr>
          <w:b/>
          <w:bCs/>
          <w:i/>
          <w:iCs/>
          <w:sz w:val="24"/>
          <w:szCs w:val="24"/>
        </w:rPr>
        <w:t>PNEC values calculated for s</w:t>
      </w:r>
      <w:r>
        <w:rPr>
          <w:b/>
          <w:bCs/>
          <w:i/>
          <w:iCs/>
          <w:sz w:val="24"/>
          <w:szCs w:val="24"/>
        </w:rPr>
        <w:t>ediment</w:t>
      </w:r>
    </w:p>
    <w:tbl>
      <w:tblPr>
        <w:tblStyle w:val="Tablaconcuadrcula"/>
        <w:tblW w:w="0" w:type="auto"/>
        <w:tblLook w:val="04A0" w:firstRow="1" w:lastRow="0" w:firstColumn="1" w:lastColumn="0" w:noHBand="0" w:noVBand="1"/>
      </w:tblPr>
      <w:tblGrid>
        <w:gridCol w:w="1696"/>
        <w:gridCol w:w="7320"/>
      </w:tblGrid>
      <w:tr w:rsidR="00ED3FEE" w14:paraId="703C1DF7" w14:textId="77777777" w:rsidTr="000A1156">
        <w:tc>
          <w:tcPr>
            <w:tcW w:w="1696" w:type="dxa"/>
          </w:tcPr>
          <w:p w14:paraId="52ECDCF4" w14:textId="77777777" w:rsidR="00ED3FEE" w:rsidRDefault="00ED3FEE" w:rsidP="000A1156">
            <w:r w:rsidRPr="0065112C">
              <w:rPr>
                <w:rFonts w:cstheme="minorHAnsi"/>
                <w:sz w:val="18"/>
                <w:szCs w:val="18"/>
              </w:rPr>
              <w:t>AMPA</w:t>
            </w:r>
          </w:p>
        </w:tc>
        <w:tc>
          <w:tcPr>
            <w:tcW w:w="7320" w:type="dxa"/>
          </w:tcPr>
          <w:p w14:paraId="63E556B4" w14:textId="77777777" w:rsidR="00ED3FEE" w:rsidRDefault="00ED3FEE" w:rsidP="000A1156">
            <w:r>
              <w:rPr>
                <w:noProof/>
                <w:lang w:val="es-ES" w:eastAsia="es-ES"/>
              </w:rPr>
              <w:drawing>
                <wp:inline distT="0" distB="0" distL="0" distR="0" wp14:anchorId="3E6536F9" wp14:editId="4BFABC4F">
                  <wp:extent cx="4298400" cy="2577600"/>
                  <wp:effectExtent l="0" t="0" r="6985" b="0"/>
                  <wp:docPr id="239166591" name="Picture 26" descr="A pie chart with text and numbe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9166591" name="Picture 26" descr="A pie chart with text and numbers&#10;&#10;Description automatically generated"/>
                          <pic:cNvPicPr/>
                        </pic:nvPicPr>
                        <pic:blipFill>
                          <a:blip r:embed="rId147" cstate="print">
                            <a:extLst>
                              <a:ext uri="{28A0092B-C50C-407E-A947-70E740481C1C}">
                                <a14:useLocalDpi xmlns:a14="http://schemas.microsoft.com/office/drawing/2010/main" val="0"/>
                              </a:ext>
                            </a:extLst>
                          </a:blip>
                          <a:stretch>
                            <a:fillRect/>
                          </a:stretch>
                        </pic:blipFill>
                        <pic:spPr>
                          <a:xfrm>
                            <a:off x="0" y="0"/>
                            <a:ext cx="4298400" cy="2577600"/>
                          </a:xfrm>
                          <a:prstGeom prst="rect">
                            <a:avLst/>
                          </a:prstGeom>
                        </pic:spPr>
                      </pic:pic>
                    </a:graphicData>
                  </a:graphic>
                </wp:inline>
              </w:drawing>
            </w:r>
          </w:p>
        </w:tc>
      </w:tr>
      <w:tr w:rsidR="00ED3FEE" w14:paraId="1D1DEC3A" w14:textId="77777777" w:rsidTr="000A1156">
        <w:tc>
          <w:tcPr>
            <w:tcW w:w="1696" w:type="dxa"/>
          </w:tcPr>
          <w:p w14:paraId="4D56801F" w14:textId="77777777" w:rsidR="00ED3FEE" w:rsidRDefault="00ED3FEE" w:rsidP="000A1156">
            <w:r w:rsidRPr="0065112C">
              <w:rPr>
                <w:rFonts w:cstheme="minorHAnsi"/>
                <w:sz w:val="18"/>
                <w:szCs w:val="18"/>
              </w:rPr>
              <w:lastRenderedPageBreak/>
              <w:t>Glyphosate</w:t>
            </w:r>
          </w:p>
        </w:tc>
        <w:tc>
          <w:tcPr>
            <w:tcW w:w="7320" w:type="dxa"/>
          </w:tcPr>
          <w:p w14:paraId="0A7DF49D" w14:textId="77777777" w:rsidR="00ED3FEE" w:rsidRDefault="00ED3FEE" w:rsidP="000A1156">
            <w:r>
              <w:rPr>
                <w:noProof/>
                <w:lang w:val="es-ES" w:eastAsia="es-ES"/>
              </w:rPr>
              <w:drawing>
                <wp:inline distT="0" distB="0" distL="0" distR="0" wp14:anchorId="6D16F1F9" wp14:editId="244DBE0B">
                  <wp:extent cx="4298400" cy="2577600"/>
                  <wp:effectExtent l="0" t="0" r="6985" b="0"/>
                  <wp:docPr id="1723803626" name="Picture 27" descr="A pie chart with a number of colored circl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3803626" name="Picture 27" descr="A pie chart with a number of colored circles&#10;&#10;Description automatically generated"/>
                          <pic:cNvPicPr/>
                        </pic:nvPicPr>
                        <pic:blipFill>
                          <a:blip r:embed="rId148" cstate="print">
                            <a:extLst>
                              <a:ext uri="{28A0092B-C50C-407E-A947-70E740481C1C}">
                                <a14:useLocalDpi xmlns:a14="http://schemas.microsoft.com/office/drawing/2010/main" val="0"/>
                              </a:ext>
                            </a:extLst>
                          </a:blip>
                          <a:stretch>
                            <a:fillRect/>
                          </a:stretch>
                        </pic:blipFill>
                        <pic:spPr>
                          <a:xfrm>
                            <a:off x="0" y="0"/>
                            <a:ext cx="4298400" cy="2577600"/>
                          </a:xfrm>
                          <a:prstGeom prst="rect">
                            <a:avLst/>
                          </a:prstGeom>
                        </pic:spPr>
                      </pic:pic>
                    </a:graphicData>
                  </a:graphic>
                </wp:inline>
              </w:drawing>
            </w:r>
          </w:p>
        </w:tc>
      </w:tr>
      <w:tr w:rsidR="00ED3FEE" w14:paraId="231F4144" w14:textId="77777777" w:rsidTr="000A1156">
        <w:tc>
          <w:tcPr>
            <w:tcW w:w="1696" w:type="dxa"/>
          </w:tcPr>
          <w:p w14:paraId="1FFC2199" w14:textId="77777777" w:rsidR="00ED3FEE" w:rsidRDefault="00ED3FEE" w:rsidP="000A1156">
            <w:r w:rsidRPr="0065112C">
              <w:rPr>
                <w:rFonts w:cstheme="minorHAnsi"/>
                <w:sz w:val="18"/>
                <w:szCs w:val="18"/>
              </w:rPr>
              <w:t>Fludioxonil</w:t>
            </w:r>
          </w:p>
        </w:tc>
        <w:tc>
          <w:tcPr>
            <w:tcW w:w="7320" w:type="dxa"/>
          </w:tcPr>
          <w:p w14:paraId="26A1AAB9" w14:textId="77777777" w:rsidR="00ED3FEE" w:rsidRDefault="00ED3FEE" w:rsidP="000A1156">
            <w:r>
              <w:rPr>
                <w:noProof/>
                <w:lang w:val="es-ES" w:eastAsia="es-ES"/>
              </w:rPr>
              <w:drawing>
                <wp:inline distT="0" distB="0" distL="0" distR="0" wp14:anchorId="558064B7" wp14:editId="39A4AD94">
                  <wp:extent cx="4298400" cy="2577600"/>
                  <wp:effectExtent l="0" t="0" r="6985" b="0"/>
                  <wp:docPr id="462930859" name="Picture 28" descr="A pie chart with text and numbe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2930859" name="Picture 28" descr="A pie chart with text and numbers&#10;&#10;Description automatically generated"/>
                          <pic:cNvPicPr/>
                        </pic:nvPicPr>
                        <pic:blipFill>
                          <a:blip r:embed="rId149" cstate="print">
                            <a:extLst>
                              <a:ext uri="{28A0092B-C50C-407E-A947-70E740481C1C}">
                                <a14:useLocalDpi xmlns:a14="http://schemas.microsoft.com/office/drawing/2010/main" val="0"/>
                              </a:ext>
                            </a:extLst>
                          </a:blip>
                          <a:stretch>
                            <a:fillRect/>
                          </a:stretch>
                        </pic:blipFill>
                        <pic:spPr>
                          <a:xfrm>
                            <a:off x="0" y="0"/>
                            <a:ext cx="4298400" cy="2577600"/>
                          </a:xfrm>
                          <a:prstGeom prst="rect">
                            <a:avLst/>
                          </a:prstGeom>
                        </pic:spPr>
                      </pic:pic>
                    </a:graphicData>
                  </a:graphic>
                </wp:inline>
              </w:drawing>
            </w:r>
          </w:p>
        </w:tc>
      </w:tr>
      <w:tr w:rsidR="00ED3FEE" w14:paraId="426C8F4E" w14:textId="77777777" w:rsidTr="000A1156">
        <w:tc>
          <w:tcPr>
            <w:tcW w:w="1696" w:type="dxa"/>
          </w:tcPr>
          <w:p w14:paraId="0117A12D" w14:textId="77777777" w:rsidR="00ED3FEE" w:rsidRDefault="00ED3FEE" w:rsidP="000A1156">
            <w:r w:rsidRPr="0065112C">
              <w:rPr>
                <w:rFonts w:cstheme="minorHAnsi"/>
                <w:sz w:val="18"/>
                <w:szCs w:val="18"/>
              </w:rPr>
              <w:t>Azoxystrobin</w:t>
            </w:r>
          </w:p>
        </w:tc>
        <w:tc>
          <w:tcPr>
            <w:tcW w:w="7320" w:type="dxa"/>
          </w:tcPr>
          <w:p w14:paraId="028EFC2A" w14:textId="77777777" w:rsidR="00ED3FEE" w:rsidRDefault="00ED3FEE" w:rsidP="000A1156">
            <w:r>
              <w:rPr>
                <w:noProof/>
                <w:lang w:val="es-ES" w:eastAsia="es-ES"/>
              </w:rPr>
              <w:drawing>
                <wp:inline distT="0" distB="0" distL="0" distR="0" wp14:anchorId="7DA3CC39" wp14:editId="0FDE8F29">
                  <wp:extent cx="4298400" cy="2577600"/>
                  <wp:effectExtent l="0" t="0" r="6985" b="0"/>
                  <wp:docPr id="2040069151" name="Picture 2" descr="A pie chart with text and a diagram&#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0069151" name="Picture 2" descr="A pie chart with text and a diagram&#10;&#10;Description automatically generated with medium confidence"/>
                          <pic:cNvPicPr/>
                        </pic:nvPicPr>
                        <pic:blipFill>
                          <a:blip r:embed="rId150" cstate="print">
                            <a:extLst>
                              <a:ext uri="{28A0092B-C50C-407E-A947-70E740481C1C}">
                                <a14:useLocalDpi xmlns:a14="http://schemas.microsoft.com/office/drawing/2010/main" val="0"/>
                              </a:ext>
                            </a:extLst>
                          </a:blip>
                          <a:stretch>
                            <a:fillRect/>
                          </a:stretch>
                        </pic:blipFill>
                        <pic:spPr>
                          <a:xfrm>
                            <a:off x="0" y="0"/>
                            <a:ext cx="4298400" cy="2577600"/>
                          </a:xfrm>
                          <a:prstGeom prst="rect">
                            <a:avLst/>
                          </a:prstGeom>
                        </pic:spPr>
                      </pic:pic>
                    </a:graphicData>
                  </a:graphic>
                </wp:inline>
              </w:drawing>
            </w:r>
          </w:p>
        </w:tc>
      </w:tr>
      <w:tr w:rsidR="00ED3FEE" w14:paraId="7C99637E" w14:textId="77777777" w:rsidTr="000A1156">
        <w:tc>
          <w:tcPr>
            <w:tcW w:w="1696" w:type="dxa"/>
          </w:tcPr>
          <w:p w14:paraId="59C28394" w14:textId="77777777" w:rsidR="00ED3FEE" w:rsidRDefault="00ED3FEE" w:rsidP="000A1156">
            <w:r w:rsidRPr="0065112C">
              <w:rPr>
                <w:rFonts w:cstheme="minorHAnsi"/>
                <w:sz w:val="18"/>
                <w:szCs w:val="18"/>
              </w:rPr>
              <w:lastRenderedPageBreak/>
              <w:t>Fluopicolide</w:t>
            </w:r>
          </w:p>
        </w:tc>
        <w:tc>
          <w:tcPr>
            <w:tcW w:w="7320" w:type="dxa"/>
          </w:tcPr>
          <w:p w14:paraId="163EA700" w14:textId="77777777" w:rsidR="00ED3FEE" w:rsidRDefault="00ED3FEE" w:rsidP="000A1156">
            <w:r>
              <w:rPr>
                <w:noProof/>
                <w:lang w:val="es-ES" w:eastAsia="es-ES"/>
              </w:rPr>
              <w:drawing>
                <wp:inline distT="0" distB="0" distL="0" distR="0" wp14:anchorId="6826D376" wp14:editId="348B3F38">
                  <wp:extent cx="4298400" cy="2577600"/>
                  <wp:effectExtent l="0" t="0" r="6985" b="0"/>
                  <wp:docPr id="1327608621" name="Picture 3" descr="A pie chart with a number of colored circl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7608621" name="Picture 3" descr="A pie chart with a number of colored circles&#10;&#10;Description automatically generated"/>
                          <pic:cNvPicPr/>
                        </pic:nvPicPr>
                        <pic:blipFill>
                          <a:blip r:embed="rId151" cstate="print">
                            <a:extLst>
                              <a:ext uri="{28A0092B-C50C-407E-A947-70E740481C1C}">
                                <a14:useLocalDpi xmlns:a14="http://schemas.microsoft.com/office/drawing/2010/main" val="0"/>
                              </a:ext>
                            </a:extLst>
                          </a:blip>
                          <a:stretch>
                            <a:fillRect/>
                          </a:stretch>
                        </pic:blipFill>
                        <pic:spPr>
                          <a:xfrm>
                            <a:off x="0" y="0"/>
                            <a:ext cx="4298400" cy="2577600"/>
                          </a:xfrm>
                          <a:prstGeom prst="rect">
                            <a:avLst/>
                          </a:prstGeom>
                        </pic:spPr>
                      </pic:pic>
                    </a:graphicData>
                  </a:graphic>
                </wp:inline>
              </w:drawing>
            </w:r>
          </w:p>
        </w:tc>
      </w:tr>
      <w:tr w:rsidR="00ED3FEE" w14:paraId="0A854171" w14:textId="77777777" w:rsidTr="000A1156">
        <w:tc>
          <w:tcPr>
            <w:tcW w:w="1696" w:type="dxa"/>
          </w:tcPr>
          <w:p w14:paraId="238AD754" w14:textId="77777777" w:rsidR="00ED3FEE" w:rsidRDefault="00ED3FEE" w:rsidP="000A1156">
            <w:r w:rsidRPr="0065112C">
              <w:rPr>
                <w:rFonts w:cstheme="minorHAnsi"/>
                <w:sz w:val="18"/>
                <w:szCs w:val="18"/>
              </w:rPr>
              <w:t>Boscalid</w:t>
            </w:r>
          </w:p>
        </w:tc>
        <w:tc>
          <w:tcPr>
            <w:tcW w:w="7320" w:type="dxa"/>
          </w:tcPr>
          <w:p w14:paraId="2073836A" w14:textId="77777777" w:rsidR="00ED3FEE" w:rsidRDefault="00ED3FEE" w:rsidP="000A1156">
            <w:r>
              <w:rPr>
                <w:noProof/>
                <w:lang w:val="es-ES" w:eastAsia="es-ES"/>
              </w:rPr>
              <w:drawing>
                <wp:inline distT="0" distB="0" distL="0" distR="0" wp14:anchorId="5D0509A7" wp14:editId="2550425B">
                  <wp:extent cx="4298400" cy="2577600"/>
                  <wp:effectExtent l="0" t="0" r="6985" b="0"/>
                  <wp:docPr id="1470913183" name="Picture 4" descr="A pie chart with a number of colored circl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0913183" name="Picture 4" descr="A pie chart with a number of colored circles&#10;&#10;Description automatically generated"/>
                          <pic:cNvPicPr/>
                        </pic:nvPicPr>
                        <pic:blipFill>
                          <a:blip r:embed="rId152" cstate="print">
                            <a:extLst>
                              <a:ext uri="{28A0092B-C50C-407E-A947-70E740481C1C}">
                                <a14:useLocalDpi xmlns:a14="http://schemas.microsoft.com/office/drawing/2010/main" val="0"/>
                              </a:ext>
                            </a:extLst>
                          </a:blip>
                          <a:stretch>
                            <a:fillRect/>
                          </a:stretch>
                        </pic:blipFill>
                        <pic:spPr>
                          <a:xfrm>
                            <a:off x="0" y="0"/>
                            <a:ext cx="4298400" cy="2577600"/>
                          </a:xfrm>
                          <a:prstGeom prst="rect">
                            <a:avLst/>
                          </a:prstGeom>
                        </pic:spPr>
                      </pic:pic>
                    </a:graphicData>
                  </a:graphic>
                </wp:inline>
              </w:drawing>
            </w:r>
          </w:p>
        </w:tc>
      </w:tr>
      <w:tr w:rsidR="00ED3FEE" w14:paraId="7E0183E0" w14:textId="77777777" w:rsidTr="000A1156">
        <w:tc>
          <w:tcPr>
            <w:tcW w:w="1696" w:type="dxa"/>
          </w:tcPr>
          <w:p w14:paraId="352C4DEA" w14:textId="77777777" w:rsidR="00ED3FEE" w:rsidRDefault="00ED3FEE" w:rsidP="000A1156">
            <w:r w:rsidRPr="0065112C">
              <w:rPr>
                <w:rFonts w:cstheme="minorHAnsi"/>
                <w:sz w:val="18"/>
                <w:szCs w:val="18"/>
              </w:rPr>
              <w:t>Fluopyram</w:t>
            </w:r>
          </w:p>
        </w:tc>
        <w:tc>
          <w:tcPr>
            <w:tcW w:w="7320" w:type="dxa"/>
          </w:tcPr>
          <w:p w14:paraId="7FB5D6E1" w14:textId="77777777" w:rsidR="00ED3FEE" w:rsidRDefault="00ED3FEE" w:rsidP="000A1156">
            <w:r>
              <w:rPr>
                <w:noProof/>
                <w:lang w:val="es-ES" w:eastAsia="es-ES"/>
              </w:rPr>
              <w:drawing>
                <wp:inline distT="0" distB="0" distL="0" distR="0" wp14:anchorId="130E6C1C" wp14:editId="2B5639DA">
                  <wp:extent cx="4298400" cy="2577600"/>
                  <wp:effectExtent l="0" t="0" r="6985" b="0"/>
                  <wp:docPr id="1388772608" name="Picture 5" descr="A pie chart with a colorful circle and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8772608" name="Picture 5" descr="A pie chart with a colorful circle and text&#10;&#10;Description automatically generated"/>
                          <pic:cNvPicPr/>
                        </pic:nvPicPr>
                        <pic:blipFill>
                          <a:blip r:embed="rId153" cstate="print">
                            <a:extLst>
                              <a:ext uri="{28A0092B-C50C-407E-A947-70E740481C1C}">
                                <a14:useLocalDpi xmlns:a14="http://schemas.microsoft.com/office/drawing/2010/main" val="0"/>
                              </a:ext>
                            </a:extLst>
                          </a:blip>
                          <a:stretch>
                            <a:fillRect/>
                          </a:stretch>
                        </pic:blipFill>
                        <pic:spPr>
                          <a:xfrm>
                            <a:off x="0" y="0"/>
                            <a:ext cx="4298400" cy="2577600"/>
                          </a:xfrm>
                          <a:prstGeom prst="rect">
                            <a:avLst/>
                          </a:prstGeom>
                        </pic:spPr>
                      </pic:pic>
                    </a:graphicData>
                  </a:graphic>
                </wp:inline>
              </w:drawing>
            </w:r>
          </w:p>
        </w:tc>
      </w:tr>
      <w:tr w:rsidR="00ED3FEE" w14:paraId="45B760C8" w14:textId="77777777" w:rsidTr="000A1156">
        <w:tc>
          <w:tcPr>
            <w:tcW w:w="1696" w:type="dxa"/>
          </w:tcPr>
          <w:p w14:paraId="1B2D183F" w14:textId="77777777" w:rsidR="00ED3FEE" w:rsidRDefault="00ED3FEE" w:rsidP="000A1156">
            <w:r w:rsidRPr="0065112C">
              <w:rPr>
                <w:rFonts w:cstheme="minorHAnsi"/>
                <w:sz w:val="18"/>
                <w:szCs w:val="18"/>
              </w:rPr>
              <w:lastRenderedPageBreak/>
              <w:t>Folpet</w:t>
            </w:r>
            <w:r>
              <w:rPr>
                <w:rFonts w:cstheme="minorHAnsi"/>
                <w:sz w:val="18"/>
                <w:szCs w:val="18"/>
              </w:rPr>
              <w:t xml:space="preserve"> </w:t>
            </w:r>
            <w:r w:rsidRPr="0065112C">
              <w:rPr>
                <w:rFonts w:cstheme="minorHAnsi"/>
                <w:sz w:val="18"/>
                <w:szCs w:val="18"/>
              </w:rPr>
              <w:t>PHI</w:t>
            </w:r>
          </w:p>
        </w:tc>
        <w:tc>
          <w:tcPr>
            <w:tcW w:w="7320" w:type="dxa"/>
          </w:tcPr>
          <w:p w14:paraId="2C07E3B5" w14:textId="77777777" w:rsidR="00ED3FEE" w:rsidRDefault="00ED3FEE" w:rsidP="000A1156">
            <w:r>
              <w:rPr>
                <w:noProof/>
                <w:lang w:val="es-ES" w:eastAsia="es-ES"/>
              </w:rPr>
              <w:drawing>
                <wp:inline distT="0" distB="0" distL="0" distR="0" wp14:anchorId="25F62535" wp14:editId="6EFE20E4">
                  <wp:extent cx="4298400" cy="2577600"/>
                  <wp:effectExtent l="0" t="0" r="6985" b="0"/>
                  <wp:docPr id="1147070899" name="Picture 6" descr="A graph of a pi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7070899" name="Picture 6" descr="A graph of a pie chart&#10;&#10;Description automatically generated"/>
                          <pic:cNvPicPr/>
                        </pic:nvPicPr>
                        <pic:blipFill>
                          <a:blip r:embed="rId154" cstate="print">
                            <a:extLst>
                              <a:ext uri="{28A0092B-C50C-407E-A947-70E740481C1C}">
                                <a14:useLocalDpi xmlns:a14="http://schemas.microsoft.com/office/drawing/2010/main" val="0"/>
                              </a:ext>
                            </a:extLst>
                          </a:blip>
                          <a:stretch>
                            <a:fillRect/>
                          </a:stretch>
                        </pic:blipFill>
                        <pic:spPr>
                          <a:xfrm>
                            <a:off x="0" y="0"/>
                            <a:ext cx="4298400" cy="2577600"/>
                          </a:xfrm>
                          <a:prstGeom prst="rect">
                            <a:avLst/>
                          </a:prstGeom>
                        </pic:spPr>
                      </pic:pic>
                    </a:graphicData>
                  </a:graphic>
                </wp:inline>
              </w:drawing>
            </w:r>
          </w:p>
        </w:tc>
      </w:tr>
      <w:tr w:rsidR="00ED3FEE" w14:paraId="381B13C9" w14:textId="77777777" w:rsidTr="000A1156">
        <w:tc>
          <w:tcPr>
            <w:tcW w:w="1696" w:type="dxa"/>
          </w:tcPr>
          <w:p w14:paraId="2708C42E" w14:textId="77777777" w:rsidR="00ED3FEE" w:rsidRDefault="00ED3FEE" w:rsidP="000A1156">
            <w:r w:rsidRPr="0065112C">
              <w:rPr>
                <w:rFonts w:cstheme="minorHAnsi"/>
                <w:sz w:val="18"/>
                <w:szCs w:val="18"/>
              </w:rPr>
              <w:t>Metalaxyl..M.</w:t>
            </w:r>
          </w:p>
        </w:tc>
        <w:tc>
          <w:tcPr>
            <w:tcW w:w="7320" w:type="dxa"/>
          </w:tcPr>
          <w:p w14:paraId="165AE54A" w14:textId="77777777" w:rsidR="00ED3FEE" w:rsidRDefault="00ED3FEE" w:rsidP="000A1156">
            <w:r>
              <w:rPr>
                <w:noProof/>
                <w:lang w:val="es-ES" w:eastAsia="es-ES"/>
              </w:rPr>
              <w:drawing>
                <wp:inline distT="0" distB="0" distL="0" distR="0" wp14:anchorId="2640C556" wp14:editId="1DDF4D7C">
                  <wp:extent cx="4298400" cy="2577600"/>
                  <wp:effectExtent l="0" t="0" r="6985" b="0"/>
                  <wp:docPr id="1769424503" name="Picture 7" descr="A pie chart with a pie chart and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9424503" name="Picture 7" descr="A pie chart with a pie chart and text&#10;&#10;Description automatically generated"/>
                          <pic:cNvPicPr/>
                        </pic:nvPicPr>
                        <pic:blipFill>
                          <a:blip r:embed="rId155" cstate="print">
                            <a:extLst>
                              <a:ext uri="{28A0092B-C50C-407E-A947-70E740481C1C}">
                                <a14:useLocalDpi xmlns:a14="http://schemas.microsoft.com/office/drawing/2010/main" val="0"/>
                              </a:ext>
                            </a:extLst>
                          </a:blip>
                          <a:stretch>
                            <a:fillRect/>
                          </a:stretch>
                        </pic:blipFill>
                        <pic:spPr>
                          <a:xfrm>
                            <a:off x="0" y="0"/>
                            <a:ext cx="4298400" cy="2577600"/>
                          </a:xfrm>
                          <a:prstGeom prst="rect">
                            <a:avLst/>
                          </a:prstGeom>
                        </pic:spPr>
                      </pic:pic>
                    </a:graphicData>
                  </a:graphic>
                </wp:inline>
              </w:drawing>
            </w:r>
          </w:p>
        </w:tc>
      </w:tr>
      <w:tr w:rsidR="00ED3FEE" w14:paraId="33162681" w14:textId="77777777" w:rsidTr="000A1156">
        <w:tc>
          <w:tcPr>
            <w:tcW w:w="1696" w:type="dxa"/>
          </w:tcPr>
          <w:p w14:paraId="01D2DFF0" w14:textId="77777777" w:rsidR="00ED3FEE" w:rsidRDefault="00ED3FEE" w:rsidP="000A1156">
            <w:r w:rsidRPr="0065112C">
              <w:rPr>
                <w:rFonts w:cstheme="minorHAnsi"/>
                <w:sz w:val="18"/>
                <w:szCs w:val="18"/>
              </w:rPr>
              <w:t>Spiroxamine</w:t>
            </w:r>
          </w:p>
        </w:tc>
        <w:tc>
          <w:tcPr>
            <w:tcW w:w="7320" w:type="dxa"/>
          </w:tcPr>
          <w:p w14:paraId="11E5AC78" w14:textId="77777777" w:rsidR="00ED3FEE" w:rsidRDefault="00ED3FEE" w:rsidP="000A1156">
            <w:r>
              <w:rPr>
                <w:noProof/>
                <w:lang w:val="es-ES" w:eastAsia="es-ES"/>
              </w:rPr>
              <w:drawing>
                <wp:inline distT="0" distB="0" distL="0" distR="0" wp14:anchorId="1AAC4E57" wp14:editId="5F460D3C">
                  <wp:extent cx="4298400" cy="2577600"/>
                  <wp:effectExtent l="0" t="0" r="6985" b="0"/>
                  <wp:docPr id="527342133" name="Picture 8" descr="A pie chart with text and numbe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7342133" name="Picture 8" descr="A pie chart with text and numbers&#10;&#10;Description automatically generated"/>
                          <pic:cNvPicPr/>
                        </pic:nvPicPr>
                        <pic:blipFill>
                          <a:blip r:embed="rId156" cstate="print">
                            <a:extLst>
                              <a:ext uri="{28A0092B-C50C-407E-A947-70E740481C1C}">
                                <a14:useLocalDpi xmlns:a14="http://schemas.microsoft.com/office/drawing/2010/main" val="0"/>
                              </a:ext>
                            </a:extLst>
                          </a:blip>
                          <a:stretch>
                            <a:fillRect/>
                          </a:stretch>
                        </pic:blipFill>
                        <pic:spPr>
                          <a:xfrm>
                            <a:off x="0" y="0"/>
                            <a:ext cx="4298400" cy="2577600"/>
                          </a:xfrm>
                          <a:prstGeom prst="rect">
                            <a:avLst/>
                          </a:prstGeom>
                        </pic:spPr>
                      </pic:pic>
                    </a:graphicData>
                  </a:graphic>
                </wp:inline>
              </w:drawing>
            </w:r>
          </w:p>
        </w:tc>
      </w:tr>
      <w:tr w:rsidR="00ED3FEE" w14:paraId="745A0317" w14:textId="77777777" w:rsidTr="000A1156">
        <w:tc>
          <w:tcPr>
            <w:tcW w:w="1696" w:type="dxa"/>
          </w:tcPr>
          <w:p w14:paraId="73CFE21A" w14:textId="77777777" w:rsidR="00ED3FEE" w:rsidRDefault="00ED3FEE" w:rsidP="000A1156">
            <w:r w:rsidRPr="0065112C">
              <w:rPr>
                <w:rFonts w:cstheme="minorHAnsi"/>
                <w:sz w:val="18"/>
                <w:szCs w:val="18"/>
              </w:rPr>
              <w:lastRenderedPageBreak/>
              <w:t>Bixafen</w:t>
            </w:r>
          </w:p>
        </w:tc>
        <w:tc>
          <w:tcPr>
            <w:tcW w:w="7320" w:type="dxa"/>
          </w:tcPr>
          <w:p w14:paraId="0921E4FA" w14:textId="77777777" w:rsidR="00ED3FEE" w:rsidRDefault="00ED3FEE" w:rsidP="000A1156">
            <w:r>
              <w:rPr>
                <w:noProof/>
                <w:lang w:val="es-ES" w:eastAsia="es-ES"/>
              </w:rPr>
              <w:drawing>
                <wp:inline distT="0" distB="0" distL="0" distR="0" wp14:anchorId="1D76A864" wp14:editId="6C26C5E3">
                  <wp:extent cx="4298400" cy="2577600"/>
                  <wp:effectExtent l="0" t="0" r="6985" b="0"/>
                  <wp:docPr id="543816231" name="Picture 9" descr="A pie chart with text and a diagram&#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3816231" name="Picture 9" descr="A pie chart with text and a diagram&#10;&#10;Description automatically generated with medium confidence"/>
                          <pic:cNvPicPr/>
                        </pic:nvPicPr>
                        <pic:blipFill>
                          <a:blip r:embed="rId157" cstate="print">
                            <a:extLst>
                              <a:ext uri="{28A0092B-C50C-407E-A947-70E740481C1C}">
                                <a14:useLocalDpi xmlns:a14="http://schemas.microsoft.com/office/drawing/2010/main" val="0"/>
                              </a:ext>
                            </a:extLst>
                          </a:blip>
                          <a:stretch>
                            <a:fillRect/>
                          </a:stretch>
                        </pic:blipFill>
                        <pic:spPr>
                          <a:xfrm>
                            <a:off x="0" y="0"/>
                            <a:ext cx="4298400" cy="2577600"/>
                          </a:xfrm>
                          <a:prstGeom prst="rect">
                            <a:avLst/>
                          </a:prstGeom>
                        </pic:spPr>
                      </pic:pic>
                    </a:graphicData>
                  </a:graphic>
                </wp:inline>
              </w:drawing>
            </w:r>
          </w:p>
        </w:tc>
      </w:tr>
      <w:tr w:rsidR="00ED3FEE" w14:paraId="66585FCD" w14:textId="77777777" w:rsidTr="000A1156">
        <w:tc>
          <w:tcPr>
            <w:tcW w:w="1696" w:type="dxa"/>
          </w:tcPr>
          <w:p w14:paraId="3C357301" w14:textId="77777777" w:rsidR="00ED3FEE" w:rsidRDefault="00ED3FEE" w:rsidP="000A1156">
            <w:r w:rsidRPr="00E20F38">
              <w:rPr>
                <w:rFonts w:cstheme="minorHAnsi"/>
                <w:sz w:val="18"/>
                <w:szCs w:val="18"/>
              </w:rPr>
              <w:t>Fenpropidin</w:t>
            </w:r>
          </w:p>
        </w:tc>
        <w:tc>
          <w:tcPr>
            <w:tcW w:w="7320" w:type="dxa"/>
          </w:tcPr>
          <w:p w14:paraId="6989CBB2" w14:textId="77777777" w:rsidR="00ED3FEE" w:rsidRPr="00E20F38" w:rsidRDefault="00ED3FEE" w:rsidP="000A1156">
            <w:pPr>
              <w:rPr>
                <w:sz w:val="18"/>
                <w:szCs w:val="18"/>
              </w:rPr>
            </w:pPr>
            <w:r w:rsidRPr="00E20F38">
              <w:rPr>
                <w:sz w:val="18"/>
                <w:szCs w:val="18"/>
              </w:rPr>
              <w:t>NA</w:t>
            </w:r>
          </w:p>
        </w:tc>
      </w:tr>
      <w:tr w:rsidR="00ED3FEE" w14:paraId="2728564B" w14:textId="77777777" w:rsidTr="000A1156">
        <w:tc>
          <w:tcPr>
            <w:tcW w:w="1696" w:type="dxa"/>
          </w:tcPr>
          <w:p w14:paraId="67602A24" w14:textId="77777777" w:rsidR="00ED3FEE" w:rsidRDefault="00ED3FEE" w:rsidP="000A1156">
            <w:bookmarkStart w:id="6" w:name="_Hlk162443370"/>
            <w:r w:rsidRPr="0065112C">
              <w:rPr>
                <w:rFonts w:cstheme="minorHAnsi"/>
                <w:sz w:val="18"/>
                <w:szCs w:val="18"/>
              </w:rPr>
              <w:t>Lambda</w:t>
            </w:r>
            <w:r>
              <w:rPr>
                <w:rFonts w:cstheme="minorHAnsi"/>
                <w:sz w:val="18"/>
                <w:szCs w:val="18"/>
              </w:rPr>
              <w:t xml:space="preserve"> </w:t>
            </w:r>
            <w:r w:rsidRPr="0065112C">
              <w:rPr>
                <w:rFonts w:cstheme="minorHAnsi"/>
                <w:sz w:val="18"/>
                <w:szCs w:val="18"/>
              </w:rPr>
              <w:t>Cyhalothrin</w:t>
            </w:r>
            <w:bookmarkEnd w:id="6"/>
          </w:p>
        </w:tc>
        <w:tc>
          <w:tcPr>
            <w:tcW w:w="7320" w:type="dxa"/>
          </w:tcPr>
          <w:p w14:paraId="6F3D8BC7" w14:textId="77777777" w:rsidR="00ED3FEE" w:rsidRDefault="00ED3FEE" w:rsidP="000A1156">
            <w:r>
              <w:rPr>
                <w:noProof/>
                <w:lang w:val="es-ES" w:eastAsia="es-ES"/>
              </w:rPr>
              <w:drawing>
                <wp:inline distT="0" distB="0" distL="0" distR="0" wp14:anchorId="26829332" wp14:editId="7A55B735">
                  <wp:extent cx="4298400" cy="2577600"/>
                  <wp:effectExtent l="0" t="0" r="6985" b="0"/>
                  <wp:docPr id="1241831834" name="Picture 1" descr="A chart with a pie chart and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1831834" name="Picture 1" descr="A chart with a pie chart and text&#10;&#10;Description automatically generated"/>
                          <pic:cNvPicPr/>
                        </pic:nvPicPr>
                        <pic:blipFill>
                          <a:blip r:embed="rId158" cstate="print">
                            <a:extLst>
                              <a:ext uri="{28A0092B-C50C-407E-A947-70E740481C1C}">
                                <a14:useLocalDpi xmlns:a14="http://schemas.microsoft.com/office/drawing/2010/main" val="0"/>
                              </a:ext>
                            </a:extLst>
                          </a:blip>
                          <a:stretch>
                            <a:fillRect/>
                          </a:stretch>
                        </pic:blipFill>
                        <pic:spPr>
                          <a:xfrm>
                            <a:off x="0" y="0"/>
                            <a:ext cx="4298400" cy="2577600"/>
                          </a:xfrm>
                          <a:prstGeom prst="rect">
                            <a:avLst/>
                          </a:prstGeom>
                        </pic:spPr>
                      </pic:pic>
                    </a:graphicData>
                  </a:graphic>
                </wp:inline>
              </w:drawing>
            </w:r>
          </w:p>
        </w:tc>
      </w:tr>
      <w:tr w:rsidR="00ED3FEE" w14:paraId="7AA981F2" w14:textId="77777777" w:rsidTr="000A1156">
        <w:tc>
          <w:tcPr>
            <w:tcW w:w="1696" w:type="dxa"/>
          </w:tcPr>
          <w:p w14:paraId="51833E9B" w14:textId="77777777" w:rsidR="00ED3FEE" w:rsidRPr="00E224BE" w:rsidRDefault="00ED3FEE" w:rsidP="000A1156">
            <w:r w:rsidRPr="00E224BE">
              <w:rPr>
                <w:rFonts w:cstheme="minorHAnsi"/>
                <w:sz w:val="18"/>
                <w:szCs w:val="18"/>
              </w:rPr>
              <w:t>Pendimethalin</w:t>
            </w:r>
          </w:p>
        </w:tc>
        <w:tc>
          <w:tcPr>
            <w:tcW w:w="7320" w:type="dxa"/>
          </w:tcPr>
          <w:p w14:paraId="3305A577" w14:textId="77777777" w:rsidR="00ED3FEE" w:rsidRPr="00E224BE" w:rsidRDefault="00ED3FEE" w:rsidP="000A1156">
            <w:pPr>
              <w:rPr>
                <w:rFonts w:cstheme="minorHAnsi"/>
                <w:sz w:val="18"/>
                <w:szCs w:val="18"/>
              </w:rPr>
            </w:pPr>
            <w:r w:rsidRPr="00E224BE">
              <w:rPr>
                <w:rFonts w:cstheme="minorHAnsi"/>
                <w:sz w:val="18"/>
                <w:szCs w:val="18"/>
              </w:rPr>
              <w:t>NA</w:t>
            </w:r>
          </w:p>
        </w:tc>
      </w:tr>
      <w:tr w:rsidR="00ED3FEE" w14:paraId="598B7A70" w14:textId="77777777" w:rsidTr="000A1156">
        <w:tc>
          <w:tcPr>
            <w:tcW w:w="1696" w:type="dxa"/>
          </w:tcPr>
          <w:p w14:paraId="53EB1833" w14:textId="77777777" w:rsidR="00ED3FEE" w:rsidRPr="00E224BE" w:rsidRDefault="00ED3FEE" w:rsidP="000A1156">
            <w:r w:rsidRPr="00E224BE">
              <w:rPr>
                <w:rFonts w:cstheme="minorHAnsi"/>
                <w:sz w:val="18"/>
                <w:szCs w:val="18"/>
              </w:rPr>
              <w:t>Chlorantraniliprole</w:t>
            </w:r>
          </w:p>
        </w:tc>
        <w:tc>
          <w:tcPr>
            <w:tcW w:w="7320" w:type="dxa"/>
          </w:tcPr>
          <w:p w14:paraId="7D0C3CF5" w14:textId="77777777" w:rsidR="00ED3FEE" w:rsidRPr="00E224BE" w:rsidRDefault="00ED3FEE" w:rsidP="000A1156">
            <w:pPr>
              <w:rPr>
                <w:rFonts w:cstheme="minorHAnsi"/>
                <w:sz w:val="18"/>
                <w:szCs w:val="18"/>
              </w:rPr>
            </w:pPr>
            <w:r w:rsidRPr="00E224BE">
              <w:rPr>
                <w:rFonts w:cstheme="minorHAnsi"/>
                <w:sz w:val="18"/>
                <w:szCs w:val="18"/>
              </w:rPr>
              <w:t>NA</w:t>
            </w:r>
          </w:p>
        </w:tc>
      </w:tr>
      <w:tr w:rsidR="00ED3FEE" w14:paraId="0FC35FB2" w14:textId="77777777" w:rsidTr="000A1156">
        <w:tc>
          <w:tcPr>
            <w:tcW w:w="1696" w:type="dxa"/>
          </w:tcPr>
          <w:p w14:paraId="56E50935" w14:textId="77777777" w:rsidR="00ED3FEE" w:rsidRDefault="00ED3FEE" w:rsidP="000A1156">
            <w:bookmarkStart w:id="7" w:name="_Hlk162443381"/>
            <w:r w:rsidRPr="0065112C">
              <w:rPr>
                <w:rFonts w:cstheme="minorHAnsi"/>
                <w:sz w:val="18"/>
                <w:szCs w:val="18"/>
              </w:rPr>
              <w:t>Cypermethrin</w:t>
            </w:r>
          </w:p>
        </w:tc>
        <w:tc>
          <w:tcPr>
            <w:tcW w:w="7320" w:type="dxa"/>
          </w:tcPr>
          <w:p w14:paraId="2B9F0D06" w14:textId="77777777" w:rsidR="00ED3FEE" w:rsidRPr="00E82B8F" w:rsidRDefault="00ED3FEE" w:rsidP="000A1156">
            <w:r>
              <w:rPr>
                <w:noProof/>
                <w:lang w:val="es-ES" w:eastAsia="es-ES"/>
              </w:rPr>
              <w:drawing>
                <wp:inline distT="0" distB="0" distL="0" distR="0" wp14:anchorId="4562687C" wp14:editId="6B4F3D2D">
                  <wp:extent cx="4298400" cy="2577600"/>
                  <wp:effectExtent l="0" t="0" r="6985" b="0"/>
                  <wp:docPr id="756087580" name="Picture 2" descr="A pie chart with text and numbe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6087580" name="Picture 2" descr="A pie chart with text and numbers&#10;&#10;Description automatically generated"/>
                          <pic:cNvPicPr/>
                        </pic:nvPicPr>
                        <pic:blipFill>
                          <a:blip r:embed="rId159" cstate="print">
                            <a:extLst>
                              <a:ext uri="{28A0092B-C50C-407E-A947-70E740481C1C}">
                                <a14:useLocalDpi xmlns:a14="http://schemas.microsoft.com/office/drawing/2010/main" val="0"/>
                              </a:ext>
                            </a:extLst>
                          </a:blip>
                          <a:stretch>
                            <a:fillRect/>
                          </a:stretch>
                        </pic:blipFill>
                        <pic:spPr>
                          <a:xfrm>
                            <a:off x="0" y="0"/>
                            <a:ext cx="4298400" cy="2577600"/>
                          </a:xfrm>
                          <a:prstGeom prst="rect">
                            <a:avLst/>
                          </a:prstGeom>
                        </pic:spPr>
                      </pic:pic>
                    </a:graphicData>
                  </a:graphic>
                </wp:inline>
              </w:drawing>
            </w:r>
          </w:p>
        </w:tc>
      </w:tr>
      <w:tr w:rsidR="00ED3FEE" w14:paraId="7BE79C29" w14:textId="77777777" w:rsidTr="000A1156">
        <w:tc>
          <w:tcPr>
            <w:tcW w:w="1696" w:type="dxa"/>
          </w:tcPr>
          <w:p w14:paraId="553AF233" w14:textId="77777777" w:rsidR="00ED3FEE" w:rsidRDefault="00ED3FEE" w:rsidP="000A1156">
            <w:r w:rsidRPr="0065112C">
              <w:rPr>
                <w:rFonts w:cstheme="minorHAnsi"/>
                <w:sz w:val="18"/>
                <w:szCs w:val="18"/>
              </w:rPr>
              <w:lastRenderedPageBreak/>
              <w:t>Diflufenican</w:t>
            </w:r>
          </w:p>
        </w:tc>
        <w:tc>
          <w:tcPr>
            <w:tcW w:w="7320" w:type="dxa"/>
          </w:tcPr>
          <w:p w14:paraId="516A73C1" w14:textId="77777777" w:rsidR="00ED3FEE" w:rsidRDefault="00ED3FEE" w:rsidP="000A1156">
            <w:r>
              <w:rPr>
                <w:noProof/>
                <w:lang w:val="es-ES" w:eastAsia="es-ES"/>
              </w:rPr>
              <w:drawing>
                <wp:inline distT="0" distB="0" distL="0" distR="0" wp14:anchorId="59EAE946" wp14:editId="2403FB12">
                  <wp:extent cx="4298400" cy="2577600"/>
                  <wp:effectExtent l="0" t="0" r="6985" b="0"/>
                  <wp:docPr id="1687171017" name="Picture 3" descr="A pie chart with text and number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7171017" name="Picture 3" descr="A pie chart with text and numbers&#10;&#10;Description automatically generated with medium confidence"/>
                          <pic:cNvPicPr/>
                        </pic:nvPicPr>
                        <pic:blipFill>
                          <a:blip r:embed="rId160" cstate="print">
                            <a:extLst>
                              <a:ext uri="{28A0092B-C50C-407E-A947-70E740481C1C}">
                                <a14:useLocalDpi xmlns:a14="http://schemas.microsoft.com/office/drawing/2010/main" val="0"/>
                              </a:ext>
                            </a:extLst>
                          </a:blip>
                          <a:stretch>
                            <a:fillRect/>
                          </a:stretch>
                        </pic:blipFill>
                        <pic:spPr>
                          <a:xfrm>
                            <a:off x="0" y="0"/>
                            <a:ext cx="4298400" cy="2577600"/>
                          </a:xfrm>
                          <a:prstGeom prst="rect">
                            <a:avLst/>
                          </a:prstGeom>
                        </pic:spPr>
                      </pic:pic>
                    </a:graphicData>
                  </a:graphic>
                </wp:inline>
              </w:drawing>
            </w:r>
          </w:p>
        </w:tc>
      </w:tr>
      <w:bookmarkEnd w:id="7"/>
      <w:tr w:rsidR="00ED3FEE" w14:paraId="62741579" w14:textId="77777777" w:rsidTr="000A1156">
        <w:tc>
          <w:tcPr>
            <w:tcW w:w="1696" w:type="dxa"/>
          </w:tcPr>
          <w:p w14:paraId="7F5EC40E" w14:textId="77777777" w:rsidR="00ED3FEE" w:rsidRPr="00E224BE" w:rsidRDefault="00ED3FEE" w:rsidP="000A1156">
            <w:pPr>
              <w:rPr>
                <w:rFonts w:ascii="Calibri" w:hAnsi="Calibri" w:cs="Calibri"/>
                <w:sz w:val="18"/>
                <w:szCs w:val="18"/>
              </w:rPr>
            </w:pPr>
            <w:r w:rsidRPr="00E224BE">
              <w:rPr>
                <w:rFonts w:cstheme="minorHAnsi"/>
                <w:sz w:val="18"/>
                <w:szCs w:val="18"/>
              </w:rPr>
              <w:t>Fluxapyroxad</w:t>
            </w:r>
          </w:p>
        </w:tc>
        <w:tc>
          <w:tcPr>
            <w:tcW w:w="7320" w:type="dxa"/>
          </w:tcPr>
          <w:p w14:paraId="71945454" w14:textId="77777777" w:rsidR="00ED3FEE" w:rsidRPr="00E224BE" w:rsidRDefault="00ED3FEE" w:rsidP="000A1156">
            <w:pPr>
              <w:rPr>
                <w:sz w:val="18"/>
                <w:szCs w:val="18"/>
              </w:rPr>
            </w:pPr>
            <w:r w:rsidRPr="00E224BE">
              <w:rPr>
                <w:sz w:val="18"/>
                <w:szCs w:val="18"/>
              </w:rPr>
              <w:t>NA</w:t>
            </w:r>
          </w:p>
        </w:tc>
      </w:tr>
      <w:tr w:rsidR="00ED3FEE" w14:paraId="2461FCE5" w14:textId="77777777" w:rsidTr="000A1156">
        <w:tc>
          <w:tcPr>
            <w:tcW w:w="1696" w:type="dxa"/>
          </w:tcPr>
          <w:p w14:paraId="1A689FA5" w14:textId="77777777" w:rsidR="00ED3FEE" w:rsidRPr="00E224BE" w:rsidRDefault="00ED3FEE" w:rsidP="000A1156">
            <w:pPr>
              <w:rPr>
                <w:rFonts w:ascii="Calibri" w:hAnsi="Calibri" w:cs="Calibri"/>
                <w:sz w:val="18"/>
                <w:szCs w:val="18"/>
              </w:rPr>
            </w:pPr>
            <w:r w:rsidRPr="00E224BE">
              <w:rPr>
                <w:rFonts w:cstheme="minorHAnsi"/>
                <w:sz w:val="18"/>
                <w:szCs w:val="18"/>
              </w:rPr>
              <w:t>Imazalil</w:t>
            </w:r>
          </w:p>
        </w:tc>
        <w:tc>
          <w:tcPr>
            <w:tcW w:w="7320" w:type="dxa"/>
          </w:tcPr>
          <w:p w14:paraId="3AC14ADE" w14:textId="77777777" w:rsidR="00ED3FEE" w:rsidRPr="00E224BE" w:rsidRDefault="00ED3FEE" w:rsidP="000A1156">
            <w:pPr>
              <w:rPr>
                <w:sz w:val="18"/>
                <w:szCs w:val="18"/>
              </w:rPr>
            </w:pPr>
            <w:r w:rsidRPr="00E224BE">
              <w:rPr>
                <w:sz w:val="18"/>
                <w:szCs w:val="18"/>
              </w:rPr>
              <w:t>NA</w:t>
            </w:r>
          </w:p>
        </w:tc>
      </w:tr>
      <w:tr w:rsidR="00ED3FEE" w14:paraId="4130DC4F" w14:textId="77777777" w:rsidTr="000A1156">
        <w:tc>
          <w:tcPr>
            <w:tcW w:w="1696" w:type="dxa"/>
          </w:tcPr>
          <w:p w14:paraId="5E2F934A" w14:textId="77777777" w:rsidR="00ED3FEE" w:rsidRPr="00E224BE" w:rsidRDefault="00ED3FEE" w:rsidP="000A1156">
            <w:pPr>
              <w:rPr>
                <w:rFonts w:cstheme="minorHAnsi"/>
                <w:sz w:val="18"/>
                <w:szCs w:val="18"/>
              </w:rPr>
            </w:pPr>
            <w:r w:rsidRPr="00E224BE">
              <w:rPr>
                <w:rFonts w:cstheme="minorHAnsi"/>
                <w:sz w:val="18"/>
                <w:szCs w:val="18"/>
              </w:rPr>
              <w:t>Metrafenone</w:t>
            </w:r>
          </w:p>
        </w:tc>
        <w:tc>
          <w:tcPr>
            <w:tcW w:w="7320" w:type="dxa"/>
          </w:tcPr>
          <w:p w14:paraId="62325D44" w14:textId="77777777" w:rsidR="00ED3FEE" w:rsidRPr="00E224BE" w:rsidRDefault="00ED3FEE" w:rsidP="000A1156">
            <w:pPr>
              <w:rPr>
                <w:sz w:val="18"/>
                <w:szCs w:val="18"/>
              </w:rPr>
            </w:pPr>
            <w:r w:rsidRPr="00E224BE">
              <w:rPr>
                <w:sz w:val="18"/>
                <w:szCs w:val="18"/>
              </w:rPr>
              <w:t>NA</w:t>
            </w:r>
          </w:p>
        </w:tc>
      </w:tr>
    </w:tbl>
    <w:p w14:paraId="0A809E0A" w14:textId="595D796C" w:rsidR="00ED3FEE" w:rsidRPr="00AA5E87" w:rsidRDefault="00AA5E87" w:rsidP="00AA5E87">
      <w:pPr>
        <w:spacing w:after="0" w:line="240" w:lineRule="auto"/>
        <w:rPr>
          <w:rFonts w:cstheme="minorHAnsi"/>
          <w:i/>
          <w:iCs/>
          <w:sz w:val="18"/>
          <w:szCs w:val="18"/>
        </w:rPr>
      </w:pPr>
      <w:r w:rsidRPr="00AA5E87">
        <w:rPr>
          <w:rFonts w:cstheme="minorHAnsi"/>
          <w:i/>
          <w:iCs/>
          <w:sz w:val="18"/>
          <w:szCs w:val="18"/>
        </w:rPr>
        <w:t>NA: not available</w:t>
      </w:r>
    </w:p>
    <w:p w14:paraId="3E2213FD" w14:textId="7A344288" w:rsidR="007B0D85" w:rsidRDefault="007B0D85">
      <w:pPr>
        <w:rPr>
          <w:lang/>
        </w:rPr>
      </w:pPr>
      <w:r>
        <w:rPr>
          <w:lang/>
        </w:rPr>
        <w:br w:type="page"/>
      </w:r>
    </w:p>
    <w:p w14:paraId="37D7D64E" w14:textId="741E9498" w:rsidR="00A008A8" w:rsidRPr="00CA2E0B" w:rsidRDefault="00A008A8" w:rsidP="005253CA">
      <w:pPr>
        <w:pBdr>
          <w:bottom w:val="single" w:sz="4" w:space="1" w:color="auto"/>
        </w:pBdr>
        <w:spacing w:before="240"/>
        <w:rPr>
          <w:rFonts w:ascii="Verdana" w:eastAsia="Verdana" w:hAnsi="Verdana"/>
          <w:b/>
          <w:bCs/>
          <w:kern w:val="0"/>
          <w:sz w:val="24"/>
          <w:szCs w:val="24"/>
          <w:lang w:eastAsia="da-DK"/>
          <w14:ligatures w14:val="none"/>
        </w:rPr>
      </w:pPr>
      <w:r w:rsidRPr="005253CA">
        <w:rPr>
          <w:rFonts w:ascii="Verdana" w:eastAsia="Verdana" w:hAnsi="Verdana"/>
          <w:b/>
          <w:bCs/>
          <w:kern w:val="0"/>
          <w:sz w:val="24"/>
          <w:szCs w:val="24"/>
          <w:lang w:eastAsia="da-DK"/>
          <w14:ligatures w14:val="none"/>
        </w:rPr>
        <w:lastRenderedPageBreak/>
        <w:t>SM1</w:t>
      </w:r>
      <w:r w:rsidR="00ED3FEE">
        <w:rPr>
          <w:rFonts w:ascii="Verdana" w:eastAsia="Verdana" w:hAnsi="Verdana"/>
          <w:b/>
          <w:bCs/>
          <w:kern w:val="0"/>
          <w:sz w:val="24"/>
          <w:szCs w:val="24"/>
          <w:lang w:eastAsia="da-DK"/>
          <w14:ligatures w14:val="none"/>
        </w:rPr>
        <w:t>3</w:t>
      </w:r>
      <w:r w:rsidRPr="005253CA">
        <w:rPr>
          <w:rFonts w:ascii="Verdana" w:eastAsia="Verdana" w:hAnsi="Verdana"/>
          <w:b/>
          <w:bCs/>
          <w:kern w:val="0"/>
          <w:sz w:val="24"/>
          <w:szCs w:val="24"/>
          <w:lang w:eastAsia="da-DK"/>
          <w14:ligatures w14:val="none"/>
        </w:rPr>
        <w:t xml:space="preserve"> – </w:t>
      </w:r>
      <w:r w:rsidRPr="00CA2E0B">
        <w:rPr>
          <w:rFonts w:ascii="Verdana" w:eastAsia="Verdana" w:hAnsi="Verdana"/>
          <w:b/>
          <w:bCs/>
          <w:kern w:val="0"/>
          <w:sz w:val="24"/>
          <w:szCs w:val="24"/>
          <w:lang w:eastAsia="da-DK"/>
          <w14:ligatures w14:val="none"/>
        </w:rPr>
        <w:t>The most frequently found substances in all matrices: soil, plant, water, and sediment according to their risk frequency</w:t>
      </w:r>
    </w:p>
    <w:p w14:paraId="608AE968" w14:textId="77777777" w:rsidR="005253CA" w:rsidRDefault="00A008A8">
      <w:pPr>
        <w:rPr>
          <w:lang/>
        </w:rPr>
      </w:pPr>
      <w:r w:rsidRPr="00D16031">
        <w:rPr>
          <w:noProof/>
          <w:lang w:val="es-ES" w:eastAsia="es-ES"/>
        </w:rPr>
        <w:drawing>
          <wp:inline distT="0" distB="0" distL="0" distR="0" wp14:anchorId="35253FC7" wp14:editId="1EB30470">
            <wp:extent cx="4584716" cy="8414657"/>
            <wp:effectExtent l="0" t="0" r="6350" b="5715"/>
            <wp:docPr id="83336667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1" cstate="print">
                      <a:extLst>
                        <a:ext uri="{28A0092B-C50C-407E-A947-70E740481C1C}">
                          <a14:useLocalDpi xmlns:a14="http://schemas.microsoft.com/office/drawing/2010/main" val="0"/>
                        </a:ext>
                      </a:extLst>
                    </a:blip>
                    <a:srcRect/>
                    <a:stretch>
                      <a:fillRect/>
                    </a:stretch>
                  </pic:blipFill>
                  <pic:spPr bwMode="auto">
                    <a:xfrm>
                      <a:off x="0" y="0"/>
                      <a:ext cx="4588698" cy="8421966"/>
                    </a:xfrm>
                    <a:prstGeom prst="rect">
                      <a:avLst/>
                    </a:prstGeom>
                    <a:noFill/>
                    <a:ln>
                      <a:noFill/>
                    </a:ln>
                  </pic:spPr>
                </pic:pic>
              </a:graphicData>
            </a:graphic>
          </wp:inline>
        </w:drawing>
      </w:r>
    </w:p>
    <w:p w14:paraId="1160A0A4" w14:textId="16971BDB" w:rsidR="00815A69" w:rsidRPr="005253CA" w:rsidRDefault="005253CA">
      <w:pPr>
        <w:rPr>
          <w:sz w:val="16"/>
          <w:szCs w:val="16"/>
          <w:lang/>
        </w:rPr>
      </w:pPr>
      <w:r w:rsidRPr="005253CA">
        <w:rPr>
          <w:rFonts w:ascii="Verdana" w:eastAsia="Verdana" w:hAnsi="Verdana"/>
          <w:kern w:val="0"/>
          <w:sz w:val="16"/>
          <w:szCs w:val="16"/>
          <w:lang w:eastAsia="da-DK"/>
          <w14:ligatures w14:val="none"/>
        </w:rPr>
        <w:lastRenderedPageBreak/>
        <w:t>T</w:t>
      </w:r>
      <w:r w:rsidRPr="00CA2E0B">
        <w:rPr>
          <w:rFonts w:ascii="Verdana" w:eastAsia="Verdana" w:hAnsi="Verdana"/>
          <w:kern w:val="0"/>
          <w:sz w:val="16"/>
          <w:szCs w:val="16"/>
          <w:lang w:eastAsia="da-DK"/>
          <w14:ligatures w14:val="none"/>
        </w:rPr>
        <w:t>he total percentage of each matrix of both conventional and organic is 100%; substances marked with stars have the sum of the frequencies of occurrence for moderate and high risks greater than 50%; this concerns only the conventional fields except in the case of lindane gamma; The number of stars shows the number of matrices where the substances met the requirement.</w:t>
      </w:r>
      <w:r w:rsidR="00815A69" w:rsidRPr="005253CA">
        <w:rPr>
          <w:sz w:val="16"/>
          <w:szCs w:val="16"/>
          <w:lang/>
        </w:rPr>
        <w:br w:type="page"/>
      </w:r>
    </w:p>
    <w:p w14:paraId="6D930044" w14:textId="77777777" w:rsidR="00815A69" w:rsidRDefault="00815A69" w:rsidP="0023629F">
      <w:pPr>
        <w:spacing w:line="360" w:lineRule="auto"/>
        <w:rPr>
          <w:lang/>
        </w:rPr>
        <w:sectPr w:rsidR="00815A69" w:rsidSect="00FC32D1">
          <w:footerReference w:type="default" r:id="rId162"/>
          <w:pgSz w:w="11906" w:h="16838"/>
          <w:pgMar w:top="1134" w:right="1440" w:bottom="1134" w:left="1440" w:header="709" w:footer="709" w:gutter="0"/>
          <w:cols w:space="708"/>
          <w:docGrid w:linePitch="360"/>
        </w:sectPr>
      </w:pPr>
    </w:p>
    <w:p w14:paraId="3B7E19AE" w14:textId="6DE1AE89" w:rsidR="00815A69" w:rsidRPr="005253CA" w:rsidRDefault="005253CA" w:rsidP="005253CA">
      <w:pPr>
        <w:pBdr>
          <w:bottom w:val="single" w:sz="4" w:space="1" w:color="auto"/>
        </w:pBdr>
        <w:spacing w:after="360"/>
        <w:rPr>
          <w:rFonts w:eastAsia="Verdana"/>
          <w:b/>
          <w:bCs/>
          <w:sz w:val="24"/>
          <w:szCs w:val="24"/>
          <w:lang w:eastAsia="da-DK"/>
        </w:rPr>
      </w:pPr>
      <w:r w:rsidRPr="005253CA">
        <w:rPr>
          <w:rFonts w:eastAsia="Verdana"/>
          <w:b/>
          <w:bCs/>
          <w:sz w:val="24"/>
          <w:szCs w:val="24"/>
          <w:lang w:eastAsia="da-DK"/>
        </w:rPr>
        <w:lastRenderedPageBreak/>
        <w:t>SM1</w:t>
      </w:r>
      <w:r w:rsidR="00ED3FEE">
        <w:rPr>
          <w:rFonts w:eastAsia="Verdana"/>
          <w:b/>
          <w:bCs/>
          <w:sz w:val="24"/>
          <w:szCs w:val="24"/>
          <w:lang w:eastAsia="da-DK"/>
        </w:rPr>
        <w:t>4</w:t>
      </w:r>
      <w:r w:rsidRPr="005253CA">
        <w:rPr>
          <w:rFonts w:eastAsia="Verdana"/>
          <w:b/>
          <w:bCs/>
          <w:sz w:val="24"/>
          <w:szCs w:val="24"/>
          <w:lang w:eastAsia="da-DK"/>
        </w:rPr>
        <w:t xml:space="preserve"> - </w:t>
      </w:r>
      <w:r w:rsidR="00815A69" w:rsidRPr="005253CA">
        <w:rPr>
          <w:rFonts w:eastAsia="Verdana"/>
          <w:b/>
          <w:bCs/>
          <w:sz w:val="24"/>
          <w:szCs w:val="24"/>
          <w:lang w:eastAsia="da-DK"/>
        </w:rPr>
        <w:t>List of hazard classes for the compounds ranked on the shortlist (moderate to high risk); hazard data is from the PPDB.</w:t>
      </w:r>
    </w:p>
    <w:tbl>
      <w:tblPr>
        <w:tblStyle w:val="Tablaconcuadrcula"/>
        <w:tblW w:w="140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276"/>
        <w:gridCol w:w="1559"/>
        <w:gridCol w:w="1923"/>
        <w:gridCol w:w="1905"/>
        <w:gridCol w:w="3686"/>
        <w:gridCol w:w="3688"/>
      </w:tblGrid>
      <w:tr w:rsidR="00815A69" w:rsidRPr="00906EFC" w14:paraId="5E7B226E" w14:textId="77777777" w:rsidTr="00162F5B">
        <w:tc>
          <w:tcPr>
            <w:tcW w:w="1276" w:type="dxa"/>
            <w:tcBorders>
              <w:bottom w:val="single" w:sz="4" w:space="0" w:color="auto"/>
            </w:tcBorders>
            <w:vAlign w:val="center"/>
          </w:tcPr>
          <w:p w14:paraId="6FABEE1E" w14:textId="77777777" w:rsidR="00815A69" w:rsidRPr="00906EFC" w:rsidRDefault="00815A69" w:rsidP="00162F5B">
            <w:pPr>
              <w:rPr>
                <w:rFonts w:cstheme="minorHAnsi"/>
                <w:b/>
                <w:bCs/>
                <w:sz w:val="16"/>
                <w:szCs w:val="16"/>
              </w:rPr>
            </w:pPr>
            <w:r w:rsidRPr="00906EFC">
              <w:rPr>
                <w:rFonts w:cstheme="minorHAnsi"/>
                <w:b/>
                <w:bCs/>
                <w:sz w:val="16"/>
                <w:szCs w:val="16"/>
              </w:rPr>
              <w:t>Pesticide Resid.</w:t>
            </w:r>
          </w:p>
        </w:tc>
        <w:tc>
          <w:tcPr>
            <w:tcW w:w="1559" w:type="dxa"/>
            <w:tcBorders>
              <w:bottom w:val="single" w:sz="4" w:space="0" w:color="auto"/>
            </w:tcBorders>
            <w:vAlign w:val="center"/>
          </w:tcPr>
          <w:p w14:paraId="31DAE0CC" w14:textId="77777777" w:rsidR="00815A69" w:rsidRPr="00906EFC" w:rsidRDefault="00815A69" w:rsidP="00162F5B">
            <w:pPr>
              <w:rPr>
                <w:rFonts w:cstheme="minorHAnsi"/>
                <w:b/>
                <w:bCs/>
                <w:sz w:val="16"/>
                <w:szCs w:val="16"/>
              </w:rPr>
            </w:pPr>
            <w:r w:rsidRPr="00906EFC">
              <w:rPr>
                <w:rFonts w:cstheme="minorHAnsi"/>
                <w:b/>
                <w:bCs/>
                <w:sz w:val="16"/>
                <w:szCs w:val="16"/>
              </w:rPr>
              <w:t>Hazard level</w:t>
            </w:r>
          </w:p>
        </w:tc>
        <w:tc>
          <w:tcPr>
            <w:tcW w:w="1923" w:type="dxa"/>
            <w:tcBorders>
              <w:bottom w:val="single" w:sz="4" w:space="0" w:color="auto"/>
            </w:tcBorders>
            <w:vAlign w:val="center"/>
          </w:tcPr>
          <w:p w14:paraId="34EEBB2A" w14:textId="77777777" w:rsidR="00815A69" w:rsidRPr="00906EFC" w:rsidRDefault="00815A69" w:rsidP="00162F5B">
            <w:pPr>
              <w:rPr>
                <w:rFonts w:cstheme="minorHAnsi"/>
                <w:b/>
                <w:bCs/>
                <w:sz w:val="16"/>
                <w:szCs w:val="16"/>
              </w:rPr>
            </w:pPr>
            <w:r w:rsidRPr="00906EFC">
              <w:rPr>
                <w:rFonts w:cstheme="minorHAnsi"/>
                <w:b/>
                <w:bCs/>
                <w:sz w:val="16"/>
                <w:szCs w:val="16"/>
              </w:rPr>
              <w:t>Soil</w:t>
            </w:r>
          </w:p>
        </w:tc>
        <w:tc>
          <w:tcPr>
            <w:tcW w:w="1905" w:type="dxa"/>
            <w:tcBorders>
              <w:bottom w:val="single" w:sz="4" w:space="0" w:color="auto"/>
            </w:tcBorders>
            <w:vAlign w:val="center"/>
          </w:tcPr>
          <w:p w14:paraId="458F17EB" w14:textId="77777777" w:rsidR="00815A69" w:rsidRPr="00906EFC" w:rsidRDefault="00815A69" w:rsidP="00162F5B">
            <w:pPr>
              <w:rPr>
                <w:rFonts w:cstheme="minorHAnsi"/>
                <w:b/>
                <w:bCs/>
                <w:sz w:val="16"/>
                <w:szCs w:val="16"/>
              </w:rPr>
            </w:pPr>
            <w:r w:rsidRPr="00906EFC">
              <w:rPr>
                <w:rFonts w:cstheme="minorHAnsi"/>
                <w:b/>
                <w:bCs/>
                <w:sz w:val="16"/>
                <w:szCs w:val="16"/>
              </w:rPr>
              <w:t>Crop</w:t>
            </w:r>
          </w:p>
        </w:tc>
        <w:tc>
          <w:tcPr>
            <w:tcW w:w="3686" w:type="dxa"/>
            <w:tcBorders>
              <w:bottom w:val="single" w:sz="4" w:space="0" w:color="auto"/>
            </w:tcBorders>
            <w:vAlign w:val="center"/>
          </w:tcPr>
          <w:p w14:paraId="1D956E29" w14:textId="77777777" w:rsidR="00815A69" w:rsidRPr="00906EFC" w:rsidRDefault="00815A69" w:rsidP="00162F5B">
            <w:pPr>
              <w:rPr>
                <w:rFonts w:cstheme="minorHAnsi"/>
                <w:b/>
                <w:bCs/>
                <w:sz w:val="16"/>
                <w:szCs w:val="16"/>
              </w:rPr>
            </w:pPr>
            <w:r w:rsidRPr="00906EFC">
              <w:rPr>
                <w:rFonts w:cstheme="minorHAnsi"/>
                <w:b/>
                <w:bCs/>
                <w:sz w:val="16"/>
                <w:szCs w:val="16"/>
              </w:rPr>
              <w:t>Water</w:t>
            </w:r>
          </w:p>
        </w:tc>
        <w:tc>
          <w:tcPr>
            <w:tcW w:w="3688" w:type="dxa"/>
            <w:tcBorders>
              <w:bottom w:val="single" w:sz="4" w:space="0" w:color="auto"/>
            </w:tcBorders>
            <w:vAlign w:val="center"/>
          </w:tcPr>
          <w:p w14:paraId="08AFE1EE" w14:textId="77777777" w:rsidR="00815A69" w:rsidRPr="00906EFC" w:rsidRDefault="00815A69" w:rsidP="00162F5B">
            <w:pPr>
              <w:rPr>
                <w:rFonts w:cstheme="minorHAnsi"/>
                <w:b/>
                <w:bCs/>
                <w:sz w:val="16"/>
                <w:szCs w:val="16"/>
              </w:rPr>
            </w:pPr>
            <w:r w:rsidRPr="00906EFC">
              <w:rPr>
                <w:rFonts w:cstheme="minorHAnsi"/>
                <w:b/>
                <w:bCs/>
                <w:sz w:val="16"/>
                <w:szCs w:val="16"/>
              </w:rPr>
              <w:t>Sediment</w:t>
            </w:r>
          </w:p>
        </w:tc>
      </w:tr>
      <w:tr w:rsidR="00815A69" w:rsidRPr="00906EFC" w14:paraId="377FFD89" w14:textId="77777777" w:rsidTr="00162F5B">
        <w:trPr>
          <w:cantSplit/>
          <w:trHeight w:hRule="exact" w:val="284"/>
        </w:trPr>
        <w:tc>
          <w:tcPr>
            <w:tcW w:w="1276" w:type="dxa"/>
            <w:tcBorders>
              <w:top w:val="single" w:sz="4" w:space="0" w:color="auto"/>
            </w:tcBorders>
            <w:vAlign w:val="center"/>
          </w:tcPr>
          <w:p w14:paraId="34E4ADEE" w14:textId="77777777" w:rsidR="00815A69" w:rsidRPr="00906EFC" w:rsidRDefault="00815A69" w:rsidP="00162F5B">
            <w:pPr>
              <w:rPr>
                <w:rFonts w:cstheme="minorHAnsi"/>
                <w:b/>
                <w:bCs/>
                <w:sz w:val="16"/>
                <w:szCs w:val="16"/>
              </w:rPr>
            </w:pPr>
          </w:p>
        </w:tc>
        <w:tc>
          <w:tcPr>
            <w:tcW w:w="1559" w:type="dxa"/>
            <w:tcBorders>
              <w:top w:val="single" w:sz="4" w:space="0" w:color="auto"/>
            </w:tcBorders>
            <w:vAlign w:val="center"/>
          </w:tcPr>
          <w:p w14:paraId="43F14061" w14:textId="77777777" w:rsidR="00815A69" w:rsidRPr="00906EFC" w:rsidRDefault="00815A69" w:rsidP="00162F5B">
            <w:pPr>
              <w:rPr>
                <w:rFonts w:cstheme="minorHAnsi"/>
                <w:b/>
                <w:bCs/>
                <w:sz w:val="16"/>
                <w:szCs w:val="16"/>
              </w:rPr>
            </w:pPr>
          </w:p>
        </w:tc>
        <w:tc>
          <w:tcPr>
            <w:tcW w:w="11202" w:type="dxa"/>
            <w:gridSpan w:val="4"/>
            <w:tcBorders>
              <w:top w:val="single" w:sz="4" w:space="0" w:color="auto"/>
              <w:bottom w:val="single" w:sz="4" w:space="0" w:color="auto"/>
            </w:tcBorders>
            <w:vAlign w:val="center"/>
          </w:tcPr>
          <w:p w14:paraId="193F9691" w14:textId="77777777" w:rsidR="00815A69" w:rsidRPr="00906EFC" w:rsidRDefault="00815A69" w:rsidP="00162F5B">
            <w:pPr>
              <w:jc w:val="center"/>
              <w:rPr>
                <w:rFonts w:cstheme="minorHAnsi"/>
                <w:b/>
                <w:bCs/>
                <w:sz w:val="16"/>
                <w:szCs w:val="16"/>
              </w:rPr>
            </w:pPr>
            <w:r w:rsidRPr="00906EFC">
              <w:rPr>
                <w:rFonts w:cstheme="minorHAnsi"/>
                <w:b/>
                <w:bCs/>
                <w:sz w:val="16"/>
                <w:szCs w:val="16"/>
              </w:rPr>
              <w:t>Hazard category</w:t>
            </w:r>
          </w:p>
        </w:tc>
      </w:tr>
      <w:tr w:rsidR="00815A69" w:rsidRPr="00906EFC" w14:paraId="2CEA1A04" w14:textId="77777777" w:rsidTr="00162F5B">
        <w:tc>
          <w:tcPr>
            <w:tcW w:w="1276" w:type="dxa"/>
            <w:vMerge w:val="restart"/>
            <w:vAlign w:val="center"/>
          </w:tcPr>
          <w:p w14:paraId="442E47D6" w14:textId="77777777" w:rsidR="00815A69" w:rsidRPr="00906EFC" w:rsidRDefault="00815A69" w:rsidP="00162F5B">
            <w:pPr>
              <w:rPr>
                <w:rFonts w:cstheme="minorHAnsi"/>
                <w:sz w:val="16"/>
                <w:szCs w:val="16"/>
              </w:rPr>
            </w:pPr>
            <w:r w:rsidRPr="00906EFC">
              <w:rPr>
                <w:sz w:val="16"/>
                <w:szCs w:val="16"/>
              </w:rPr>
              <w:t>Diflufenican</w:t>
            </w:r>
          </w:p>
        </w:tc>
        <w:tc>
          <w:tcPr>
            <w:tcW w:w="1559" w:type="dxa"/>
            <w:tcBorders>
              <w:bottom w:val="single" w:sz="4" w:space="0" w:color="auto"/>
            </w:tcBorders>
            <w:vAlign w:val="center"/>
          </w:tcPr>
          <w:p w14:paraId="3E86B921" w14:textId="77777777" w:rsidR="00815A69" w:rsidRPr="00906EFC" w:rsidRDefault="00815A69" w:rsidP="00162F5B">
            <w:pPr>
              <w:rPr>
                <w:rFonts w:cstheme="minorHAnsi"/>
                <w:sz w:val="16"/>
                <w:szCs w:val="16"/>
              </w:rPr>
            </w:pPr>
            <w:r w:rsidRPr="00906EFC">
              <w:rPr>
                <w:rFonts w:cstheme="minorHAnsi"/>
                <w:sz w:val="16"/>
                <w:szCs w:val="16"/>
              </w:rPr>
              <w:t>High/yes</w:t>
            </w:r>
          </w:p>
        </w:tc>
        <w:tc>
          <w:tcPr>
            <w:tcW w:w="1923" w:type="dxa"/>
            <w:tcBorders>
              <w:top w:val="single" w:sz="4" w:space="0" w:color="auto"/>
              <w:bottom w:val="single" w:sz="4" w:space="0" w:color="auto"/>
            </w:tcBorders>
            <w:vAlign w:val="center"/>
          </w:tcPr>
          <w:p w14:paraId="5178FF67" w14:textId="77777777" w:rsidR="00815A69" w:rsidRPr="00906EFC" w:rsidRDefault="00815A69" w:rsidP="00162F5B">
            <w:pPr>
              <w:rPr>
                <w:rFonts w:cstheme="minorHAnsi"/>
                <w:sz w:val="16"/>
                <w:szCs w:val="16"/>
              </w:rPr>
            </w:pPr>
          </w:p>
        </w:tc>
        <w:tc>
          <w:tcPr>
            <w:tcW w:w="1905" w:type="dxa"/>
            <w:tcBorders>
              <w:top w:val="single" w:sz="4" w:space="0" w:color="auto"/>
              <w:bottom w:val="single" w:sz="4" w:space="0" w:color="auto"/>
            </w:tcBorders>
            <w:vAlign w:val="center"/>
          </w:tcPr>
          <w:p w14:paraId="29EAF925" w14:textId="77777777" w:rsidR="00815A69" w:rsidRPr="00906EFC" w:rsidRDefault="00815A69" w:rsidP="00162F5B">
            <w:pPr>
              <w:rPr>
                <w:rFonts w:cstheme="minorHAnsi"/>
                <w:sz w:val="16"/>
                <w:szCs w:val="16"/>
              </w:rPr>
            </w:pPr>
            <w:r w:rsidRPr="00906EFC">
              <w:rPr>
                <w:rFonts w:cstheme="minorHAnsi"/>
                <w:sz w:val="16"/>
                <w:szCs w:val="16"/>
              </w:rPr>
              <w:t>&gt;</w:t>
            </w:r>
            <w:bookmarkStart w:id="8" w:name="_Hlk162018691"/>
            <w:r w:rsidRPr="00906EFC">
              <w:rPr>
                <w:rFonts w:cstheme="minorHAnsi"/>
                <w:sz w:val="16"/>
                <w:szCs w:val="16"/>
              </w:rPr>
              <w:t>Endocrine disruptor</w:t>
            </w:r>
          </w:p>
          <w:p w14:paraId="3664DB68" w14:textId="77777777" w:rsidR="00815A69" w:rsidRPr="00906EFC" w:rsidRDefault="00815A69" w:rsidP="00162F5B">
            <w:pPr>
              <w:rPr>
                <w:rFonts w:cstheme="minorHAnsi"/>
                <w:sz w:val="16"/>
                <w:szCs w:val="16"/>
              </w:rPr>
            </w:pPr>
            <w:r w:rsidRPr="00906EFC">
              <w:rPr>
                <w:rFonts w:cstheme="minorHAnsi"/>
                <w:sz w:val="16"/>
                <w:szCs w:val="16"/>
              </w:rPr>
              <w:t>&gt;Neurotoxicant</w:t>
            </w:r>
            <w:bookmarkEnd w:id="8"/>
          </w:p>
        </w:tc>
        <w:tc>
          <w:tcPr>
            <w:tcW w:w="3686" w:type="dxa"/>
            <w:tcBorders>
              <w:top w:val="single" w:sz="4" w:space="0" w:color="auto"/>
              <w:bottom w:val="single" w:sz="4" w:space="0" w:color="auto"/>
            </w:tcBorders>
            <w:vAlign w:val="center"/>
          </w:tcPr>
          <w:p w14:paraId="5641EBE3" w14:textId="77777777" w:rsidR="00815A69" w:rsidRPr="00906EFC" w:rsidRDefault="00815A69" w:rsidP="00162F5B">
            <w:pPr>
              <w:rPr>
                <w:rFonts w:cstheme="minorHAnsi"/>
                <w:sz w:val="16"/>
                <w:szCs w:val="16"/>
              </w:rPr>
            </w:pPr>
            <w:r w:rsidRPr="00906EFC">
              <w:rPr>
                <w:rFonts w:cstheme="minorHAnsi"/>
                <w:sz w:val="16"/>
                <w:szCs w:val="16"/>
              </w:rPr>
              <w:t>&gt;Algae - Acute 72hr EC50 growth mg/l</w:t>
            </w:r>
          </w:p>
          <w:p w14:paraId="3A034BC4" w14:textId="77777777" w:rsidR="00815A69" w:rsidRPr="00906EFC" w:rsidRDefault="00815A69" w:rsidP="00162F5B">
            <w:pPr>
              <w:rPr>
                <w:rFonts w:cstheme="minorHAnsi"/>
                <w:sz w:val="16"/>
                <w:szCs w:val="16"/>
              </w:rPr>
            </w:pPr>
            <w:r w:rsidRPr="00906EFC">
              <w:rPr>
                <w:rFonts w:cstheme="minorHAnsi"/>
                <w:sz w:val="16"/>
                <w:szCs w:val="16"/>
              </w:rPr>
              <w:t>&gt;Algae - Chronic 96hr NOEC mg/l</w:t>
            </w:r>
          </w:p>
        </w:tc>
        <w:tc>
          <w:tcPr>
            <w:tcW w:w="3688" w:type="dxa"/>
            <w:tcBorders>
              <w:top w:val="single" w:sz="4" w:space="0" w:color="auto"/>
              <w:bottom w:val="single" w:sz="4" w:space="0" w:color="auto"/>
            </w:tcBorders>
            <w:vAlign w:val="center"/>
          </w:tcPr>
          <w:p w14:paraId="2B7E720D" w14:textId="77777777" w:rsidR="00815A69" w:rsidRPr="00906EFC" w:rsidRDefault="00815A69" w:rsidP="00162F5B">
            <w:pPr>
              <w:rPr>
                <w:rFonts w:cstheme="minorHAnsi"/>
                <w:sz w:val="16"/>
                <w:szCs w:val="16"/>
              </w:rPr>
            </w:pPr>
          </w:p>
        </w:tc>
      </w:tr>
      <w:tr w:rsidR="00815A69" w:rsidRPr="00906EFC" w14:paraId="10E2FCC4" w14:textId="77777777" w:rsidTr="006A7814">
        <w:tc>
          <w:tcPr>
            <w:tcW w:w="1276" w:type="dxa"/>
            <w:vMerge/>
            <w:vAlign w:val="center"/>
          </w:tcPr>
          <w:p w14:paraId="2BF4D542" w14:textId="77777777" w:rsidR="00815A69" w:rsidRPr="00906EFC" w:rsidRDefault="00815A69" w:rsidP="00162F5B">
            <w:pPr>
              <w:rPr>
                <w:rFonts w:cstheme="minorHAnsi"/>
                <w:sz w:val="16"/>
                <w:szCs w:val="16"/>
              </w:rPr>
            </w:pPr>
          </w:p>
        </w:tc>
        <w:tc>
          <w:tcPr>
            <w:tcW w:w="1559" w:type="dxa"/>
            <w:tcBorders>
              <w:top w:val="single" w:sz="4" w:space="0" w:color="auto"/>
              <w:bottom w:val="single" w:sz="4" w:space="0" w:color="auto"/>
            </w:tcBorders>
            <w:vAlign w:val="center"/>
          </w:tcPr>
          <w:p w14:paraId="6AA61B97" w14:textId="77777777" w:rsidR="00815A69" w:rsidRPr="00906EFC" w:rsidRDefault="00815A69" w:rsidP="00162F5B">
            <w:pPr>
              <w:rPr>
                <w:rFonts w:cstheme="minorHAnsi"/>
                <w:sz w:val="16"/>
                <w:szCs w:val="16"/>
              </w:rPr>
            </w:pPr>
            <w:r w:rsidRPr="00906EFC">
              <w:rPr>
                <w:rFonts w:cstheme="minorHAnsi"/>
                <w:sz w:val="16"/>
                <w:szCs w:val="16"/>
              </w:rPr>
              <w:t>Moderate/possible</w:t>
            </w:r>
          </w:p>
        </w:tc>
        <w:tc>
          <w:tcPr>
            <w:tcW w:w="1923" w:type="dxa"/>
            <w:tcBorders>
              <w:top w:val="single" w:sz="4" w:space="0" w:color="auto"/>
              <w:bottom w:val="single" w:sz="4" w:space="0" w:color="auto"/>
            </w:tcBorders>
            <w:vAlign w:val="center"/>
          </w:tcPr>
          <w:p w14:paraId="017D6F2A" w14:textId="77777777" w:rsidR="00815A69" w:rsidRPr="00906EFC" w:rsidRDefault="00815A69" w:rsidP="00162F5B">
            <w:pPr>
              <w:rPr>
                <w:rFonts w:cstheme="minorHAnsi"/>
                <w:color w:val="808080" w:themeColor="background1" w:themeShade="80"/>
                <w:sz w:val="16"/>
                <w:szCs w:val="16"/>
              </w:rPr>
            </w:pPr>
          </w:p>
        </w:tc>
        <w:tc>
          <w:tcPr>
            <w:tcW w:w="1905" w:type="dxa"/>
            <w:tcBorders>
              <w:top w:val="single" w:sz="4" w:space="0" w:color="auto"/>
              <w:bottom w:val="single" w:sz="4" w:space="0" w:color="auto"/>
            </w:tcBorders>
            <w:vAlign w:val="center"/>
          </w:tcPr>
          <w:p w14:paraId="441E42AC" w14:textId="77777777" w:rsidR="00815A69" w:rsidRPr="00906EFC" w:rsidRDefault="00815A69" w:rsidP="00162F5B">
            <w:pPr>
              <w:rPr>
                <w:rFonts w:cstheme="minorHAnsi"/>
                <w:sz w:val="16"/>
                <w:szCs w:val="16"/>
              </w:rPr>
            </w:pPr>
            <w:r w:rsidRPr="00906EFC">
              <w:rPr>
                <w:rFonts w:cstheme="minorHAnsi"/>
                <w:sz w:val="16"/>
                <w:szCs w:val="16"/>
              </w:rPr>
              <w:t>&gt;Carcinogen</w:t>
            </w:r>
          </w:p>
          <w:p w14:paraId="57F0A4F7" w14:textId="77777777" w:rsidR="00815A69" w:rsidRPr="00906EFC" w:rsidRDefault="00815A69" w:rsidP="00162F5B">
            <w:pPr>
              <w:rPr>
                <w:rFonts w:cstheme="minorHAnsi"/>
                <w:sz w:val="16"/>
                <w:szCs w:val="16"/>
              </w:rPr>
            </w:pPr>
            <w:r w:rsidRPr="00906EFC">
              <w:rPr>
                <w:rFonts w:cstheme="minorHAnsi"/>
                <w:sz w:val="16"/>
                <w:szCs w:val="16"/>
              </w:rPr>
              <w:t>&gt;Reproduction/</w:t>
            </w:r>
          </w:p>
          <w:p w14:paraId="45F56CED" w14:textId="77777777" w:rsidR="00815A69" w:rsidRPr="00906EFC" w:rsidRDefault="00815A69" w:rsidP="00162F5B">
            <w:pPr>
              <w:rPr>
                <w:rFonts w:cstheme="minorHAnsi"/>
                <w:sz w:val="16"/>
                <w:szCs w:val="16"/>
              </w:rPr>
            </w:pPr>
            <w:r w:rsidRPr="00906EFC">
              <w:rPr>
                <w:rFonts w:cstheme="minorHAnsi"/>
                <w:sz w:val="16"/>
                <w:szCs w:val="16"/>
              </w:rPr>
              <w:t>Development</w:t>
            </w:r>
          </w:p>
        </w:tc>
        <w:tc>
          <w:tcPr>
            <w:tcW w:w="3686" w:type="dxa"/>
            <w:tcBorders>
              <w:top w:val="single" w:sz="4" w:space="0" w:color="auto"/>
              <w:bottom w:val="single" w:sz="4" w:space="0" w:color="auto"/>
            </w:tcBorders>
            <w:vAlign w:val="center"/>
          </w:tcPr>
          <w:p w14:paraId="736087BA" w14:textId="77777777" w:rsidR="00815A69" w:rsidRPr="00906EFC" w:rsidRDefault="00815A69" w:rsidP="00162F5B">
            <w:pPr>
              <w:rPr>
                <w:rFonts w:cstheme="minorHAnsi"/>
                <w:sz w:val="16"/>
                <w:szCs w:val="16"/>
              </w:rPr>
            </w:pPr>
            <w:r w:rsidRPr="00906EFC">
              <w:rPr>
                <w:rFonts w:cstheme="minorHAnsi"/>
                <w:sz w:val="16"/>
                <w:szCs w:val="16"/>
              </w:rPr>
              <w:t>&gt;Fish - Acute 96hr LC50 mg/l</w:t>
            </w:r>
          </w:p>
          <w:p w14:paraId="5943DD49" w14:textId="77777777" w:rsidR="00815A69" w:rsidRPr="00906EFC" w:rsidRDefault="00815A69" w:rsidP="00162F5B">
            <w:pPr>
              <w:rPr>
                <w:rFonts w:cstheme="minorHAnsi"/>
                <w:sz w:val="16"/>
                <w:szCs w:val="16"/>
              </w:rPr>
            </w:pPr>
            <w:r w:rsidRPr="00906EFC">
              <w:rPr>
                <w:rFonts w:cstheme="minorHAnsi"/>
                <w:sz w:val="16"/>
                <w:szCs w:val="16"/>
              </w:rPr>
              <w:t>&gt;Fish - Chronic 21d NOEC mg/l</w:t>
            </w:r>
          </w:p>
          <w:p w14:paraId="1B8D16F5" w14:textId="77777777" w:rsidR="00815A69" w:rsidRPr="00906EFC" w:rsidRDefault="00815A69" w:rsidP="00162F5B">
            <w:pPr>
              <w:rPr>
                <w:rFonts w:cstheme="minorHAnsi"/>
                <w:sz w:val="16"/>
                <w:szCs w:val="16"/>
              </w:rPr>
            </w:pPr>
            <w:r w:rsidRPr="00906EFC">
              <w:rPr>
                <w:rFonts w:cstheme="minorHAnsi"/>
                <w:sz w:val="16"/>
                <w:szCs w:val="16"/>
              </w:rPr>
              <w:t>&gt;Aquatic invertebrates - Acute 48hr EC50 mg/l</w:t>
            </w:r>
          </w:p>
          <w:p w14:paraId="0EB67BE4" w14:textId="77777777" w:rsidR="00815A69" w:rsidRPr="00906EFC" w:rsidRDefault="00815A69" w:rsidP="00162F5B">
            <w:pPr>
              <w:rPr>
                <w:rFonts w:cstheme="minorHAnsi"/>
                <w:sz w:val="16"/>
                <w:szCs w:val="16"/>
              </w:rPr>
            </w:pPr>
            <w:r w:rsidRPr="00906EFC">
              <w:rPr>
                <w:rFonts w:cstheme="minorHAnsi"/>
                <w:sz w:val="16"/>
                <w:szCs w:val="16"/>
              </w:rPr>
              <w:t>&gt;</w:t>
            </w:r>
            <w:r w:rsidRPr="00906EFC">
              <w:t xml:space="preserve"> </w:t>
            </w:r>
            <w:r w:rsidRPr="00906EFC">
              <w:rPr>
                <w:rFonts w:cstheme="minorHAnsi"/>
                <w:sz w:val="16"/>
                <w:szCs w:val="16"/>
              </w:rPr>
              <w:t>Aquatic invertebrates - Chronic 21d NOEC mg/l</w:t>
            </w:r>
          </w:p>
          <w:p w14:paraId="09BB86DD" w14:textId="77777777" w:rsidR="00815A69" w:rsidRPr="00906EFC" w:rsidRDefault="00815A69" w:rsidP="00162F5B">
            <w:pPr>
              <w:rPr>
                <w:rFonts w:cstheme="minorHAnsi"/>
                <w:sz w:val="16"/>
                <w:szCs w:val="16"/>
              </w:rPr>
            </w:pPr>
            <w:r w:rsidRPr="00906EFC">
              <w:rPr>
                <w:rFonts w:cstheme="minorHAnsi"/>
                <w:sz w:val="16"/>
                <w:szCs w:val="16"/>
              </w:rPr>
              <w:t>&gt;</w:t>
            </w:r>
            <w:r w:rsidRPr="00906EFC">
              <w:t xml:space="preserve"> </w:t>
            </w:r>
            <w:r w:rsidRPr="00906EFC">
              <w:rPr>
                <w:rFonts w:cstheme="minorHAnsi"/>
                <w:sz w:val="16"/>
                <w:szCs w:val="16"/>
              </w:rPr>
              <w:t>Aquatic plants - Acute 7d EC50 mg/l</w:t>
            </w:r>
          </w:p>
        </w:tc>
        <w:tc>
          <w:tcPr>
            <w:tcW w:w="3688" w:type="dxa"/>
            <w:tcBorders>
              <w:top w:val="single" w:sz="4" w:space="0" w:color="auto"/>
              <w:bottom w:val="single" w:sz="4" w:space="0" w:color="auto"/>
            </w:tcBorders>
            <w:vAlign w:val="center"/>
          </w:tcPr>
          <w:p w14:paraId="7A318620" w14:textId="77777777" w:rsidR="00815A69" w:rsidRPr="00906EFC" w:rsidRDefault="00815A69" w:rsidP="00162F5B">
            <w:pPr>
              <w:rPr>
                <w:rFonts w:cstheme="minorHAnsi"/>
                <w:sz w:val="16"/>
                <w:szCs w:val="16"/>
              </w:rPr>
            </w:pPr>
            <w:r w:rsidRPr="00906EFC">
              <w:rPr>
                <w:rFonts w:cstheme="minorHAnsi"/>
                <w:sz w:val="16"/>
                <w:szCs w:val="16"/>
              </w:rPr>
              <w:t>&gt;</w:t>
            </w:r>
            <w:r>
              <w:rPr>
                <w:rFonts w:cstheme="minorHAnsi"/>
                <w:sz w:val="16"/>
                <w:szCs w:val="16"/>
              </w:rPr>
              <w:t xml:space="preserve"> Bottom-d</w:t>
            </w:r>
            <w:r w:rsidRPr="00906EFC">
              <w:rPr>
                <w:rFonts w:cstheme="minorHAnsi"/>
                <w:sz w:val="16"/>
                <w:szCs w:val="16"/>
              </w:rPr>
              <w:t>welling organisms: Chronic 28d NOEC static water</w:t>
            </w:r>
          </w:p>
          <w:p w14:paraId="58F38285" w14:textId="77777777" w:rsidR="00815A69" w:rsidRPr="00906EFC" w:rsidRDefault="00815A69" w:rsidP="00162F5B">
            <w:pPr>
              <w:rPr>
                <w:rFonts w:cstheme="minorHAnsi"/>
                <w:sz w:val="16"/>
                <w:szCs w:val="16"/>
              </w:rPr>
            </w:pPr>
            <w:r w:rsidRPr="00906EFC">
              <w:rPr>
                <w:rFonts w:cstheme="minorHAnsi"/>
                <w:sz w:val="16"/>
                <w:szCs w:val="16"/>
              </w:rPr>
              <w:t>&gt;</w:t>
            </w:r>
            <w:r>
              <w:rPr>
                <w:rFonts w:cstheme="minorHAnsi"/>
                <w:sz w:val="16"/>
                <w:szCs w:val="16"/>
              </w:rPr>
              <w:t xml:space="preserve"> Bottom-d</w:t>
            </w:r>
            <w:r w:rsidRPr="00906EFC">
              <w:rPr>
                <w:rFonts w:cstheme="minorHAnsi"/>
                <w:sz w:val="16"/>
                <w:szCs w:val="16"/>
              </w:rPr>
              <w:t>welling organisms: Chronic 28d NOEC sediment</w:t>
            </w:r>
          </w:p>
        </w:tc>
      </w:tr>
      <w:tr w:rsidR="00815A69" w:rsidRPr="00906EFC" w14:paraId="3074C777" w14:textId="77777777" w:rsidTr="006A7814">
        <w:tc>
          <w:tcPr>
            <w:tcW w:w="1276" w:type="dxa"/>
            <w:vMerge/>
            <w:vAlign w:val="center"/>
          </w:tcPr>
          <w:p w14:paraId="6F079383" w14:textId="77777777" w:rsidR="00815A69" w:rsidRPr="00906EFC" w:rsidRDefault="00815A69" w:rsidP="00162F5B">
            <w:pPr>
              <w:rPr>
                <w:rFonts w:cstheme="minorHAnsi"/>
                <w:sz w:val="16"/>
                <w:szCs w:val="16"/>
              </w:rPr>
            </w:pPr>
          </w:p>
        </w:tc>
        <w:tc>
          <w:tcPr>
            <w:tcW w:w="1559" w:type="dxa"/>
            <w:tcBorders>
              <w:top w:val="single" w:sz="4" w:space="0" w:color="auto"/>
            </w:tcBorders>
            <w:vAlign w:val="center"/>
          </w:tcPr>
          <w:p w14:paraId="10B2FE28" w14:textId="77777777" w:rsidR="00815A69" w:rsidRPr="00906EFC" w:rsidRDefault="00815A69" w:rsidP="00162F5B">
            <w:pPr>
              <w:rPr>
                <w:rFonts w:cstheme="minorHAnsi"/>
                <w:sz w:val="16"/>
                <w:szCs w:val="16"/>
              </w:rPr>
            </w:pPr>
            <w:r w:rsidRPr="00906EFC">
              <w:rPr>
                <w:rFonts w:cstheme="minorHAnsi"/>
                <w:sz w:val="16"/>
                <w:szCs w:val="16"/>
              </w:rPr>
              <w:t>Low</w:t>
            </w:r>
          </w:p>
        </w:tc>
        <w:tc>
          <w:tcPr>
            <w:tcW w:w="1923" w:type="dxa"/>
            <w:tcBorders>
              <w:top w:val="single" w:sz="4" w:space="0" w:color="auto"/>
            </w:tcBorders>
            <w:vAlign w:val="center"/>
          </w:tcPr>
          <w:p w14:paraId="3DCCF7DC" w14:textId="77777777" w:rsidR="00815A69" w:rsidRPr="00906EFC" w:rsidRDefault="00815A69" w:rsidP="00162F5B">
            <w:pPr>
              <w:rPr>
                <w:rFonts w:cstheme="minorHAnsi"/>
                <w:color w:val="808080" w:themeColor="background1" w:themeShade="80"/>
                <w:sz w:val="16"/>
                <w:szCs w:val="16"/>
              </w:rPr>
            </w:pPr>
          </w:p>
        </w:tc>
        <w:tc>
          <w:tcPr>
            <w:tcW w:w="1905" w:type="dxa"/>
            <w:tcBorders>
              <w:top w:val="single" w:sz="4" w:space="0" w:color="auto"/>
            </w:tcBorders>
            <w:vAlign w:val="center"/>
          </w:tcPr>
          <w:p w14:paraId="7B4D76A7" w14:textId="77777777" w:rsidR="00815A69" w:rsidRPr="00906EFC" w:rsidRDefault="00815A69" w:rsidP="00162F5B">
            <w:pPr>
              <w:rPr>
                <w:rFonts w:cstheme="minorHAnsi"/>
                <w:sz w:val="16"/>
                <w:szCs w:val="16"/>
              </w:rPr>
            </w:pPr>
          </w:p>
        </w:tc>
        <w:tc>
          <w:tcPr>
            <w:tcW w:w="3686" w:type="dxa"/>
            <w:tcBorders>
              <w:top w:val="single" w:sz="4" w:space="0" w:color="auto"/>
            </w:tcBorders>
            <w:vAlign w:val="center"/>
          </w:tcPr>
          <w:p w14:paraId="65CDECA9" w14:textId="77777777" w:rsidR="00815A69" w:rsidRPr="00906EFC" w:rsidRDefault="00815A69" w:rsidP="00162F5B">
            <w:pPr>
              <w:rPr>
                <w:rFonts w:cstheme="minorHAnsi"/>
                <w:sz w:val="16"/>
                <w:szCs w:val="16"/>
              </w:rPr>
            </w:pPr>
          </w:p>
        </w:tc>
        <w:tc>
          <w:tcPr>
            <w:tcW w:w="3688" w:type="dxa"/>
            <w:tcBorders>
              <w:top w:val="single" w:sz="4" w:space="0" w:color="auto"/>
            </w:tcBorders>
            <w:vAlign w:val="center"/>
          </w:tcPr>
          <w:p w14:paraId="27FD034F" w14:textId="77777777" w:rsidR="00815A69" w:rsidRPr="00906EFC" w:rsidRDefault="00815A69" w:rsidP="00162F5B">
            <w:pPr>
              <w:rPr>
                <w:rFonts w:cstheme="minorHAnsi"/>
                <w:sz w:val="16"/>
                <w:szCs w:val="16"/>
              </w:rPr>
            </w:pPr>
          </w:p>
        </w:tc>
      </w:tr>
      <w:tr w:rsidR="00815A69" w:rsidRPr="00906EFC" w14:paraId="4D954895" w14:textId="77777777" w:rsidTr="006A7814">
        <w:tc>
          <w:tcPr>
            <w:tcW w:w="1276" w:type="dxa"/>
            <w:vMerge/>
            <w:vAlign w:val="center"/>
          </w:tcPr>
          <w:p w14:paraId="0B14EAF0" w14:textId="77777777" w:rsidR="00815A69" w:rsidRPr="00906EFC" w:rsidRDefault="00815A69" w:rsidP="00162F5B">
            <w:pPr>
              <w:rPr>
                <w:rFonts w:cstheme="minorHAnsi"/>
                <w:sz w:val="16"/>
                <w:szCs w:val="16"/>
              </w:rPr>
            </w:pPr>
          </w:p>
        </w:tc>
        <w:tc>
          <w:tcPr>
            <w:tcW w:w="1559" w:type="dxa"/>
            <w:tcBorders>
              <w:bottom w:val="single" w:sz="4" w:space="0" w:color="auto"/>
            </w:tcBorders>
            <w:vAlign w:val="center"/>
          </w:tcPr>
          <w:p w14:paraId="3C85B056" w14:textId="21168E76" w:rsidR="00815A69" w:rsidRPr="00906EFC" w:rsidRDefault="00815A69" w:rsidP="00162F5B">
            <w:pPr>
              <w:rPr>
                <w:rFonts w:cstheme="minorHAnsi"/>
                <w:sz w:val="16"/>
                <w:szCs w:val="16"/>
              </w:rPr>
            </w:pPr>
            <w:r w:rsidRPr="00906EFC">
              <w:rPr>
                <w:rFonts w:cstheme="minorHAnsi"/>
                <w:sz w:val="16"/>
                <w:szCs w:val="16"/>
              </w:rPr>
              <w:t>Negligible</w:t>
            </w:r>
          </w:p>
        </w:tc>
        <w:tc>
          <w:tcPr>
            <w:tcW w:w="1923" w:type="dxa"/>
            <w:tcBorders>
              <w:bottom w:val="single" w:sz="4" w:space="0" w:color="auto"/>
            </w:tcBorders>
            <w:vAlign w:val="center"/>
          </w:tcPr>
          <w:p w14:paraId="6FCAA117" w14:textId="77777777" w:rsidR="00815A69" w:rsidRPr="00906EFC" w:rsidRDefault="00815A69" w:rsidP="00162F5B">
            <w:pPr>
              <w:rPr>
                <w:rFonts w:cstheme="minorHAnsi"/>
                <w:sz w:val="16"/>
                <w:szCs w:val="16"/>
              </w:rPr>
            </w:pPr>
          </w:p>
        </w:tc>
        <w:tc>
          <w:tcPr>
            <w:tcW w:w="1905" w:type="dxa"/>
            <w:tcBorders>
              <w:bottom w:val="single" w:sz="4" w:space="0" w:color="auto"/>
            </w:tcBorders>
            <w:vAlign w:val="center"/>
          </w:tcPr>
          <w:p w14:paraId="4B92E4FE" w14:textId="77777777" w:rsidR="00815A69" w:rsidRPr="00906EFC" w:rsidRDefault="00815A69" w:rsidP="00162F5B">
            <w:pPr>
              <w:rPr>
                <w:rFonts w:cstheme="minorHAnsi"/>
                <w:sz w:val="16"/>
                <w:szCs w:val="16"/>
              </w:rPr>
            </w:pPr>
            <w:r w:rsidRPr="00906EFC">
              <w:rPr>
                <w:rFonts w:cstheme="minorHAnsi"/>
                <w:sz w:val="16"/>
                <w:szCs w:val="16"/>
              </w:rPr>
              <w:t>&gt;Mutagen</w:t>
            </w:r>
          </w:p>
        </w:tc>
        <w:tc>
          <w:tcPr>
            <w:tcW w:w="3686" w:type="dxa"/>
            <w:tcBorders>
              <w:bottom w:val="single" w:sz="4" w:space="0" w:color="auto"/>
            </w:tcBorders>
            <w:vAlign w:val="center"/>
          </w:tcPr>
          <w:p w14:paraId="5D67C501" w14:textId="77777777" w:rsidR="00815A69" w:rsidRPr="00906EFC" w:rsidRDefault="00815A69" w:rsidP="00162F5B">
            <w:pPr>
              <w:rPr>
                <w:rFonts w:cstheme="minorHAnsi"/>
                <w:sz w:val="16"/>
                <w:szCs w:val="16"/>
              </w:rPr>
            </w:pPr>
          </w:p>
        </w:tc>
        <w:tc>
          <w:tcPr>
            <w:tcW w:w="3688" w:type="dxa"/>
            <w:tcBorders>
              <w:bottom w:val="single" w:sz="4" w:space="0" w:color="auto"/>
            </w:tcBorders>
            <w:vAlign w:val="center"/>
          </w:tcPr>
          <w:p w14:paraId="70FDA44E" w14:textId="77777777" w:rsidR="00815A69" w:rsidRPr="00906EFC" w:rsidRDefault="00815A69" w:rsidP="00162F5B">
            <w:pPr>
              <w:rPr>
                <w:rFonts w:cstheme="minorHAnsi"/>
                <w:sz w:val="16"/>
                <w:szCs w:val="16"/>
              </w:rPr>
            </w:pPr>
          </w:p>
        </w:tc>
      </w:tr>
      <w:tr w:rsidR="00815A69" w:rsidRPr="00906EFC" w14:paraId="76B89CBA" w14:textId="77777777" w:rsidTr="00162F5B">
        <w:tc>
          <w:tcPr>
            <w:tcW w:w="1276" w:type="dxa"/>
            <w:vMerge w:val="restart"/>
            <w:tcBorders>
              <w:top w:val="single" w:sz="4" w:space="0" w:color="auto"/>
            </w:tcBorders>
            <w:vAlign w:val="center"/>
          </w:tcPr>
          <w:p w14:paraId="730E6CE5" w14:textId="77777777" w:rsidR="00815A69" w:rsidRPr="00906EFC" w:rsidRDefault="00815A69" w:rsidP="00162F5B">
            <w:pPr>
              <w:rPr>
                <w:rFonts w:cstheme="minorHAnsi"/>
                <w:sz w:val="16"/>
                <w:szCs w:val="16"/>
              </w:rPr>
            </w:pPr>
            <w:r w:rsidRPr="00906EFC">
              <w:rPr>
                <w:sz w:val="16"/>
                <w:szCs w:val="16"/>
              </w:rPr>
              <w:t>Difenoconazole</w:t>
            </w:r>
          </w:p>
        </w:tc>
        <w:tc>
          <w:tcPr>
            <w:tcW w:w="1559" w:type="dxa"/>
            <w:tcBorders>
              <w:top w:val="single" w:sz="4" w:space="0" w:color="auto"/>
              <w:bottom w:val="single" w:sz="4" w:space="0" w:color="auto"/>
            </w:tcBorders>
            <w:vAlign w:val="center"/>
          </w:tcPr>
          <w:p w14:paraId="0B747532" w14:textId="77777777" w:rsidR="00815A69" w:rsidRPr="00906EFC" w:rsidRDefault="00815A69" w:rsidP="00162F5B">
            <w:pPr>
              <w:rPr>
                <w:rFonts w:cstheme="minorHAnsi"/>
                <w:sz w:val="16"/>
                <w:szCs w:val="16"/>
              </w:rPr>
            </w:pPr>
            <w:r w:rsidRPr="00906EFC">
              <w:rPr>
                <w:rFonts w:cstheme="minorHAnsi"/>
                <w:sz w:val="16"/>
                <w:szCs w:val="16"/>
              </w:rPr>
              <w:t>High</w:t>
            </w:r>
          </w:p>
        </w:tc>
        <w:tc>
          <w:tcPr>
            <w:tcW w:w="1923" w:type="dxa"/>
            <w:tcBorders>
              <w:top w:val="single" w:sz="4" w:space="0" w:color="auto"/>
            </w:tcBorders>
            <w:vAlign w:val="center"/>
          </w:tcPr>
          <w:p w14:paraId="0DC0B724" w14:textId="77777777" w:rsidR="00815A69" w:rsidRPr="00906EFC" w:rsidRDefault="00815A69" w:rsidP="00162F5B">
            <w:pPr>
              <w:rPr>
                <w:rFonts w:cstheme="minorHAnsi"/>
                <w:sz w:val="16"/>
                <w:szCs w:val="16"/>
              </w:rPr>
            </w:pPr>
          </w:p>
        </w:tc>
        <w:tc>
          <w:tcPr>
            <w:tcW w:w="1905" w:type="dxa"/>
            <w:tcBorders>
              <w:top w:val="single" w:sz="4" w:space="0" w:color="auto"/>
            </w:tcBorders>
            <w:vAlign w:val="center"/>
          </w:tcPr>
          <w:p w14:paraId="353E877E" w14:textId="77777777" w:rsidR="00815A69" w:rsidRPr="00906EFC" w:rsidRDefault="00815A69" w:rsidP="00162F5B">
            <w:pPr>
              <w:rPr>
                <w:rFonts w:cstheme="minorHAnsi"/>
                <w:sz w:val="16"/>
                <w:szCs w:val="16"/>
              </w:rPr>
            </w:pPr>
          </w:p>
        </w:tc>
        <w:tc>
          <w:tcPr>
            <w:tcW w:w="3686" w:type="dxa"/>
            <w:tcBorders>
              <w:top w:val="single" w:sz="4" w:space="0" w:color="auto"/>
            </w:tcBorders>
            <w:vAlign w:val="center"/>
          </w:tcPr>
          <w:p w14:paraId="3AE0B514" w14:textId="77777777" w:rsidR="00815A69" w:rsidRPr="00906EFC" w:rsidRDefault="00815A69" w:rsidP="00162F5B">
            <w:pPr>
              <w:rPr>
                <w:rFonts w:cstheme="minorHAnsi"/>
                <w:sz w:val="16"/>
                <w:szCs w:val="16"/>
              </w:rPr>
            </w:pPr>
          </w:p>
        </w:tc>
        <w:tc>
          <w:tcPr>
            <w:tcW w:w="3688" w:type="dxa"/>
            <w:tcBorders>
              <w:top w:val="single" w:sz="4" w:space="0" w:color="auto"/>
            </w:tcBorders>
            <w:vAlign w:val="center"/>
          </w:tcPr>
          <w:p w14:paraId="598FA4F8" w14:textId="77777777" w:rsidR="00815A69" w:rsidRPr="00906EFC" w:rsidRDefault="00815A69" w:rsidP="00162F5B">
            <w:pPr>
              <w:rPr>
                <w:rFonts w:cstheme="minorHAnsi"/>
                <w:sz w:val="16"/>
                <w:szCs w:val="16"/>
              </w:rPr>
            </w:pPr>
          </w:p>
        </w:tc>
      </w:tr>
      <w:tr w:rsidR="00815A69" w:rsidRPr="00906EFC" w14:paraId="49330529" w14:textId="77777777" w:rsidTr="00162F5B">
        <w:tc>
          <w:tcPr>
            <w:tcW w:w="1276" w:type="dxa"/>
            <w:vMerge/>
            <w:vAlign w:val="center"/>
          </w:tcPr>
          <w:p w14:paraId="23617539" w14:textId="77777777" w:rsidR="00815A69" w:rsidRPr="00906EFC" w:rsidRDefault="00815A69" w:rsidP="00162F5B">
            <w:pPr>
              <w:rPr>
                <w:rFonts w:cstheme="minorHAnsi"/>
                <w:sz w:val="16"/>
                <w:szCs w:val="16"/>
              </w:rPr>
            </w:pPr>
          </w:p>
        </w:tc>
        <w:tc>
          <w:tcPr>
            <w:tcW w:w="1559" w:type="dxa"/>
            <w:tcBorders>
              <w:top w:val="single" w:sz="4" w:space="0" w:color="auto"/>
              <w:bottom w:val="single" w:sz="4" w:space="0" w:color="auto"/>
            </w:tcBorders>
            <w:vAlign w:val="center"/>
          </w:tcPr>
          <w:p w14:paraId="6CDAC3AD" w14:textId="77777777" w:rsidR="00815A69" w:rsidRPr="00906EFC" w:rsidRDefault="00815A69" w:rsidP="00162F5B">
            <w:pPr>
              <w:rPr>
                <w:rFonts w:cstheme="minorHAnsi"/>
                <w:sz w:val="16"/>
                <w:szCs w:val="16"/>
              </w:rPr>
            </w:pPr>
            <w:r w:rsidRPr="00906EFC">
              <w:rPr>
                <w:rFonts w:cstheme="minorHAnsi"/>
                <w:sz w:val="16"/>
                <w:szCs w:val="16"/>
              </w:rPr>
              <w:t>Moderate/possible</w:t>
            </w:r>
          </w:p>
        </w:tc>
        <w:tc>
          <w:tcPr>
            <w:tcW w:w="1923" w:type="dxa"/>
            <w:vAlign w:val="center"/>
          </w:tcPr>
          <w:p w14:paraId="1F91B7FD" w14:textId="77777777" w:rsidR="00815A69" w:rsidRPr="00906EFC" w:rsidRDefault="00815A69" w:rsidP="00162F5B">
            <w:pPr>
              <w:rPr>
                <w:rFonts w:cstheme="minorHAnsi"/>
                <w:sz w:val="16"/>
                <w:szCs w:val="16"/>
              </w:rPr>
            </w:pPr>
            <w:r w:rsidRPr="00906EFC">
              <w:rPr>
                <w:rFonts w:cstheme="minorHAnsi"/>
                <w:sz w:val="16"/>
                <w:szCs w:val="16"/>
              </w:rPr>
              <w:t>&gt;Earthworms - Acute 14d LC50 mg/kg</w:t>
            </w:r>
          </w:p>
          <w:p w14:paraId="344C2D5E" w14:textId="77777777" w:rsidR="00815A69" w:rsidRPr="00906EFC" w:rsidRDefault="00815A69" w:rsidP="00162F5B">
            <w:pPr>
              <w:rPr>
                <w:rFonts w:cstheme="minorHAnsi"/>
                <w:sz w:val="16"/>
                <w:szCs w:val="16"/>
              </w:rPr>
            </w:pPr>
            <w:r w:rsidRPr="00906EFC">
              <w:rPr>
                <w:rFonts w:cstheme="minorHAnsi"/>
                <w:sz w:val="16"/>
                <w:szCs w:val="16"/>
              </w:rPr>
              <w:t>&gt;Earthworms - Chronic 14d NOEC reproduction mg/kg</w:t>
            </w:r>
          </w:p>
        </w:tc>
        <w:tc>
          <w:tcPr>
            <w:tcW w:w="1905" w:type="dxa"/>
            <w:vAlign w:val="center"/>
          </w:tcPr>
          <w:p w14:paraId="69753B6C" w14:textId="77777777" w:rsidR="00815A69" w:rsidRPr="00906EFC" w:rsidRDefault="00815A69" w:rsidP="00162F5B">
            <w:pPr>
              <w:rPr>
                <w:rFonts w:cstheme="minorHAnsi"/>
                <w:sz w:val="16"/>
                <w:szCs w:val="16"/>
              </w:rPr>
            </w:pPr>
          </w:p>
        </w:tc>
        <w:tc>
          <w:tcPr>
            <w:tcW w:w="3686" w:type="dxa"/>
            <w:vAlign w:val="center"/>
          </w:tcPr>
          <w:p w14:paraId="51759AFD" w14:textId="77777777" w:rsidR="00815A69" w:rsidRPr="00906EFC" w:rsidRDefault="00815A69" w:rsidP="00162F5B">
            <w:pPr>
              <w:rPr>
                <w:rFonts w:cstheme="minorHAnsi"/>
                <w:sz w:val="16"/>
                <w:szCs w:val="16"/>
              </w:rPr>
            </w:pPr>
          </w:p>
        </w:tc>
        <w:tc>
          <w:tcPr>
            <w:tcW w:w="3688" w:type="dxa"/>
            <w:vAlign w:val="center"/>
          </w:tcPr>
          <w:p w14:paraId="27C7C64F" w14:textId="77777777" w:rsidR="00815A69" w:rsidRPr="00906EFC" w:rsidRDefault="00815A69" w:rsidP="00162F5B">
            <w:pPr>
              <w:rPr>
                <w:rFonts w:cstheme="minorHAnsi"/>
                <w:sz w:val="16"/>
                <w:szCs w:val="16"/>
              </w:rPr>
            </w:pPr>
            <w:r w:rsidRPr="00906EFC">
              <w:rPr>
                <w:rFonts w:cstheme="minorHAnsi"/>
                <w:sz w:val="16"/>
                <w:szCs w:val="16"/>
              </w:rPr>
              <w:t>&gt;</w:t>
            </w:r>
            <w:r>
              <w:rPr>
                <w:rFonts w:cstheme="minorHAnsi"/>
                <w:sz w:val="16"/>
                <w:szCs w:val="16"/>
              </w:rPr>
              <w:t xml:space="preserve"> Bottom-d</w:t>
            </w:r>
            <w:r w:rsidRPr="00906EFC">
              <w:rPr>
                <w:rFonts w:cstheme="minorHAnsi"/>
                <w:sz w:val="16"/>
                <w:szCs w:val="16"/>
              </w:rPr>
              <w:t>welling organisms: Acute 96hr LC50</w:t>
            </w:r>
          </w:p>
          <w:p w14:paraId="360F9BD7" w14:textId="77777777" w:rsidR="00815A69" w:rsidRPr="00906EFC" w:rsidRDefault="00815A69" w:rsidP="00162F5B">
            <w:pPr>
              <w:rPr>
                <w:rFonts w:cstheme="minorHAnsi"/>
                <w:sz w:val="16"/>
                <w:szCs w:val="16"/>
              </w:rPr>
            </w:pPr>
            <w:r w:rsidRPr="00906EFC">
              <w:rPr>
                <w:rFonts w:cstheme="minorHAnsi"/>
                <w:sz w:val="16"/>
                <w:szCs w:val="16"/>
              </w:rPr>
              <w:t>&gt;</w:t>
            </w:r>
            <w:r>
              <w:rPr>
                <w:rFonts w:cstheme="minorHAnsi"/>
                <w:sz w:val="16"/>
                <w:szCs w:val="16"/>
              </w:rPr>
              <w:t xml:space="preserve"> Bottom-d</w:t>
            </w:r>
            <w:r w:rsidRPr="00906EFC">
              <w:rPr>
                <w:rFonts w:cstheme="minorHAnsi"/>
                <w:sz w:val="16"/>
                <w:szCs w:val="16"/>
              </w:rPr>
              <w:t>welling organisms: Chronic 28d NOEC static water</w:t>
            </w:r>
          </w:p>
          <w:p w14:paraId="0FDA6A77" w14:textId="77777777" w:rsidR="00815A69" w:rsidRPr="00906EFC" w:rsidRDefault="00815A69" w:rsidP="00162F5B">
            <w:pPr>
              <w:rPr>
                <w:rFonts w:cstheme="minorHAnsi"/>
                <w:sz w:val="16"/>
                <w:szCs w:val="16"/>
              </w:rPr>
            </w:pPr>
            <w:r w:rsidRPr="00906EFC">
              <w:rPr>
                <w:rFonts w:cstheme="minorHAnsi"/>
                <w:sz w:val="16"/>
                <w:szCs w:val="16"/>
              </w:rPr>
              <w:t>&gt;</w:t>
            </w:r>
            <w:r>
              <w:rPr>
                <w:rFonts w:cstheme="minorHAnsi"/>
                <w:sz w:val="16"/>
                <w:szCs w:val="16"/>
              </w:rPr>
              <w:t xml:space="preserve"> Bottom-d</w:t>
            </w:r>
            <w:r w:rsidRPr="00906EFC">
              <w:rPr>
                <w:rFonts w:cstheme="minorHAnsi"/>
                <w:sz w:val="16"/>
                <w:szCs w:val="16"/>
              </w:rPr>
              <w:t>welling organisms: Chronic 28d NOEC sediment</w:t>
            </w:r>
          </w:p>
        </w:tc>
      </w:tr>
      <w:tr w:rsidR="00815A69" w:rsidRPr="00906EFC" w14:paraId="2EAC56D6" w14:textId="77777777" w:rsidTr="00162F5B">
        <w:tc>
          <w:tcPr>
            <w:tcW w:w="1276" w:type="dxa"/>
            <w:vMerge/>
            <w:vAlign w:val="center"/>
          </w:tcPr>
          <w:p w14:paraId="4559DCFF" w14:textId="77777777" w:rsidR="00815A69" w:rsidRPr="00906EFC" w:rsidRDefault="00815A69" w:rsidP="00162F5B">
            <w:pPr>
              <w:rPr>
                <w:rFonts w:cstheme="minorHAnsi"/>
                <w:sz w:val="16"/>
                <w:szCs w:val="16"/>
              </w:rPr>
            </w:pPr>
          </w:p>
        </w:tc>
        <w:tc>
          <w:tcPr>
            <w:tcW w:w="1559" w:type="dxa"/>
            <w:tcBorders>
              <w:top w:val="single" w:sz="4" w:space="0" w:color="auto"/>
            </w:tcBorders>
            <w:vAlign w:val="center"/>
          </w:tcPr>
          <w:p w14:paraId="237FFA15" w14:textId="77777777" w:rsidR="00815A69" w:rsidRPr="00906EFC" w:rsidRDefault="00815A69" w:rsidP="00162F5B">
            <w:pPr>
              <w:rPr>
                <w:rFonts w:cstheme="minorHAnsi"/>
                <w:sz w:val="16"/>
                <w:szCs w:val="16"/>
              </w:rPr>
            </w:pPr>
            <w:r w:rsidRPr="00906EFC">
              <w:rPr>
                <w:rFonts w:cstheme="minorHAnsi"/>
                <w:sz w:val="16"/>
                <w:szCs w:val="16"/>
              </w:rPr>
              <w:t>Low</w:t>
            </w:r>
          </w:p>
        </w:tc>
        <w:tc>
          <w:tcPr>
            <w:tcW w:w="1923" w:type="dxa"/>
            <w:vAlign w:val="center"/>
          </w:tcPr>
          <w:p w14:paraId="7FA9AA21" w14:textId="77777777" w:rsidR="00815A69" w:rsidRPr="00906EFC" w:rsidRDefault="00815A69" w:rsidP="00162F5B">
            <w:pPr>
              <w:rPr>
                <w:rFonts w:cstheme="minorHAnsi"/>
                <w:sz w:val="16"/>
                <w:szCs w:val="16"/>
              </w:rPr>
            </w:pPr>
          </w:p>
        </w:tc>
        <w:tc>
          <w:tcPr>
            <w:tcW w:w="1905" w:type="dxa"/>
            <w:vAlign w:val="center"/>
          </w:tcPr>
          <w:p w14:paraId="2AF09E2A" w14:textId="77777777" w:rsidR="00815A69" w:rsidRPr="00906EFC" w:rsidRDefault="00815A69" w:rsidP="00162F5B">
            <w:pPr>
              <w:rPr>
                <w:rFonts w:cstheme="minorHAnsi"/>
                <w:sz w:val="16"/>
                <w:szCs w:val="16"/>
              </w:rPr>
            </w:pPr>
          </w:p>
        </w:tc>
        <w:tc>
          <w:tcPr>
            <w:tcW w:w="3686" w:type="dxa"/>
            <w:vAlign w:val="center"/>
          </w:tcPr>
          <w:p w14:paraId="6BF07391" w14:textId="77777777" w:rsidR="00815A69" w:rsidRPr="00906EFC" w:rsidRDefault="00815A69" w:rsidP="00162F5B">
            <w:pPr>
              <w:rPr>
                <w:rFonts w:cstheme="minorHAnsi"/>
                <w:sz w:val="16"/>
                <w:szCs w:val="16"/>
              </w:rPr>
            </w:pPr>
          </w:p>
        </w:tc>
        <w:tc>
          <w:tcPr>
            <w:tcW w:w="3688" w:type="dxa"/>
            <w:vAlign w:val="center"/>
          </w:tcPr>
          <w:p w14:paraId="028E785E" w14:textId="77777777" w:rsidR="00815A69" w:rsidRPr="00906EFC" w:rsidRDefault="00815A69" w:rsidP="00162F5B">
            <w:pPr>
              <w:rPr>
                <w:rFonts w:cstheme="minorHAnsi"/>
                <w:sz w:val="16"/>
                <w:szCs w:val="16"/>
              </w:rPr>
            </w:pPr>
          </w:p>
        </w:tc>
      </w:tr>
      <w:tr w:rsidR="00815A69" w:rsidRPr="00906EFC" w14:paraId="6A0586E1" w14:textId="77777777" w:rsidTr="00162F5B">
        <w:tc>
          <w:tcPr>
            <w:tcW w:w="1276" w:type="dxa"/>
            <w:vMerge/>
            <w:vAlign w:val="center"/>
          </w:tcPr>
          <w:p w14:paraId="248C1B6D" w14:textId="77777777" w:rsidR="00815A69" w:rsidRPr="00906EFC" w:rsidRDefault="00815A69" w:rsidP="00162F5B">
            <w:pPr>
              <w:rPr>
                <w:rFonts w:cstheme="minorHAnsi"/>
                <w:sz w:val="16"/>
                <w:szCs w:val="16"/>
              </w:rPr>
            </w:pPr>
          </w:p>
        </w:tc>
        <w:tc>
          <w:tcPr>
            <w:tcW w:w="1559" w:type="dxa"/>
            <w:tcBorders>
              <w:bottom w:val="single" w:sz="4" w:space="0" w:color="auto"/>
            </w:tcBorders>
            <w:vAlign w:val="center"/>
          </w:tcPr>
          <w:p w14:paraId="2E04DA3F" w14:textId="77777777" w:rsidR="00815A69" w:rsidRPr="00906EFC" w:rsidRDefault="00815A69" w:rsidP="00162F5B">
            <w:pPr>
              <w:rPr>
                <w:rFonts w:cstheme="minorHAnsi"/>
                <w:sz w:val="16"/>
                <w:szCs w:val="16"/>
              </w:rPr>
            </w:pPr>
            <w:r w:rsidRPr="00906EFC">
              <w:rPr>
                <w:rFonts w:cstheme="minorHAnsi"/>
                <w:sz w:val="16"/>
                <w:szCs w:val="16"/>
              </w:rPr>
              <w:t>Negligible/no</w:t>
            </w:r>
          </w:p>
        </w:tc>
        <w:tc>
          <w:tcPr>
            <w:tcW w:w="1923" w:type="dxa"/>
            <w:tcBorders>
              <w:bottom w:val="single" w:sz="4" w:space="0" w:color="auto"/>
            </w:tcBorders>
            <w:vAlign w:val="center"/>
          </w:tcPr>
          <w:p w14:paraId="0B357ED4" w14:textId="77777777" w:rsidR="00815A69" w:rsidRPr="00906EFC" w:rsidRDefault="00815A69" w:rsidP="00162F5B">
            <w:pPr>
              <w:rPr>
                <w:rFonts w:cstheme="minorHAnsi"/>
                <w:sz w:val="16"/>
                <w:szCs w:val="16"/>
              </w:rPr>
            </w:pPr>
          </w:p>
        </w:tc>
        <w:tc>
          <w:tcPr>
            <w:tcW w:w="1905" w:type="dxa"/>
            <w:tcBorders>
              <w:bottom w:val="single" w:sz="4" w:space="0" w:color="auto"/>
            </w:tcBorders>
            <w:vAlign w:val="center"/>
          </w:tcPr>
          <w:p w14:paraId="1E4F39A0" w14:textId="77777777" w:rsidR="00815A69" w:rsidRPr="00906EFC" w:rsidRDefault="00815A69" w:rsidP="00162F5B">
            <w:pPr>
              <w:rPr>
                <w:rFonts w:cstheme="minorHAnsi"/>
                <w:sz w:val="16"/>
                <w:szCs w:val="16"/>
              </w:rPr>
            </w:pPr>
          </w:p>
        </w:tc>
        <w:tc>
          <w:tcPr>
            <w:tcW w:w="3686" w:type="dxa"/>
            <w:tcBorders>
              <w:bottom w:val="single" w:sz="4" w:space="0" w:color="auto"/>
            </w:tcBorders>
            <w:vAlign w:val="center"/>
          </w:tcPr>
          <w:p w14:paraId="606261DA" w14:textId="77777777" w:rsidR="00815A69" w:rsidRPr="00906EFC" w:rsidRDefault="00815A69" w:rsidP="00162F5B">
            <w:pPr>
              <w:rPr>
                <w:rFonts w:cstheme="minorHAnsi"/>
                <w:sz w:val="16"/>
                <w:szCs w:val="16"/>
              </w:rPr>
            </w:pPr>
          </w:p>
        </w:tc>
        <w:tc>
          <w:tcPr>
            <w:tcW w:w="3688" w:type="dxa"/>
            <w:tcBorders>
              <w:bottom w:val="single" w:sz="4" w:space="0" w:color="auto"/>
            </w:tcBorders>
            <w:vAlign w:val="center"/>
          </w:tcPr>
          <w:p w14:paraId="3950C0E9" w14:textId="77777777" w:rsidR="00815A69" w:rsidRPr="00906EFC" w:rsidRDefault="00815A69" w:rsidP="00162F5B">
            <w:pPr>
              <w:rPr>
                <w:rFonts w:cstheme="minorHAnsi"/>
                <w:sz w:val="16"/>
                <w:szCs w:val="16"/>
              </w:rPr>
            </w:pPr>
          </w:p>
        </w:tc>
      </w:tr>
      <w:tr w:rsidR="00815A69" w:rsidRPr="00906EFC" w14:paraId="2A6AB2D9" w14:textId="77777777" w:rsidTr="00162F5B">
        <w:tc>
          <w:tcPr>
            <w:tcW w:w="1276" w:type="dxa"/>
            <w:vMerge w:val="restart"/>
            <w:tcBorders>
              <w:top w:val="single" w:sz="4" w:space="0" w:color="auto"/>
            </w:tcBorders>
            <w:vAlign w:val="center"/>
          </w:tcPr>
          <w:p w14:paraId="71145694" w14:textId="77777777" w:rsidR="00815A69" w:rsidRPr="00906EFC" w:rsidRDefault="00815A69" w:rsidP="00162F5B">
            <w:pPr>
              <w:rPr>
                <w:sz w:val="16"/>
                <w:szCs w:val="16"/>
              </w:rPr>
            </w:pPr>
            <w:r w:rsidRPr="00906EFC">
              <w:rPr>
                <w:sz w:val="16"/>
                <w:szCs w:val="16"/>
              </w:rPr>
              <w:t>Terbuthylazine</w:t>
            </w:r>
          </w:p>
          <w:p w14:paraId="344A5ABC" w14:textId="77777777" w:rsidR="00815A69" w:rsidRPr="00906EFC" w:rsidRDefault="00815A69" w:rsidP="00162F5B">
            <w:pPr>
              <w:rPr>
                <w:sz w:val="16"/>
                <w:szCs w:val="16"/>
              </w:rPr>
            </w:pPr>
          </w:p>
        </w:tc>
        <w:tc>
          <w:tcPr>
            <w:tcW w:w="1559" w:type="dxa"/>
            <w:tcBorders>
              <w:top w:val="single" w:sz="4" w:space="0" w:color="auto"/>
              <w:bottom w:val="single" w:sz="4" w:space="0" w:color="auto"/>
            </w:tcBorders>
            <w:vAlign w:val="center"/>
          </w:tcPr>
          <w:p w14:paraId="2387B896" w14:textId="77777777" w:rsidR="00815A69" w:rsidRPr="00906EFC" w:rsidRDefault="00815A69" w:rsidP="00162F5B">
            <w:pPr>
              <w:rPr>
                <w:rFonts w:cstheme="minorHAnsi"/>
                <w:sz w:val="16"/>
                <w:szCs w:val="16"/>
              </w:rPr>
            </w:pPr>
            <w:r w:rsidRPr="00906EFC">
              <w:rPr>
                <w:rFonts w:cstheme="minorHAnsi"/>
                <w:sz w:val="16"/>
                <w:szCs w:val="16"/>
              </w:rPr>
              <w:t>High</w:t>
            </w:r>
          </w:p>
        </w:tc>
        <w:tc>
          <w:tcPr>
            <w:tcW w:w="1923" w:type="dxa"/>
            <w:tcBorders>
              <w:top w:val="single" w:sz="4" w:space="0" w:color="auto"/>
              <w:bottom w:val="single" w:sz="4" w:space="0" w:color="auto"/>
            </w:tcBorders>
            <w:vAlign w:val="center"/>
          </w:tcPr>
          <w:p w14:paraId="28C1279D" w14:textId="77777777" w:rsidR="00815A69" w:rsidRPr="00906EFC" w:rsidRDefault="00815A69" w:rsidP="00162F5B">
            <w:pPr>
              <w:rPr>
                <w:rFonts w:cstheme="minorHAnsi"/>
                <w:sz w:val="16"/>
                <w:szCs w:val="16"/>
              </w:rPr>
            </w:pPr>
          </w:p>
        </w:tc>
        <w:tc>
          <w:tcPr>
            <w:tcW w:w="1905" w:type="dxa"/>
            <w:tcBorders>
              <w:top w:val="single" w:sz="4" w:space="0" w:color="auto"/>
              <w:bottom w:val="single" w:sz="4" w:space="0" w:color="auto"/>
            </w:tcBorders>
            <w:vAlign w:val="center"/>
          </w:tcPr>
          <w:p w14:paraId="151972B4" w14:textId="77777777" w:rsidR="00815A69" w:rsidRPr="00906EFC" w:rsidRDefault="00815A69" w:rsidP="00162F5B">
            <w:pPr>
              <w:rPr>
                <w:rFonts w:cstheme="minorHAnsi"/>
                <w:sz w:val="16"/>
                <w:szCs w:val="16"/>
              </w:rPr>
            </w:pPr>
          </w:p>
        </w:tc>
        <w:tc>
          <w:tcPr>
            <w:tcW w:w="3686" w:type="dxa"/>
            <w:tcBorders>
              <w:top w:val="single" w:sz="4" w:space="0" w:color="auto"/>
              <w:bottom w:val="single" w:sz="4" w:space="0" w:color="auto"/>
            </w:tcBorders>
            <w:vAlign w:val="center"/>
          </w:tcPr>
          <w:p w14:paraId="0C520D81" w14:textId="77777777" w:rsidR="00815A69" w:rsidRPr="00906EFC" w:rsidRDefault="00815A69" w:rsidP="00162F5B">
            <w:pPr>
              <w:rPr>
                <w:rFonts w:cstheme="minorHAnsi"/>
                <w:sz w:val="16"/>
                <w:szCs w:val="16"/>
              </w:rPr>
            </w:pPr>
          </w:p>
        </w:tc>
        <w:tc>
          <w:tcPr>
            <w:tcW w:w="3688" w:type="dxa"/>
            <w:tcBorders>
              <w:top w:val="single" w:sz="4" w:space="0" w:color="auto"/>
              <w:bottom w:val="single" w:sz="4" w:space="0" w:color="auto"/>
            </w:tcBorders>
            <w:vAlign w:val="center"/>
          </w:tcPr>
          <w:p w14:paraId="42DCC47C" w14:textId="77777777" w:rsidR="00815A69" w:rsidRPr="00906EFC" w:rsidRDefault="00815A69" w:rsidP="00162F5B">
            <w:pPr>
              <w:rPr>
                <w:rFonts w:cstheme="minorHAnsi"/>
                <w:sz w:val="16"/>
                <w:szCs w:val="16"/>
              </w:rPr>
            </w:pPr>
          </w:p>
        </w:tc>
      </w:tr>
      <w:tr w:rsidR="00815A69" w:rsidRPr="00906EFC" w14:paraId="147EA154" w14:textId="77777777" w:rsidTr="00162F5B">
        <w:tc>
          <w:tcPr>
            <w:tcW w:w="1276" w:type="dxa"/>
            <w:vMerge/>
            <w:vAlign w:val="center"/>
          </w:tcPr>
          <w:p w14:paraId="5A5BF497" w14:textId="77777777" w:rsidR="00815A69" w:rsidRPr="00906EFC" w:rsidRDefault="00815A69" w:rsidP="00162F5B">
            <w:pPr>
              <w:rPr>
                <w:sz w:val="16"/>
                <w:szCs w:val="16"/>
              </w:rPr>
            </w:pPr>
          </w:p>
        </w:tc>
        <w:tc>
          <w:tcPr>
            <w:tcW w:w="1559" w:type="dxa"/>
            <w:tcBorders>
              <w:top w:val="single" w:sz="4" w:space="0" w:color="auto"/>
              <w:bottom w:val="single" w:sz="4" w:space="0" w:color="auto"/>
            </w:tcBorders>
            <w:vAlign w:val="center"/>
          </w:tcPr>
          <w:p w14:paraId="14C322D2" w14:textId="77777777" w:rsidR="00815A69" w:rsidRPr="00906EFC" w:rsidRDefault="00815A69" w:rsidP="00162F5B">
            <w:pPr>
              <w:rPr>
                <w:rFonts w:cstheme="minorHAnsi"/>
                <w:sz w:val="16"/>
                <w:szCs w:val="16"/>
              </w:rPr>
            </w:pPr>
            <w:r w:rsidRPr="00906EFC">
              <w:rPr>
                <w:rFonts w:cstheme="minorHAnsi"/>
                <w:sz w:val="16"/>
                <w:szCs w:val="16"/>
              </w:rPr>
              <w:t>Moderate</w:t>
            </w:r>
          </w:p>
        </w:tc>
        <w:tc>
          <w:tcPr>
            <w:tcW w:w="1923" w:type="dxa"/>
            <w:tcBorders>
              <w:top w:val="single" w:sz="4" w:space="0" w:color="auto"/>
              <w:bottom w:val="single" w:sz="4" w:space="0" w:color="auto"/>
            </w:tcBorders>
            <w:vAlign w:val="center"/>
          </w:tcPr>
          <w:p w14:paraId="1D1B7D3A" w14:textId="77777777" w:rsidR="00815A69" w:rsidRPr="00906EFC" w:rsidRDefault="00815A69" w:rsidP="00162F5B">
            <w:pPr>
              <w:rPr>
                <w:rFonts w:cstheme="minorHAnsi"/>
                <w:sz w:val="16"/>
                <w:szCs w:val="16"/>
              </w:rPr>
            </w:pPr>
          </w:p>
        </w:tc>
        <w:tc>
          <w:tcPr>
            <w:tcW w:w="1905" w:type="dxa"/>
            <w:tcBorders>
              <w:top w:val="single" w:sz="4" w:space="0" w:color="auto"/>
              <w:bottom w:val="single" w:sz="4" w:space="0" w:color="auto"/>
            </w:tcBorders>
            <w:vAlign w:val="center"/>
          </w:tcPr>
          <w:p w14:paraId="429FD09E" w14:textId="77777777" w:rsidR="00815A69" w:rsidRPr="00906EFC" w:rsidRDefault="00815A69" w:rsidP="00162F5B">
            <w:pPr>
              <w:rPr>
                <w:rFonts w:cstheme="minorHAnsi"/>
                <w:sz w:val="16"/>
                <w:szCs w:val="16"/>
              </w:rPr>
            </w:pPr>
            <w:r w:rsidRPr="00906EFC">
              <w:rPr>
                <w:rFonts w:cstheme="minorHAnsi"/>
                <w:sz w:val="16"/>
                <w:szCs w:val="16"/>
              </w:rPr>
              <w:t>&gt;Carcinogen</w:t>
            </w:r>
          </w:p>
          <w:p w14:paraId="0813203C" w14:textId="77777777" w:rsidR="00815A69" w:rsidRPr="00906EFC" w:rsidRDefault="00815A69" w:rsidP="00162F5B">
            <w:pPr>
              <w:rPr>
                <w:rFonts w:cstheme="minorHAnsi"/>
                <w:sz w:val="16"/>
                <w:szCs w:val="16"/>
              </w:rPr>
            </w:pPr>
            <w:r w:rsidRPr="00906EFC">
              <w:rPr>
                <w:rFonts w:cstheme="minorHAnsi"/>
                <w:sz w:val="16"/>
                <w:szCs w:val="16"/>
              </w:rPr>
              <w:t>&gt;Reproduction/</w:t>
            </w:r>
          </w:p>
          <w:p w14:paraId="60C84150" w14:textId="77777777" w:rsidR="00815A69" w:rsidRPr="00906EFC" w:rsidRDefault="00815A69" w:rsidP="00162F5B">
            <w:pPr>
              <w:rPr>
                <w:rFonts w:cstheme="minorHAnsi"/>
                <w:sz w:val="16"/>
                <w:szCs w:val="16"/>
              </w:rPr>
            </w:pPr>
            <w:r w:rsidRPr="00906EFC">
              <w:rPr>
                <w:rFonts w:cstheme="minorHAnsi"/>
                <w:sz w:val="16"/>
                <w:szCs w:val="16"/>
              </w:rPr>
              <w:t>Development</w:t>
            </w:r>
          </w:p>
        </w:tc>
        <w:tc>
          <w:tcPr>
            <w:tcW w:w="3686" w:type="dxa"/>
            <w:tcBorders>
              <w:top w:val="single" w:sz="4" w:space="0" w:color="auto"/>
              <w:bottom w:val="single" w:sz="4" w:space="0" w:color="auto"/>
            </w:tcBorders>
            <w:vAlign w:val="center"/>
          </w:tcPr>
          <w:p w14:paraId="7D7E77A5" w14:textId="77777777" w:rsidR="00815A69" w:rsidRPr="00906EFC" w:rsidRDefault="00815A69" w:rsidP="00162F5B">
            <w:pPr>
              <w:rPr>
                <w:rFonts w:cstheme="minorHAnsi"/>
                <w:sz w:val="16"/>
                <w:szCs w:val="16"/>
              </w:rPr>
            </w:pPr>
          </w:p>
        </w:tc>
        <w:tc>
          <w:tcPr>
            <w:tcW w:w="3688" w:type="dxa"/>
            <w:tcBorders>
              <w:top w:val="single" w:sz="4" w:space="0" w:color="auto"/>
              <w:bottom w:val="single" w:sz="4" w:space="0" w:color="auto"/>
            </w:tcBorders>
            <w:vAlign w:val="center"/>
          </w:tcPr>
          <w:p w14:paraId="77C0F01F" w14:textId="77777777" w:rsidR="00815A69" w:rsidRPr="00906EFC" w:rsidRDefault="00815A69" w:rsidP="00162F5B">
            <w:pPr>
              <w:rPr>
                <w:rFonts w:cstheme="minorHAnsi"/>
                <w:sz w:val="16"/>
                <w:szCs w:val="16"/>
              </w:rPr>
            </w:pPr>
            <w:r w:rsidRPr="00906EFC">
              <w:rPr>
                <w:rFonts w:cstheme="minorHAnsi"/>
                <w:sz w:val="16"/>
                <w:szCs w:val="16"/>
              </w:rPr>
              <w:t>&gt;</w:t>
            </w:r>
            <w:r>
              <w:rPr>
                <w:rFonts w:cstheme="minorHAnsi"/>
                <w:sz w:val="16"/>
                <w:szCs w:val="16"/>
              </w:rPr>
              <w:t xml:space="preserve"> Bottom-d</w:t>
            </w:r>
            <w:r w:rsidRPr="00906EFC">
              <w:rPr>
                <w:rFonts w:cstheme="minorHAnsi"/>
                <w:sz w:val="16"/>
                <w:szCs w:val="16"/>
              </w:rPr>
              <w:t>welling organisms: Chronic 28d NOEC static water</w:t>
            </w:r>
          </w:p>
          <w:p w14:paraId="3FC8C6C7" w14:textId="77777777" w:rsidR="00815A69" w:rsidRPr="00906EFC" w:rsidRDefault="00815A69" w:rsidP="00162F5B">
            <w:pPr>
              <w:rPr>
                <w:rFonts w:cstheme="minorHAnsi"/>
                <w:sz w:val="16"/>
                <w:szCs w:val="16"/>
              </w:rPr>
            </w:pPr>
            <w:r w:rsidRPr="00906EFC">
              <w:rPr>
                <w:rFonts w:cstheme="minorHAnsi"/>
                <w:sz w:val="16"/>
                <w:szCs w:val="16"/>
              </w:rPr>
              <w:t>&gt;</w:t>
            </w:r>
            <w:r>
              <w:rPr>
                <w:rFonts w:cstheme="minorHAnsi"/>
                <w:sz w:val="16"/>
                <w:szCs w:val="16"/>
              </w:rPr>
              <w:t xml:space="preserve"> Bottom-d</w:t>
            </w:r>
            <w:r w:rsidRPr="00906EFC">
              <w:rPr>
                <w:rFonts w:cstheme="minorHAnsi"/>
                <w:sz w:val="16"/>
                <w:szCs w:val="16"/>
              </w:rPr>
              <w:t>welling organisms: Chronic 28d NOEC sediment</w:t>
            </w:r>
          </w:p>
        </w:tc>
      </w:tr>
      <w:tr w:rsidR="00815A69" w:rsidRPr="00906EFC" w14:paraId="42C428D0" w14:textId="77777777" w:rsidTr="00162F5B">
        <w:tc>
          <w:tcPr>
            <w:tcW w:w="1276" w:type="dxa"/>
            <w:vMerge/>
            <w:vAlign w:val="center"/>
          </w:tcPr>
          <w:p w14:paraId="58FFCF9B" w14:textId="77777777" w:rsidR="00815A69" w:rsidRPr="00906EFC" w:rsidRDefault="00815A69" w:rsidP="00162F5B">
            <w:pPr>
              <w:rPr>
                <w:sz w:val="16"/>
                <w:szCs w:val="16"/>
              </w:rPr>
            </w:pPr>
          </w:p>
        </w:tc>
        <w:tc>
          <w:tcPr>
            <w:tcW w:w="1559" w:type="dxa"/>
            <w:tcBorders>
              <w:top w:val="single" w:sz="4" w:space="0" w:color="auto"/>
            </w:tcBorders>
            <w:vAlign w:val="center"/>
          </w:tcPr>
          <w:p w14:paraId="68CC6112" w14:textId="77777777" w:rsidR="00815A69" w:rsidRPr="00906EFC" w:rsidRDefault="00815A69" w:rsidP="00162F5B">
            <w:pPr>
              <w:rPr>
                <w:rFonts w:cstheme="minorHAnsi"/>
                <w:sz w:val="16"/>
                <w:szCs w:val="16"/>
              </w:rPr>
            </w:pPr>
            <w:r w:rsidRPr="00906EFC">
              <w:rPr>
                <w:rFonts w:cstheme="minorHAnsi"/>
                <w:sz w:val="16"/>
                <w:szCs w:val="16"/>
              </w:rPr>
              <w:t>Low</w:t>
            </w:r>
          </w:p>
        </w:tc>
        <w:tc>
          <w:tcPr>
            <w:tcW w:w="1923" w:type="dxa"/>
            <w:tcBorders>
              <w:top w:val="single" w:sz="4" w:space="0" w:color="auto"/>
            </w:tcBorders>
            <w:vAlign w:val="center"/>
          </w:tcPr>
          <w:p w14:paraId="03B4E1BC" w14:textId="77777777" w:rsidR="00815A69" w:rsidRPr="00906EFC" w:rsidRDefault="00815A69" w:rsidP="00162F5B">
            <w:pPr>
              <w:rPr>
                <w:rFonts w:cstheme="minorHAnsi"/>
                <w:sz w:val="16"/>
                <w:szCs w:val="16"/>
              </w:rPr>
            </w:pPr>
          </w:p>
        </w:tc>
        <w:tc>
          <w:tcPr>
            <w:tcW w:w="1905" w:type="dxa"/>
            <w:tcBorders>
              <w:top w:val="single" w:sz="4" w:space="0" w:color="auto"/>
            </w:tcBorders>
            <w:vAlign w:val="center"/>
          </w:tcPr>
          <w:p w14:paraId="4D4495E1" w14:textId="77777777" w:rsidR="00815A69" w:rsidRPr="00906EFC" w:rsidRDefault="00815A69" w:rsidP="00162F5B">
            <w:pPr>
              <w:rPr>
                <w:rFonts w:cstheme="minorHAnsi"/>
                <w:sz w:val="16"/>
                <w:szCs w:val="16"/>
              </w:rPr>
            </w:pPr>
          </w:p>
        </w:tc>
        <w:tc>
          <w:tcPr>
            <w:tcW w:w="3686" w:type="dxa"/>
            <w:tcBorders>
              <w:top w:val="single" w:sz="4" w:space="0" w:color="auto"/>
            </w:tcBorders>
            <w:vAlign w:val="center"/>
          </w:tcPr>
          <w:p w14:paraId="5B36B580" w14:textId="77777777" w:rsidR="00815A69" w:rsidRPr="00906EFC" w:rsidRDefault="00815A69" w:rsidP="00162F5B">
            <w:pPr>
              <w:rPr>
                <w:rFonts w:cstheme="minorHAnsi"/>
                <w:sz w:val="16"/>
                <w:szCs w:val="16"/>
              </w:rPr>
            </w:pPr>
          </w:p>
        </w:tc>
        <w:tc>
          <w:tcPr>
            <w:tcW w:w="3688" w:type="dxa"/>
            <w:tcBorders>
              <w:top w:val="single" w:sz="4" w:space="0" w:color="auto"/>
            </w:tcBorders>
            <w:vAlign w:val="center"/>
          </w:tcPr>
          <w:p w14:paraId="5CDDC464" w14:textId="77777777" w:rsidR="00815A69" w:rsidRPr="00906EFC" w:rsidRDefault="00815A69" w:rsidP="00162F5B">
            <w:pPr>
              <w:rPr>
                <w:rFonts w:cstheme="minorHAnsi"/>
                <w:sz w:val="16"/>
                <w:szCs w:val="16"/>
              </w:rPr>
            </w:pPr>
          </w:p>
        </w:tc>
      </w:tr>
      <w:tr w:rsidR="00815A69" w:rsidRPr="00906EFC" w14:paraId="2184EFE0" w14:textId="77777777" w:rsidTr="00162F5B">
        <w:tc>
          <w:tcPr>
            <w:tcW w:w="1276" w:type="dxa"/>
            <w:vMerge/>
            <w:vAlign w:val="center"/>
          </w:tcPr>
          <w:p w14:paraId="7A5E9065" w14:textId="77777777" w:rsidR="00815A69" w:rsidRPr="00906EFC" w:rsidRDefault="00815A69" w:rsidP="00162F5B">
            <w:pPr>
              <w:rPr>
                <w:sz w:val="16"/>
                <w:szCs w:val="16"/>
              </w:rPr>
            </w:pPr>
          </w:p>
        </w:tc>
        <w:tc>
          <w:tcPr>
            <w:tcW w:w="1559" w:type="dxa"/>
            <w:tcBorders>
              <w:bottom w:val="single" w:sz="4" w:space="0" w:color="auto"/>
            </w:tcBorders>
            <w:vAlign w:val="center"/>
          </w:tcPr>
          <w:p w14:paraId="18D674EB" w14:textId="77777777" w:rsidR="00815A69" w:rsidRPr="00906EFC" w:rsidRDefault="00815A69" w:rsidP="00162F5B">
            <w:pPr>
              <w:rPr>
                <w:rFonts w:cstheme="minorHAnsi"/>
                <w:sz w:val="16"/>
                <w:szCs w:val="16"/>
              </w:rPr>
            </w:pPr>
            <w:r w:rsidRPr="00906EFC">
              <w:rPr>
                <w:rFonts w:cstheme="minorHAnsi"/>
                <w:sz w:val="16"/>
                <w:szCs w:val="16"/>
              </w:rPr>
              <w:t>Negligible</w:t>
            </w:r>
          </w:p>
        </w:tc>
        <w:tc>
          <w:tcPr>
            <w:tcW w:w="1923" w:type="dxa"/>
            <w:tcBorders>
              <w:bottom w:val="single" w:sz="4" w:space="0" w:color="auto"/>
            </w:tcBorders>
            <w:vAlign w:val="center"/>
          </w:tcPr>
          <w:p w14:paraId="76502985" w14:textId="77777777" w:rsidR="00815A69" w:rsidRPr="00906EFC" w:rsidRDefault="00815A69" w:rsidP="00162F5B">
            <w:pPr>
              <w:rPr>
                <w:rFonts w:cstheme="minorHAnsi"/>
                <w:sz w:val="16"/>
                <w:szCs w:val="16"/>
              </w:rPr>
            </w:pPr>
          </w:p>
        </w:tc>
        <w:tc>
          <w:tcPr>
            <w:tcW w:w="1905" w:type="dxa"/>
            <w:tcBorders>
              <w:bottom w:val="single" w:sz="4" w:space="0" w:color="auto"/>
            </w:tcBorders>
            <w:vAlign w:val="center"/>
          </w:tcPr>
          <w:p w14:paraId="7C55BE76" w14:textId="77777777" w:rsidR="00815A69" w:rsidRPr="00906EFC" w:rsidRDefault="00815A69" w:rsidP="00162F5B">
            <w:pPr>
              <w:rPr>
                <w:rFonts w:cstheme="minorHAnsi"/>
                <w:sz w:val="16"/>
                <w:szCs w:val="16"/>
              </w:rPr>
            </w:pPr>
            <w:r w:rsidRPr="00906EFC">
              <w:rPr>
                <w:rFonts w:cstheme="minorHAnsi"/>
                <w:sz w:val="16"/>
                <w:szCs w:val="16"/>
              </w:rPr>
              <w:t>&gt;Mutagen</w:t>
            </w:r>
          </w:p>
        </w:tc>
        <w:tc>
          <w:tcPr>
            <w:tcW w:w="3686" w:type="dxa"/>
            <w:tcBorders>
              <w:bottom w:val="single" w:sz="4" w:space="0" w:color="auto"/>
            </w:tcBorders>
            <w:vAlign w:val="center"/>
          </w:tcPr>
          <w:p w14:paraId="0078AB7C" w14:textId="77777777" w:rsidR="00815A69" w:rsidRPr="00906EFC" w:rsidRDefault="00815A69" w:rsidP="00162F5B">
            <w:pPr>
              <w:rPr>
                <w:rFonts w:cstheme="minorHAnsi"/>
                <w:sz w:val="16"/>
                <w:szCs w:val="16"/>
              </w:rPr>
            </w:pPr>
          </w:p>
        </w:tc>
        <w:tc>
          <w:tcPr>
            <w:tcW w:w="3688" w:type="dxa"/>
            <w:tcBorders>
              <w:bottom w:val="single" w:sz="4" w:space="0" w:color="auto"/>
            </w:tcBorders>
            <w:vAlign w:val="center"/>
          </w:tcPr>
          <w:p w14:paraId="305755D7" w14:textId="77777777" w:rsidR="00815A69" w:rsidRPr="00906EFC" w:rsidRDefault="00815A69" w:rsidP="00162F5B">
            <w:pPr>
              <w:rPr>
                <w:rFonts w:cstheme="minorHAnsi"/>
                <w:sz w:val="16"/>
                <w:szCs w:val="16"/>
              </w:rPr>
            </w:pPr>
          </w:p>
        </w:tc>
      </w:tr>
      <w:tr w:rsidR="00815A69" w:rsidRPr="00906EFC" w14:paraId="57FC9F2E" w14:textId="77777777" w:rsidTr="00162F5B">
        <w:tc>
          <w:tcPr>
            <w:tcW w:w="1276" w:type="dxa"/>
            <w:vMerge w:val="restart"/>
            <w:tcBorders>
              <w:top w:val="single" w:sz="4" w:space="0" w:color="auto"/>
            </w:tcBorders>
            <w:vAlign w:val="center"/>
          </w:tcPr>
          <w:p w14:paraId="03F33065" w14:textId="77777777" w:rsidR="00815A69" w:rsidRPr="00906EFC" w:rsidRDefault="00815A69" w:rsidP="00162F5B">
            <w:pPr>
              <w:rPr>
                <w:sz w:val="16"/>
                <w:szCs w:val="16"/>
              </w:rPr>
            </w:pPr>
            <w:r w:rsidRPr="00906EFC">
              <w:rPr>
                <w:sz w:val="16"/>
                <w:szCs w:val="16"/>
              </w:rPr>
              <w:t>Chlorpyrifos</w:t>
            </w:r>
          </w:p>
          <w:p w14:paraId="23943D84" w14:textId="77777777" w:rsidR="00815A69" w:rsidRPr="00906EFC" w:rsidRDefault="00815A69" w:rsidP="00162F5B">
            <w:pPr>
              <w:rPr>
                <w:sz w:val="16"/>
                <w:szCs w:val="16"/>
              </w:rPr>
            </w:pPr>
          </w:p>
        </w:tc>
        <w:tc>
          <w:tcPr>
            <w:tcW w:w="1559" w:type="dxa"/>
            <w:tcBorders>
              <w:top w:val="single" w:sz="4" w:space="0" w:color="auto"/>
              <w:bottom w:val="single" w:sz="4" w:space="0" w:color="auto"/>
            </w:tcBorders>
            <w:vAlign w:val="center"/>
          </w:tcPr>
          <w:p w14:paraId="0908B03C" w14:textId="77777777" w:rsidR="00815A69" w:rsidRPr="00906EFC" w:rsidRDefault="00815A69" w:rsidP="00162F5B">
            <w:pPr>
              <w:rPr>
                <w:rFonts w:cstheme="minorHAnsi"/>
                <w:sz w:val="16"/>
                <w:szCs w:val="16"/>
              </w:rPr>
            </w:pPr>
            <w:r w:rsidRPr="00906EFC">
              <w:rPr>
                <w:rFonts w:cstheme="minorHAnsi"/>
                <w:sz w:val="16"/>
                <w:szCs w:val="16"/>
              </w:rPr>
              <w:t>High</w:t>
            </w:r>
          </w:p>
        </w:tc>
        <w:tc>
          <w:tcPr>
            <w:tcW w:w="1923" w:type="dxa"/>
            <w:tcBorders>
              <w:top w:val="single" w:sz="4" w:space="0" w:color="auto"/>
              <w:bottom w:val="single" w:sz="4" w:space="0" w:color="auto"/>
            </w:tcBorders>
            <w:vAlign w:val="center"/>
          </w:tcPr>
          <w:p w14:paraId="2D5D9D44" w14:textId="77777777" w:rsidR="00815A69" w:rsidRPr="00906EFC" w:rsidRDefault="00815A69" w:rsidP="00162F5B">
            <w:pPr>
              <w:rPr>
                <w:rFonts w:cstheme="minorHAnsi"/>
                <w:sz w:val="16"/>
                <w:szCs w:val="16"/>
              </w:rPr>
            </w:pPr>
            <w:r w:rsidRPr="00906EFC">
              <w:rPr>
                <w:rFonts w:cstheme="minorHAnsi"/>
                <w:sz w:val="16"/>
                <w:szCs w:val="16"/>
              </w:rPr>
              <w:t>Earthworms - Chronic 14d NOEC reproduction mg/kg</w:t>
            </w:r>
          </w:p>
        </w:tc>
        <w:tc>
          <w:tcPr>
            <w:tcW w:w="1905" w:type="dxa"/>
            <w:tcBorders>
              <w:top w:val="single" w:sz="4" w:space="0" w:color="auto"/>
              <w:bottom w:val="single" w:sz="4" w:space="0" w:color="auto"/>
            </w:tcBorders>
            <w:vAlign w:val="center"/>
          </w:tcPr>
          <w:p w14:paraId="7B670304" w14:textId="77777777" w:rsidR="00815A69" w:rsidRPr="00906EFC" w:rsidRDefault="00815A69" w:rsidP="00162F5B">
            <w:pPr>
              <w:rPr>
                <w:rFonts w:cstheme="minorHAnsi"/>
                <w:sz w:val="16"/>
                <w:szCs w:val="16"/>
              </w:rPr>
            </w:pPr>
          </w:p>
        </w:tc>
        <w:tc>
          <w:tcPr>
            <w:tcW w:w="3686" w:type="dxa"/>
            <w:tcBorders>
              <w:top w:val="single" w:sz="4" w:space="0" w:color="auto"/>
              <w:bottom w:val="single" w:sz="4" w:space="0" w:color="auto"/>
            </w:tcBorders>
            <w:vAlign w:val="center"/>
          </w:tcPr>
          <w:p w14:paraId="39EBB9AF" w14:textId="77777777" w:rsidR="00815A69" w:rsidRPr="00906EFC" w:rsidRDefault="00815A69" w:rsidP="00162F5B">
            <w:pPr>
              <w:rPr>
                <w:rFonts w:cstheme="minorHAnsi"/>
                <w:sz w:val="16"/>
                <w:szCs w:val="16"/>
              </w:rPr>
            </w:pPr>
            <w:r w:rsidRPr="00906EFC">
              <w:rPr>
                <w:rFonts w:cstheme="minorHAnsi"/>
                <w:sz w:val="16"/>
                <w:szCs w:val="16"/>
              </w:rPr>
              <w:t>&gt;Fish - Acute 96hr LC50 mg/l</w:t>
            </w:r>
          </w:p>
          <w:p w14:paraId="233F4F29" w14:textId="77777777" w:rsidR="00815A69" w:rsidRPr="00906EFC" w:rsidRDefault="00815A69" w:rsidP="00162F5B">
            <w:pPr>
              <w:rPr>
                <w:rFonts w:cstheme="minorHAnsi"/>
                <w:sz w:val="16"/>
                <w:szCs w:val="16"/>
              </w:rPr>
            </w:pPr>
            <w:r w:rsidRPr="00906EFC">
              <w:rPr>
                <w:rFonts w:cstheme="minorHAnsi"/>
                <w:sz w:val="16"/>
                <w:szCs w:val="16"/>
              </w:rPr>
              <w:t>&gt;Fish - Chronic 21d NOEC mg/l</w:t>
            </w:r>
          </w:p>
          <w:p w14:paraId="4ECC908A" w14:textId="77777777" w:rsidR="00815A69" w:rsidRPr="00906EFC" w:rsidRDefault="00815A69" w:rsidP="00162F5B">
            <w:pPr>
              <w:rPr>
                <w:rFonts w:cstheme="minorHAnsi"/>
                <w:sz w:val="16"/>
                <w:szCs w:val="16"/>
              </w:rPr>
            </w:pPr>
            <w:r w:rsidRPr="00906EFC">
              <w:rPr>
                <w:rFonts w:cstheme="minorHAnsi"/>
                <w:sz w:val="16"/>
                <w:szCs w:val="16"/>
              </w:rPr>
              <w:t>&gt;Aquatic invertebrates - Acute 48hr EC50 mg/l</w:t>
            </w:r>
          </w:p>
          <w:p w14:paraId="18D1E443" w14:textId="77777777" w:rsidR="00815A69" w:rsidRPr="00906EFC" w:rsidRDefault="00815A69" w:rsidP="00162F5B">
            <w:pPr>
              <w:rPr>
                <w:rFonts w:cstheme="minorHAnsi"/>
                <w:sz w:val="16"/>
                <w:szCs w:val="16"/>
              </w:rPr>
            </w:pPr>
            <w:r w:rsidRPr="00906EFC">
              <w:rPr>
                <w:rFonts w:cstheme="minorHAnsi"/>
                <w:sz w:val="16"/>
                <w:szCs w:val="16"/>
              </w:rPr>
              <w:t>&gt;Aquatic invertebrates - Chronic 21d NOEC mg/l</w:t>
            </w:r>
          </w:p>
          <w:p w14:paraId="472EA7EB" w14:textId="77777777" w:rsidR="00815A69" w:rsidRPr="00906EFC" w:rsidRDefault="00815A69" w:rsidP="00162F5B">
            <w:pPr>
              <w:rPr>
                <w:rFonts w:cstheme="minorHAnsi"/>
                <w:sz w:val="16"/>
                <w:szCs w:val="16"/>
              </w:rPr>
            </w:pPr>
            <w:r w:rsidRPr="00906EFC">
              <w:rPr>
                <w:rFonts w:cstheme="minorHAnsi"/>
                <w:sz w:val="16"/>
                <w:szCs w:val="16"/>
              </w:rPr>
              <w:t>&gt;Aquatic crustaceans - Acute 96hr LC50 mg/l</w:t>
            </w:r>
          </w:p>
          <w:p w14:paraId="63ECCA72" w14:textId="77777777" w:rsidR="00815A69" w:rsidRPr="00906EFC" w:rsidRDefault="00815A69" w:rsidP="00162F5B">
            <w:pPr>
              <w:rPr>
                <w:rFonts w:cstheme="minorHAnsi"/>
                <w:sz w:val="16"/>
                <w:szCs w:val="16"/>
              </w:rPr>
            </w:pPr>
          </w:p>
        </w:tc>
        <w:tc>
          <w:tcPr>
            <w:tcW w:w="3688" w:type="dxa"/>
            <w:tcBorders>
              <w:top w:val="single" w:sz="4" w:space="0" w:color="auto"/>
              <w:bottom w:val="single" w:sz="4" w:space="0" w:color="auto"/>
            </w:tcBorders>
            <w:vAlign w:val="center"/>
          </w:tcPr>
          <w:p w14:paraId="0E1F5CB8" w14:textId="77777777" w:rsidR="00815A69" w:rsidRPr="00906EFC" w:rsidRDefault="00815A69" w:rsidP="00162F5B">
            <w:pPr>
              <w:rPr>
                <w:rFonts w:cstheme="minorHAnsi"/>
                <w:sz w:val="16"/>
                <w:szCs w:val="16"/>
              </w:rPr>
            </w:pPr>
            <w:r w:rsidRPr="00906EFC">
              <w:rPr>
                <w:rFonts w:cstheme="minorHAnsi"/>
                <w:sz w:val="16"/>
                <w:szCs w:val="16"/>
              </w:rPr>
              <w:t>&gt;</w:t>
            </w:r>
            <w:r>
              <w:rPr>
                <w:rFonts w:cstheme="minorHAnsi"/>
                <w:sz w:val="16"/>
                <w:szCs w:val="16"/>
              </w:rPr>
              <w:t xml:space="preserve"> Bottom-d</w:t>
            </w:r>
            <w:r w:rsidRPr="00906EFC">
              <w:rPr>
                <w:rFonts w:cstheme="minorHAnsi"/>
                <w:sz w:val="16"/>
                <w:szCs w:val="16"/>
              </w:rPr>
              <w:t>welling organisms: Acute 96hr LC50</w:t>
            </w:r>
          </w:p>
          <w:p w14:paraId="6434C87F" w14:textId="77777777" w:rsidR="00815A69" w:rsidRPr="00906EFC" w:rsidRDefault="00815A69" w:rsidP="00162F5B">
            <w:pPr>
              <w:rPr>
                <w:rFonts w:cstheme="minorHAnsi"/>
                <w:sz w:val="16"/>
                <w:szCs w:val="16"/>
              </w:rPr>
            </w:pPr>
            <w:r w:rsidRPr="00906EFC">
              <w:rPr>
                <w:rFonts w:cstheme="minorHAnsi"/>
                <w:sz w:val="16"/>
                <w:szCs w:val="16"/>
              </w:rPr>
              <w:t>&gt;</w:t>
            </w:r>
            <w:r>
              <w:rPr>
                <w:rFonts w:cstheme="minorHAnsi"/>
                <w:sz w:val="16"/>
                <w:szCs w:val="16"/>
              </w:rPr>
              <w:t xml:space="preserve"> Bottom-d</w:t>
            </w:r>
            <w:r w:rsidRPr="00906EFC">
              <w:rPr>
                <w:rFonts w:cstheme="minorHAnsi"/>
                <w:sz w:val="16"/>
                <w:szCs w:val="16"/>
              </w:rPr>
              <w:t>welling organisms: Chronic 28d NOEC static water</w:t>
            </w:r>
          </w:p>
        </w:tc>
      </w:tr>
      <w:tr w:rsidR="00815A69" w:rsidRPr="00906EFC" w14:paraId="5AD4DD06" w14:textId="77777777" w:rsidTr="00162F5B">
        <w:tc>
          <w:tcPr>
            <w:tcW w:w="1276" w:type="dxa"/>
            <w:vMerge/>
            <w:vAlign w:val="center"/>
          </w:tcPr>
          <w:p w14:paraId="117388E5" w14:textId="77777777" w:rsidR="00815A69" w:rsidRPr="00906EFC" w:rsidRDefault="00815A69" w:rsidP="00162F5B">
            <w:pPr>
              <w:rPr>
                <w:sz w:val="16"/>
                <w:szCs w:val="16"/>
              </w:rPr>
            </w:pPr>
          </w:p>
        </w:tc>
        <w:tc>
          <w:tcPr>
            <w:tcW w:w="1559" w:type="dxa"/>
            <w:tcBorders>
              <w:top w:val="single" w:sz="4" w:space="0" w:color="auto"/>
              <w:bottom w:val="single" w:sz="4" w:space="0" w:color="auto"/>
            </w:tcBorders>
            <w:vAlign w:val="center"/>
          </w:tcPr>
          <w:p w14:paraId="18578339" w14:textId="77777777" w:rsidR="00815A69" w:rsidRPr="00906EFC" w:rsidRDefault="00815A69" w:rsidP="00162F5B">
            <w:pPr>
              <w:rPr>
                <w:rFonts w:cstheme="minorHAnsi"/>
                <w:sz w:val="16"/>
                <w:szCs w:val="16"/>
              </w:rPr>
            </w:pPr>
            <w:r w:rsidRPr="00906EFC">
              <w:rPr>
                <w:rFonts w:cstheme="minorHAnsi"/>
                <w:sz w:val="16"/>
                <w:szCs w:val="16"/>
              </w:rPr>
              <w:t>Moderate</w:t>
            </w:r>
          </w:p>
        </w:tc>
        <w:tc>
          <w:tcPr>
            <w:tcW w:w="1923" w:type="dxa"/>
            <w:tcBorders>
              <w:top w:val="single" w:sz="4" w:space="0" w:color="auto"/>
              <w:bottom w:val="single" w:sz="4" w:space="0" w:color="auto"/>
            </w:tcBorders>
            <w:vAlign w:val="center"/>
          </w:tcPr>
          <w:p w14:paraId="7051E6DD" w14:textId="77777777" w:rsidR="00815A69" w:rsidRPr="00906EFC" w:rsidRDefault="00815A69" w:rsidP="00162F5B">
            <w:pPr>
              <w:rPr>
                <w:rFonts w:cstheme="minorHAnsi"/>
                <w:sz w:val="16"/>
                <w:szCs w:val="16"/>
              </w:rPr>
            </w:pPr>
            <w:r w:rsidRPr="00906EFC">
              <w:rPr>
                <w:rFonts w:cstheme="minorHAnsi"/>
                <w:sz w:val="16"/>
                <w:szCs w:val="16"/>
              </w:rPr>
              <w:t>Earthworms - Acute 14d LC50 mg/kg</w:t>
            </w:r>
          </w:p>
        </w:tc>
        <w:tc>
          <w:tcPr>
            <w:tcW w:w="1905" w:type="dxa"/>
            <w:tcBorders>
              <w:top w:val="single" w:sz="4" w:space="0" w:color="auto"/>
              <w:bottom w:val="single" w:sz="4" w:space="0" w:color="auto"/>
            </w:tcBorders>
            <w:vAlign w:val="center"/>
          </w:tcPr>
          <w:p w14:paraId="11129F3A" w14:textId="77777777" w:rsidR="00815A69" w:rsidRPr="00906EFC" w:rsidRDefault="00815A69" w:rsidP="00162F5B">
            <w:pPr>
              <w:rPr>
                <w:rFonts w:cstheme="minorHAnsi"/>
                <w:sz w:val="16"/>
                <w:szCs w:val="16"/>
              </w:rPr>
            </w:pPr>
          </w:p>
        </w:tc>
        <w:tc>
          <w:tcPr>
            <w:tcW w:w="3686" w:type="dxa"/>
            <w:tcBorders>
              <w:top w:val="single" w:sz="4" w:space="0" w:color="auto"/>
              <w:bottom w:val="single" w:sz="4" w:space="0" w:color="auto"/>
            </w:tcBorders>
            <w:vAlign w:val="center"/>
          </w:tcPr>
          <w:p w14:paraId="12734020" w14:textId="77777777" w:rsidR="00815A69" w:rsidRPr="00906EFC" w:rsidRDefault="00815A69" w:rsidP="00162F5B">
            <w:pPr>
              <w:rPr>
                <w:rFonts w:cstheme="minorHAnsi"/>
                <w:sz w:val="16"/>
                <w:szCs w:val="16"/>
              </w:rPr>
            </w:pPr>
            <w:r w:rsidRPr="00906EFC">
              <w:rPr>
                <w:rFonts w:cstheme="minorHAnsi"/>
                <w:sz w:val="16"/>
                <w:szCs w:val="16"/>
              </w:rPr>
              <w:t>Aquatic plants - Acute 7d EC50 mg/l</w:t>
            </w:r>
          </w:p>
          <w:p w14:paraId="6A6FCD1C" w14:textId="77777777" w:rsidR="00815A69" w:rsidRPr="00906EFC" w:rsidRDefault="00815A69" w:rsidP="00162F5B">
            <w:pPr>
              <w:rPr>
                <w:rFonts w:cstheme="minorHAnsi"/>
                <w:sz w:val="16"/>
                <w:szCs w:val="16"/>
              </w:rPr>
            </w:pPr>
            <w:r w:rsidRPr="00906EFC">
              <w:rPr>
                <w:rFonts w:cstheme="minorHAnsi"/>
                <w:sz w:val="16"/>
                <w:szCs w:val="16"/>
              </w:rPr>
              <w:t>Algae - Acute 72hr EC50 growth mg/l</w:t>
            </w:r>
          </w:p>
          <w:p w14:paraId="5E1CA1EF" w14:textId="77777777" w:rsidR="00815A69" w:rsidRPr="00906EFC" w:rsidRDefault="00815A69" w:rsidP="00162F5B">
            <w:pPr>
              <w:rPr>
                <w:rFonts w:cstheme="minorHAnsi"/>
                <w:sz w:val="16"/>
                <w:szCs w:val="16"/>
              </w:rPr>
            </w:pPr>
            <w:r w:rsidRPr="00906EFC">
              <w:rPr>
                <w:rFonts w:cstheme="minorHAnsi"/>
                <w:sz w:val="16"/>
                <w:szCs w:val="16"/>
              </w:rPr>
              <w:t>Algae - Chronic 96hr NOEC mg/l</w:t>
            </w:r>
          </w:p>
        </w:tc>
        <w:tc>
          <w:tcPr>
            <w:tcW w:w="3688" w:type="dxa"/>
            <w:tcBorders>
              <w:top w:val="single" w:sz="4" w:space="0" w:color="auto"/>
              <w:bottom w:val="single" w:sz="4" w:space="0" w:color="auto"/>
            </w:tcBorders>
            <w:vAlign w:val="center"/>
          </w:tcPr>
          <w:p w14:paraId="0B7D23D8" w14:textId="77777777" w:rsidR="00815A69" w:rsidRPr="00906EFC" w:rsidRDefault="00815A69" w:rsidP="00162F5B">
            <w:pPr>
              <w:rPr>
                <w:rFonts w:cstheme="minorHAnsi"/>
                <w:sz w:val="16"/>
                <w:szCs w:val="16"/>
              </w:rPr>
            </w:pPr>
            <w:r w:rsidRPr="00906EFC">
              <w:rPr>
                <w:rFonts w:cstheme="minorHAnsi"/>
                <w:sz w:val="16"/>
                <w:szCs w:val="16"/>
              </w:rPr>
              <w:t>&gt;</w:t>
            </w:r>
            <w:r>
              <w:rPr>
                <w:rFonts w:cstheme="minorHAnsi"/>
                <w:sz w:val="16"/>
                <w:szCs w:val="16"/>
              </w:rPr>
              <w:t xml:space="preserve"> Bottom-d</w:t>
            </w:r>
            <w:r w:rsidRPr="00906EFC">
              <w:rPr>
                <w:rFonts w:cstheme="minorHAnsi"/>
                <w:sz w:val="16"/>
                <w:szCs w:val="16"/>
              </w:rPr>
              <w:t>welling organisms: Chronic 28d NOEC sediment</w:t>
            </w:r>
          </w:p>
        </w:tc>
      </w:tr>
      <w:tr w:rsidR="00815A69" w:rsidRPr="00906EFC" w14:paraId="46D05EA6" w14:textId="77777777" w:rsidTr="00162F5B">
        <w:tc>
          <w:tcPr>
            <w:tcW w:w="1276" w:type="dxa"/>
            <w:vMerge/>
            <w:vAlign w:val="center"/>
          </w:tcPr>
          <w:p w14:paraId="33301AED" w14:textId="77777777" w:rsidR="00815A69" w:rsidRPr="00906EFC" w:rsidRDefault="00815A69" w:rsidP="00162F5B">
            <w:pPr>
              <w:rPr>
                <w:sz w:val="16"/>
                <w:szCs w:val="16"/>
              </w:rPr>
            </w:pPr>
          </w:p>
        </w:tc>
        <w:tc>
          <w:tcPr>
            <w:tcW w:w="1559" w:type="dxa"/>
            <w:tcBorders>
              <w:top w:val="single" w:sz="4" w:space="0" w:color="auto"/>
            </w:tcBorders>
            <w:vAlign w:val="center"/>
          </w:tcPr>
          <w:p w14:paraId="5785D794" w14:textId="77777777" w:rsidR="00815A69" w:rsidRPr="00906EFC" w:rsidRDefault="00815A69" w:rsidP="00162F5B">
            <w:pPr>
              <w:rPr>
                <w:rFonts w:cstheme="minorHAnsi"/>
                <w:sz w:val="16"/>
                <w:szCs w:val="16"/>
              </w:rPr>
            </w:pPr>
            <w:r w:rsidRPr="00906EFC">
              <w:rPr>
                <w:rFonts w:cstheme="minorHAnsi"/>
                <w:sz w:val="16"/>
                <w:szCs w:val="16"/>
              </w:rPr>
              <w:t>Low</w:t>
            </w:r>
          </w:p>
        </w:tc>
        <w:tc>
          <w:tcPr>
            <w:tcW w:w="1923" w:type="dxa"/>
            <w:tcBorders>
              <w:top w:val="single" w:sz="4" w:space="0" w:color="auto"/>
            </w:tcBorders>
            <w:vAlign w:val="center"/>
          </w:tcPr>
          <w:p w14:paraId="44AC2EAB" w14:textId="77777777" w:rsidR="00815A69" w:rsidRPr="00906EFC" w:rsidRDefault="00815A69" w:rsidP="00162F5B">
            <w:pPr>
              <w:rPr>
                <w:rFonts w:cstheme="minorHAnsi"/>
                <w:sz w:val="16"/>
                <w:szCs w:val="16"/>
              </w:rPr>
            </w:pPr>
          </w:p>
        </w:tc>
        <w:tc>
          <w:tcPr>
            <w:tcW w:w="1905" w:type="dxa"/>
            <w:tcBorders>
              <w:top w:val="single" w:sz="4" w:space="0" w:color="auto"/>
            </w:tcBorders>
            <w:vAlign w:val="center"/>
          </w:tcPr>
          <w:p w14:paraId="1C873129" w14:textId="77777777" w:rsidR="00815A69" w:rsidRPr="00906EFC" w:rsidRDefault="00815A69" w:rsidP="00162F5B">
            <w:pPr>
              <w:rPr>
                <w:rFonts w:cstheme="minorHAnsi"/>
                <w:sz w:val="16"/>
                <w:szCs w:val="16"/>
              </w:rPr>
            </w:pPr>
          </w:p>
        </w:tc>
        <w:tc>
          <w:tcPr>
            <w:tcW w:w="3686" w:type="dxa"/>
            <w:tcBorders>
              <w:top w:val="single" w:sz="4" w:space="0" w:color="auto"/>
            </w:tcBorders>
            <w:vAlign w:val="center"/>
          </w:tcPr>
          <w:p w14:paraId="0975BFF9" w14:textId="77777777" w:rsidR="00815A69" w:rsidRPr="00906EFC" w:rsidRDefault="00815A69" w:rsidP="00162F5B">
            <w:pPr>
              <w:rPr>
                <w:rFonts w:cstheme="minorHAnsi"/>
                <w:sz w:val="16"/>
                <w:szCs w:val="16"/>
              </w:rPr>
            </w:pPr>
          </w:p>
        </w:tc>
        <w:tc>
          <w:tcPr>
            <w:tcW w:w="3688" w:type="dxa"/>
            <w:tcBorders>
              <w:top w:val="single" w:sz="4" w:space="0" w:color="auto"/>
            </w:tcBorders>
            <w:vAlign w:val="center"/>
          </w:tcPr>
          <w:p w14:paraId="05527147" w14:textId="77777777" w:rsidR="00815A69" w:rsidRPr="00906EFC" w:rsidRDefault="00815A69" w:rsidP="00162F5B">
            <w:pPr>
              <w:rPr>
                <w:rFonts w:cstheme="minorHAnsi"/>
                <w:sz w:val="16"/>
                <w:szCs w:val="16"/>
              </w:rPr>
            </w:pPr>
          </w:p>
        </w:tc>
      </w:tr>
      <w:tr w:rsidR="00815A69" w:rsidRPr="00906EFC" w14:paraId="29E4E8C8" w14:textId="77777777" w:rsidTr="00162F5B">
        <w:tc>
          <w:tcPr>
            <w:tcW w:w="1276" w:type="dxa"/>
            <w:vMerge/>
            <w:vAlign w:val="center"/>
          </w:tcPr>
          <w:p w14:paraId="42CBE670" w14:textId="77777777" w:rsidR="00815A69" w:rsidRPr="00906EFC" w:rsidRDefault="00815A69" w:rsidP="00162F5B">
            <w:pPr>
              <w:rPr>
                <w:sz w:val="16"/>
                <w:szCs w:val="16"/>
              </w:rPr>
            </w:pPr>
          </w:p>
        </w:tc>
        <w:tc>
          <w:tcPr>
            <w:tcW w:w="1559" w:type="dxa"/>
            <w:tcBorders>
              <w:bottom w:val="single" w:sz="4" w:space="0" w:color="auto"/>
            </w:tcBorders>
            <w:vAlign w:val="center"/>
          </w:tcPr>
          <w:p w14:paraId="23543240" w14:textId="77777777" w:rsidR="00815A69" w:rsidRPr="00906EFC" w:rsidRDefault="00815A69" w:rsidP="00162F5B">
            <w:pPr>
              <w:rPr>
                <w:rFonts w:cstheme="minorHAnsi"/>
                <w:sz w:val="16"/>
                <w:szCs w:val="16"/>
              </w:rPr>
            </w:pPr>
            <w:r w:rsidRPr="00906EFC">
              <w:rPr>
                <w:rFonts w:cstheme="minorHAnsi"/>
                <w:sz w:val="16"/>
                <w:szCs w:val="16"/>
              </w:rPr>
              <w:t>Negligible</w:t>
            </w:r>
          </w:p>
        </w:tc>
        <w:tc>
          <w:tcPr>
            <w:tcW w:w="1923" w:type="dxa"/>
            <w:tcBorders>
              <w:bottom w:val="single" w:sz="4" w:space="0" w:color="auto"/>
            </w:tcBorders>
            <w:vAlign w:val="center"/>
          </w:tcPr>
          <w:p w14:paraId="701899BD" w14:textId="77777777" w:rsidR="00815A69" w:rsidRPr="00906EFC" w:rsidRDefault="00815A69" w:rsidP="00162F5B">
            <w:pPr>
              <w:rPr>
                <w:rFonts w:cstheme="minorHAnsi"/>
                <w:sz w:val="16"/>
                <w:szCs w:val="16"/>
              </w:rPr>
            </w:pPr>
          </w:p>
        </w:tc>
        <w:tc>
          <w:tcPr>
            <w:tcW w:w="1905" w:type="dxa"/>
            <w:tcBorders>
              <w:bottom w:val="single" w:sz="4" w:space="0" w:color="auto"/>
            </w:tcBorders>
            <w:vAlign w:val="center"/>
          </w:tcPr>
          <w:p w14:paraId="7ACED55A" w14:textId="77777777" w:rsidR="00815A69" w:rsidRPr="00906EFC" w:rsidRDefault="00815A69" w:rsidP="00162F5B">
            <w:pPr>
              <w:rPr>
                <w:rFonts w:cstheme="minorHAnsi"/>
                <w:sz w:val="16"/>
                <w:szCs w:val="16"/>
              </w:rPr>
            </w:pPr>
          </w:p>
        </w:tc>
        <w:tc>
          <w:tcPr>
            <w:tcW w:w="3686" w:type="dxa"/>
            <w:tcBorders>
              <w:bottom w:val="single" w:sz="4" w:space="0" w:color="auto"/>
            </w:tcBorders>
            <w:vAlign w:val="center"/>
          </w:tcPr>
          <w:p w14:paraId="6BDBDAE6" w14:textId="77777777" w:rsidR="00815A69" w:rsidRPr="00906EFC" w:rsidRDefault="00815A69" w:rsidP="00162F5B">
            <w:pPr>
              <w:rPr>
                <w:rFonts w:cstheme="minorHAnsi"/>
                <w:sz w:val="16"/>
                <w:szCs w:val="16"/>
              </w:rPr>
            </w:pPr>
          </w:p>
        </w:tc>
        <w:tc>
          <w:tcPr>
            <w:tcW w:w="3688" w:type="dxa"/>
            <w:tcBorders>
              <w:bottom w:val="single" w:sz="4" w:space="0" w:color="auto"/>
            </w:tcBorders>
            <w:vAlign w:val="center"/>
          </w:tcPr>
          <w:p w14:paraId="6C699779" w14:textId="77777777" w:rsidR="00815A69" w:rsidRPr="00906EFC" w:rsidRDefault="00815A69" w:rsidP="00162F5B">
            <w:pPr>
              <w:rPr>
                <w:rFonts w:cstheme="minorHAnsi"/>
                <w:sz w:val="16"/>
                <w:szCs w:val="16"/>
              </w:rPr>
            </w:pPr>
          </w:p>
        </w:tc>
      </w:tr>
      <w:tr w:rsidR="00815A69" w:rsidRPr="00906EFC" w14:paraId="53C5AC3A" w14:textId="77777777" w:rsidTr="00162F5B">
        <w:tc>
          <w:tcPr>
            <w:tcW w:w="1276" w:type="dxa"/>
            <w:vMerge w:val="restart"/>
            <w:tcBorders>
              <w:top w:val="single" w:sz="4" w:space="0" w:color="auto"/>
            </w:tcBorders>
            <w:vAlign w:val="center"/>
          </w:tcPr>
          <w:p w14:paraId="4DC302D1" w14:textId="77777777" w:rsidR="00815A69" w:rsidRPr="00906EFC" w:rsidRDefault="00815A69" w:rsidP="00162F5B">
            <w:pPr>
              <w:rPr>
                <w:sz w:val="16"/>
                <w:szCs w:val="16"/>
              </w:rPr>
            </w:pPr>
            <w:r w:rsidRPr="00906EFC">
              <w:rPr>
                <w:sz w:val="16"/>
                <w:szCs w:val="16"/>
              </w:rPr>
              <w:t>Lambda-cyhalothrin</w:t>
            </w:r>
          </w:p>
        </w:tc>
        <w:tc>
          <w:tcPr>
            <w:tcW w:w="1559" w:type="dxa"/>
            <w:tcBorders>
              <w:top w:val="single" w:sz="4" w:space="0" w:color="auto"/>
              <w:bottom w:val="single" w:sz="4" w:space="0" w:color="auto"/>
            </w:tcBorders>
            <w:vAlign w:val="center"/>
          </w:tcPr>
          <w:p w14:paraId="4D4FF4AD" w14:textId="77777777" w:rsidR="00815A69" w:rsidRPr="00906EFC" w:rsidRDefault="00815A69" w:rsidP="00162F5B">
            <w:pPr>
              <w:rPr>
                <w:rFonts w:cstheme="minorHAnsi"/>
                <w:sz w:val="16"/>
                <w:szCs w:val="16"/>
              </w:rPr>
            </w:pPr>
            <w:r w:rsidRPr="00906EFC">
              <w:rPr>
                <w:rFonts w:cstheme="minorHAnsi"/>
                <w:sz w:val="16"/>
                <w:szCs w:val="16"/>
              </w:rPr>
              <w:t>High</w:t>
            </w:r>
          </w:p>
        </w:tc>
        <w:tc>
          <w:tcPr>
            <w:tcW w:w="1923" w:type="dxa"/>
            <w:tcBorders>
              <w:top w:val="single" w:sz="4" w:space="0" w:color="auto"/>
              <w:bottom w:val="single" w:sz="4" w:space="0" w:color="auto"/>
            </w:tcBorders>
            <w:vAlign w:val="center"/>
          </w:tcPr>
          <w:p w14:paraId="0F6A6824" w14:textId="77777777" w:rsidR="00815A69" w:rsidRPr="00906EFC" w:rsidRDefault="00815A69" w:rsidP="00162F5B">
            <w:pPr>
              <w:rPr>
                <w:rFonts w:cstheme="minorHAnsi"/>
                <w:sz w:val="16"/>
                <w:szCs w:val="16"/>
              </w:rPr>
            </w:pPr>
          </w:p>
        </w:tc>
        <w:tc>
          <w:tcPr>
            <w:tcW w:w="1905" w:type="dxa"/>
            <w:tcBorders>
              <w:top w:val="single" w:sz="4" w:space="0" w:color="auto"/>
            </w:tcBorders>
            <w:vAlign w:val="center"/>
          </w:tcPr>
          <w:p w14:paraId="0029F803" w14:textId="77777777" w:rsidR="00815A69" w:rsidRPr="00906EFC" w:rsidRDefault="00815A69" w:rsidP="00162F5B">
            <w:pPr>
              <w:rPr>
                <w:rFonts w:cstheme="minorHAnsi"/>
                <w:sz w:val="16"/>
                <w:szCs w:val="16"/>
              </w:rPr>
            </w:pPr>
          </w:p>
        </w:tc>
        <w:tc>
          <w:tcPr>
            <w:tcW w:w="3686" w:type="dxa"/>
            <w:tcBorders>
              <w:top w:val="single" w:sz="4" w:space="0" w:color="auto"/>
            </w:tcBorders>
            <w:vAlign w:val="center"/>
          </w:tcPr>
          <w:p w14:paraId="651C30C7" w14:textId="77777777" w:rsidR="00815A69" w:rsidRPr="00906EFC" w:rsidRDefault="00815A69" w:rsidP="00162F5B">
            <w:pPr>
              <w:rPr>
                <w:rFonts w:cstheme="minorHAnsi"/>
                <w:sz w:val="16"/>
                <w:szCs w:val="16"/>
              </w:rPr>
            </w:pPr>
          </w:p>
        </w:tc>
        <w:tc>
          <w:tcPr>
            <w:tcW w:w="3688" w:type="dxa"/>
            <w:tcBorders>
              <w:top w:val="single" w:sz="4" w:space="0" w:color="auto"/>
            </w:tcBorders>
            <w:vAlign w:val="center"/>
          </w:tcPr>
          <w:p w14:paraId="05882A26" w14:textId="77777777" w:rsidR="00815A69" w:rsidRPr="00906EFC" w:rsidRDefault="00815A69" w:rsidP="00162F5B">
            <w:pPr>
              <w:rPr>
                <w:rFonts w:cstheme="minorHAnsi"/>
                <w:sz w:val="16"/>
                <w:szCs w:val="16"/>
              </w:rPr>
            </w:pPr>
          </w:p>
        </w:tc>
      </w:tr>
      <w:tr w:rsidR="00815A69" w:rsidRPr="00906EFC" w14:paraId="0DC547A5" w14:textId="77777777" w:rsidTr="00162F5B">
        <w:tc>
          <w:tcPr>
            <w:tcW w:w="1276" w:type="dxa"/>
            <w:vMerge/>
            <w:vAlign w:val="center"/>
          </w:tcPr>
          <w:p w14:paraId="616CFE4A" w14:textId="77777777" w:rsidR="00815A69" w:rsidRPr="00906EFC" w:rsidRDefault="00815A69" w:rsidP="00162F5B">
            <w:pPr>
              <w:rPr>
                <w:sz w:val="16"/>
                <w:szCs w:val="16"/>
              </w:rPr>
            </w:pPr>
          </w:p>
        </w:tc>
        <w:tc>
          <w:tcPr>
            <w:tcW w:w="1559" w:type="dxa"/>
            <w:tcBorders>
              <w:top w:val="single" w:sz="4" w:space="0" w:color="auto"/>
              <w:bottom w:val="single" w:sz="4" w:space="0" w:color="auto"/>
            </w:tcBorders>
            <w:vAlign w:val="center"/>
          </w:tcPr>
          <w:p w14:paraId="2D645931" w14:textId="77777777" w:rsidR="00815A69" w:rsidRPr="00906EFC" w:rsidRDefault="00815A69" w:rsidP="00162F5B">
            <w:pPr>
              <w:rPr>
                <w:rFonts w:cstheme="minorHAnsi"/>
                <w:sz w:val="16"/>
                <w:szCs w:val="16"/>
              </w:rPr>
            </w:pPr>
            <w:r w:rsidRPr="00906EFC">
              <w:rPr>
                <w:rFonts w:cstheme="minorHAnsi"/>
                <w:sz w:val="16"/>
                <w:szCs w:val="16"/>
              </w:rPr>
              <w:t>Moderate</w:t>
            </w:r>
          </w:p>
        </w:tc>
        <w:tc>
          <w:tcPr>
            <w:tcW w:w="1923" w:type="dxa"/>
            <w:tcBorders>
              <w:top w:val="single" w:sz="4" w:space="0" w:color="auto"/>
              <w:bottom w:val="single" w:sz="4" w:space="0" w:color="auto"/>
            </w:tcBorders>
            <w:vAlign w:val="center"/>
          </w:tcPr>
          <w:p w14:paraId="7DBE6D63" w14:textId="77777777" w:rsidR="00815A69" w:rsidRPr="00906EFC" w:rsidRDefault="00815A69" w:rsidP="00162F5B">
            <w:pPr>
              <w:pBdr>
                <w:bottom w:val="single" w:sz="4" w:space="1" w:color="auto"/>
              </w:pBdr>
              <w:rPr>
                <w:rFonts w:cstheme="minorHAnsi"/>
                <w:sz w:val="16"/>
                <w:szCs w:val="16"/>
              </w:rPr>
            </w:pPr>
            <w:r w:rsidRPr="00906EFC">
              <w:rPr>
                <w:rFonts w:cstheme="minorHAnsi"/>
                <w:sz w:val="16"/>
                <w:szCs w:val="16"/>
              </w:rPr>
              <w:t>Earthworms - Acute 14d LC50 mg/kg</w:t>
            </w:r>
          </w:p>
          <w:p w14:paraId="0D775ED6" w14:textId="77777777" w:rsidR="00815A69" w:rsidRPr="00906EFC" w:rsidRDefault="00815A69" w:rsidP="00162F5B">
            <w:pPr>
              <w:rPr>
                <w:rFonts w:cstheme="minorHAnsi"/>
                <w:sz w:val="16"/>
                <w:szCs w:val="16"/>
              </w:rPr>
            </w:pPr>
            <w:r w:rsidRPr="00906EFC">
              <w:rPr>
                <w:rFonts w:cstheme="minorHAnsi"/>
                <w:sz w:val="16"/>
                <w:szCs w:val="16"/>
              </w:rPr>
              <w:lastRenderedPageBreak/>
              <w:t>Earthworms - Chronic 14d NOEC reproduction mg/kg</w:t>
            </w:r>
          </w:p>
        </w:tc>
        <w:tc>
          <w:tcPr>
            <w:tcW w:w="1905" w:type="dxa"/>
            <w:vAlign w:val="center"/>
          </w:tcPr>
          <w:p w14:paraId="377DF290" w14:textId="77777777" w:rsidR="00815A69" w:rsidRPr="00906EFC" w:rsidRDefault="00815A69" w:rsidP="00162F5B">
            <w:pPr>
              <w:rPr>
                <w:rFonts w:cstheme="minorHAnsi"/>
                <w:sz w:val="16"/>
                <w:szCs w:val="16"/>
              </w:rPr>
            </w:pPr>
          </w:p>
        </w:tc>
        <w:tc>
          <w:tcPr>
            <w:tcW w:w="3686" w:type="dxa"/>
            <w:vAlign w:val="center"/>
          </w:tcPr>
          <w:p w14:paraId="75CF4857" w14:textId="77777777" w:rsidR="00815A69" w:rsidRPr="00906EFC" w:rsidRDefault="00815A69" w:rsidP="00162F5B">
            <w:pPr>
              <w:rPr>
                <w:rFonts w:cstheme="minorHAnsi"/>
                <w:sz w:val="16"/>
                <w:szCs w:val="16"/>
              </w:rPr>
            </w:pPr>
          </w:p>
        </w:tc>
        <w:tc>
          <w:tcPr>
            <w:tcW w:w="3688" w:type="dxa"/>
            <w:vAlign w:val="center"/>
          </w:tcPr>
          <w:p w14:paraId="2C171D21" w14:textId="77777777" w:rsidR="00815A69" w:rsidRPr="00906EFC" w:rsidRDefault="00815A69" w:rsidP="00162F5B">
            <w:pPr>
              <w:rPr>
                <w:rFonts w:cstheme="minorHAnsi"/>
                <w:sz w:val="16"/>
                <w:szCs w:val="16"/>
              </w:rPr>
            </w:pPr>
          </w:p>
        </w:tc>
      </w:tr>
      <w:tr w:rsidR="00815A69" w:rsidRPr="00906EFC" w14:paraId="2386AC55" w14:textId="77777777" w:rsidTr="00162F5B">
        <w:tc>
          <w:tcPr>
            <w:tcW w:w="1276" w:type="dxa"/>
            <w:vMerge/>
            <w:vAlign w:val="center"/>
          </w:tcPr>
          <w:p w14:paraId="645A3172" w14:textId="77777777" w:rsidR="00815A69" w:rsidRPr="00906EFC" w:rsidRDefault="00815A69" w:rsidP="00162F5B">
            <w:pPr>
              <w:rPr>
                <w:sz w:val="16"/>
                <w:szCs w:val="16"/>
              </w:rPr>
            </w:pPr>
          </w:p>
        </w:tc>
        <w:tc>
          <w:tcPr>
            <w:tcW w:w="1559" w:type="dxa"/>
            <w:tcBorders>
              <w:top w:val="single" w:sz="4" w:space="0" w:color="auto"/>
            </w:tcBorders>
            <w:vAlign w:val="center"/>
          </w:tcPr>
          <w:p w14:paraId="7327DE91" w14:textId="77777777" w:rsidR="00815A69" w:rsidRPr="00906EFC" w:rsidRDefault="00815A69" w:rsidP="00162F5B">
            <w:pPr>
              <w:rPr>
                <w:rFonts w:cstheme="minorHAnsi"/>
                <w:sz w:val="16"/>
                <w:szCs w:val="16"/>
              </w:rPr>
            </w:pPr>
            <w:r w:rsidRPr="00906EFC">
              <w:rPr>
                <w:rFonts w:cstheme="minorHAnsi"/>
                <w:sz w:val="16"/>
                <w:szCs w:val="16"/>
              </w:rPr>
              <w:t>Low</w:t>
            </w:r>
          </w:p>
        </w:tc>
        <w:tc>
          <w:tcPr>
            <w:tcW w:w="1923" w:type="dxa"/>
            <w:tcBorders>
              <w:top w:val="single" w:sz="4" w:space="0" w:color="auto"/>
            </w:tcBorders>
            <w:vAlign w:val="center"/>
          </w:tcPr>
          <w:p w14:paraId="5B92600D" w14:textId="77777777" w:rsidR="00815A69" w:rsidRPr="00906EFC" w:rsidRDefault="00815A69" w:rsidP="00162F5B">
            <w:pPr>
              <w:rPr>
                <w:rFonts w:cstheme="minorHAnsi"/>
                <w:sz w:val="16"/>
                <w:szCs w:val="16"/>
              </w:rPr>
            </w:pPr>
          </w:p>
        </w:tc>
        <w:tc>
          <w:tcPr>
            <w:tcW w:w="1905" w:type="dxa"/>
            <w:vAlign w:val="center"/>
          </w:tcPr>
          <w:p w14:paraId="197BCAD6" w14:textId="77777777" w:rsidR="00815A69" w:rsidRPr="00906EFC" w:rsidRDefault="00815A69" w:rsidP="00162F5B">
            <w:pPr>
              <w:rPr>
                <w:rFonts w:cstheme="minorHAnsi"/>
                <w:sz w:val="16"/>
                <w:szCs w:val="16"/>
              </w:rPr>
            </w:pPr>
          </w:p>
        </w:tc>
        <w:tc>
          <w:tcPr>
            <w:tcW w:w="3686" w:type="dxa"/>
            <w:vAlign w:val="center"/>
          </w:tcPr>
          <w:p w14:paraId="3D212DBD" w14:textId="77777777" w:rsidR="00815A69" w:rsidRPr="00906EFC" w:rsidRDefault="00815A69" w:rsidP="00162F5B">
            <w:pPr>
              <w:rPr>
                <w:rFonts w:cstheme="minorHAnsi"/>
                <w:sz w:val="16"/>
                <w:szCs w:val="16"/>
              </w:rPr>
            </w:pPr>
          </w:p>
        </w:tc>
        <w:tc>
          <w:tcPr>
            <w:tcW w:w="3688" w:type="dxa"/>
            <w:vAlign w:val="center"/>
          </w:tcPr>
          <w:p w14:paraId="3CE475C4" w14:textId="77777777" w:rsidR="00815A69" w:rsidRPr="00906EFC" w:rsidRDefault="00815A69" w:rsidP="00162F5B">
            <w:pPr>
              <w:rPr>
                <w:rFonts w:cstheme="minorHAnsi"/>
                <w:sz w:val="16"/>
                <w:szCs w:val="16"/>
              </w:rPr>
            </w:pPr>
          </w:p>
        </w:tc>
      </w:tr>
      <w:tr w:rsidR="00815A69" w:rsidRPr="00906EFC" w14:paraId="704E2767" w14:textId="77777777" w:rsidTr="00162F5B">
        <w:tc>
          <w:tcPr>
            <w:tcW w:w="1276" w:type="dxa"/>
            <w:vMerge/>
            <w:vAlign w:val="center"/>
          </w:tcPr>
          <w:p w14:paraId="008E0157" w14:textId="77777777" w:rsidR="00815A69" w:rsidRPr="00906EFC" w:rsidRDefault="00815A69" w:rsidP="00162F5B">
            <w:pPr>
              <w:rPr>
                <w:sz w:val="16"/>
                <w:szCs w:val="16"/>
              </w:rPr>
            </w:pPr>
          </w:p>
        </w:tc>
        <w:tc>
          <w:tcPr>
            <w:tcW w:w="1559" w:type="dxa"/>
            <w:tcBorders>
              <w:bottom w:val="single" w:sz="4" w:space="0" w:color="auto"/>
            </w:tcBorders>
            <w:vAlign w:val="center"/>
          </w:tcPr>
          <w:p w14:paraId="62D60C84" w14:textId="77777777" w:rsidR="00815A69" w:rsidRPr="00906EFC" w:rsidRDefault="00815A69" w:rsidP="00162F5B">
            <w:pPr>
              <w:rPr>
                <w:rFonts w:cstheme="minorHAnsi"/>
                <w:sz w:val="16"/>
                <w:szCs w:val="16"/>
              </w:rPr>
            </w:pPr>
            <w:r w:rsidRPr="00906EFC">
              <w:rPr>
                <w:rFonts w:cstheme="minorHAnsi"/>
                <w:sz w:val="16"/>
                <w:szCs w:val="16"/>
              </w:rPr>
              <w:t>Negligible</w:t>
            </w:r>
          </w:p>
        </w:tc>
        <w:tc>
          <w:tcPr>
            <w:tcW w:w="1923" w:type="dxa"/>
            <w:tcBorders>
              <w:bottom w:val="single" w:sz="4" w:space="0" w:color="auto"/>
            </w:tcBorders>
            <w:vAlign w:val="center"/>
          </w:tcPr>
          <w:p w14:paraId="48AB20B6" w14:textId="77777777" w:rsidR="00815A69" w:rsidRPr="00906EFC" w:rsidRDefault="00815A69" w:rsidP="00162F5B">
            <w:pPr>
              <w:rPr>
                <w:rFonts w:cstheme="minorHAnsi"/>
                <w:sz w:val="16"/>
                <w:szCs w:val="16"/>
              </w:rPr>
            </w:pPr>
          </w:p>
        </w:tc>
        <w:tc>
          <w:tcPr>
            <w:tcW w:w="1905" w:type="dxa"/>
            <w:tcBorders>
              <w:bottom w:val="single" w:sz="4" w:space="0" w:color="auto"/>
            </w:tcBorders>
            <w:vAlign w:val="center"/>
          </w:tcPr>
          <w:p w14:paraId="6812B59D" w14:textId="77777777" w:rsidR="00815A69" w:rsidRPr="00906EFC" w:rsidRDefault="00815A69" w:rsidP="00162F5B">
            <w:pPr>
              <w:rPr>
                <w:rFonts w:cstheme="minorHAnsi"/>
                <w:sz w:val="16"/>
                <w:szCs w:val="16"/>
              </w:rPr>
            </w:pPr>
          </w:p>
        </w:tc>
        <w:tc>
          <w:tcPr>
            <w:tcW w:w="3686" w:type="dxa"/>
            <w:tcBorders>
              <w:bottom w:val="single" w:sz="4" w:space="0" w:color="auto"/>
            </w:tcBorders>
            <w:vAlign w:val="center"/>
          </w:tcPr>
          <w:p w14:paraId="30CE3D86" w14:textId="77777777" w:rsidR="00815A69" w:rsidRPr="00906EFC" w:rsidRDefault="00815A69" w:rsidP="00162F5B">
            <w:pPr>
              <w:rPr>
                <w:rFonts w:cstheme="minorHAnsi"/>
                <w:sz w:val="16"/>
                <w:szCs w:val="16"/>
              </w:rPr>
            </w:pPr>
          </w:p>
        </w:tc>
        <w:tc>
          <w:tcPr>
            <w:tcW w:w="3688" w:type="dxa"/>
            <w:tcBorders>
              <w:bottom w:val="single" w:sz="4" w:space="0" w:color="auto"/>
            </w:tcBorders>
            <w:vAlign w:val="center"/>
          </w:tcPr>
          <w:p w14:paraId="731B1053" w14:textId="77777777" w:rsidR="00815A69" w:rsidRPr="00906EFC" w:rsidRDefault="00815A69" w:rsidP="00162F5B">
            <w:pPr>
              <w:rPr>
                <w:rFonts w:cstheme="minorHAnsi"/>
                <w:sz w:val="16"/>
                <w:szCs w:val="16"/>
              </w:rPr>
            </w:pPr>
          </w:p>
        </w:tc>
      </w:tr>
      <w:tr w:rsidR="00815A69" w:rsidRPr="00906EFC" w14:paraId="6CE51F2B" w14:textId="77777777" w:rsidTr="00162F5B">
        <w:tc>
          <w:tcPr>
            <w:tcW w:w="1276" w:type="dxa"/>
            <w:vMerge w:val="restart"/>
            <w:tcBorders>
              <w:top w:val="single" w:sz="4" w:space="0" w:color="auto"/>
            </w:tcBorders>
            <w:vAlign w:val="center"/>
          </w:tcPr>
          <w:p w14:paraId="014A7FF3" w14:textId="77777777" w:rsidR="00815A69" w:rsidRPr="00906EFC" w:rsidRDefault="00815A69" w:rsidP="00162F5B">
            <w:pPr>
              <w:rPr>
                <w:sz w:val="16"/>
                <w:szCs w:val="16"/>
              </w:rPr>
            </w:pPr>
            <w:r w:rsidRPr="00906EFC">
              <w:rPr>
                <w:sz w:val="16"/>
                <w:szCs w:val="16"/>
              </w:rPr>
              <w:t>Permethrin</w:t>
            </w:r>
          </w:p>
        </w:tc>
        <w:tc>
          <w:tcPr>
            <w:tcW w:w="1559" w:type="dxa"/>
            <w:tcBorders>
              <w:top w:val="single" w:sz="4" w:space="0" w:color="auto"/>
              <w:bottom w:val="single" w:sz="4" w:space="0" w:color="auto"/>
            </w:tcBorders>
            <w:vAlign w:val="center"/>
          </w:tcPr>
          <w:p w14:paraId="221B458D" w14:textId="77777777" w:rsidR="00815A69" w:rsidRPr="00906EFC" w:rsidRDefault="00815A69" w:rsidP="00162F5B">
            <w:pPr>
              <w:rPr>
                <w:rFonts w:cstheme="minorHAnsi"/>
                <w:sz w:val="16"/>
                <w:szCs w:val="16"/>
              </w:rPr>
            </w:pPr>
            <w:r w:rsidRPr="00906EFC">
              <w:rPr>
                <w:rFonts w:cstheme="minorHAnsi"/>
                <w:sz w:val="16"/>
                <w:szCs w:val="16"/>
              </w:rPr>
              <w:t>High</w:t>
            </w:r>
          </w:p>
        </w:tc>
        <w:tc>
          <w:tcPr>
            <w:tcW w:w="1923" w:type="dxa"/>
            <w:tcBorders>
              <w:top w:val="single" w:sz="4" w:space="0" w:color="auto"/>
              <w:bottom w:val="single" w:sz="4" w:space="0" w:color="auto"/>
            </w:tcBorders>
            <w:vAlign w:val="center"/>
          </w:tcPr>
          <w:p w14:paraId="0B47F583" w14:textId="77777777" w:rsidR="00815A69" w:rsidRPr="00906EFC" w:rsidRDefault="00815A69" w:rsidP="00162F5B">
            <w:pPr>
              <w:rPr>
                <w:rFonts w:cstheme="minorHAnsi"/>
                <w:sz w:val="16"/>
                <w:szCs w:val="16"/>
              </w:rPr>
            </w:pPr>
          </w:p>
        </w:tc>
        <w:tc>
          <w:tcPr>
            <w:tcW w:w="1905" w:type="dxa"/>
            <w:tcBorders>
              <w:top w:val="single" w:sz="4" w:space="0" w:color="auto"/>
              <w:bottom w:val="single" w:sz="4" w:space="0" w:color="auto"/>
            </w:tcBorders>
            <w:vAlign w:val="center"/>
          </w:tcPr>
          <w:p w14:paraId="62A265E9" w14:textId="77777777" w:rsidR="00815A69" w:rsidRPr="00906EFC" w:rsidRDefault="00815A69" w:rsidP="00162F5B">
            <w:pPr>
              <w:rPr>
                <w:rFonts w:cstheme="minorHAnsi"/>
                <w:sz w:val="16"/>
                <w:szCs w:val="16"/>
              </w:rPr>
            </w:pPr>
            <w:r w:rsidRPr="00906EFC">
              <w:rPr>
                <w:rFonts w:cstheme="minorHAnsi"/>
                <w:sz w:val="16"/>
                <w:szCs w:val="16"/>
              </w:rPr>
              <w:t>&gt;</w:t>
            </w:r>
            <w:bookmarkStart w:id="9" w:name="_Hlk162081438"/>
            <w:r w:rsidRPr="00906EFC">
              <w:rPr>
                <w:rFonts w:cstheme="minorHAnsi"/>
                <w:sz w:val="16"/>
                <w:szCs w:val="16"/>
              </w:rPr>
              <w:t>Carcinogen</w:t>
            </w:r>
          </w:p>
          <w:p w14:paraId="0B2C9080" w14:textId="77777777" w:rsidR="00815A69" w:rsidRPr="00906EFC" w:rsidRDefault="00815A69" w:rsidP="00162F5B">
            <w:pPr>
              <w:rPr>
                <w:rFonts w:cstheme="minorHAnsi"/>
                <w:sz w:val="16"/>
                <w:szCs w:val="16"/>
              </w:rPr>
            </w:pPr>
            <w:r w:rsidRPr="00906EFC">
              <w:rPr>
                <w:rFonts w:cstheme="minorHAnsi"/>
                <w:sz w:val="16"/>
                <w:szCs w:val="16"/>
              </w:rPr>
              <w:t>&gt;Endocrine disruptor</w:t>
            </w:r>
          </w:p>
          <w:p w14:paraId="47B0290F" w14:textId="77777777" w:rsidR="00815A69" w:rsidRPr="00906EFC" w:rsidRDefault="00815A69" w:rsidP="00162F5B">
            <w:pPr>
              <w:rPr>
                <w:rFonts w:cstheme="minorHAnsi"/>
                <w:sz w:val="16"/>
                <w:szCs w:val="16"/>
              </w:rPr>
            </w:pPr>
            <w:r w:rsidRPr="00906EFC">
              <w:rPr>
                <w:rFonts w:cstheme="minorHAnsi"/>
                <w:sz w:val="16"/>
                <w:szCs w:val="16"/>
              </w:rPr>
              <w:t>&gt;Reproduction/</w:t>
            </w:r>
          </w:p>
          <w:p w14:paraId="4C2404E2" w14:textId="77777777" w:rsidR="00815A69" w:rsidRPr="00906EFC" w:rsidRDefault="00815A69" w:rsidP="00162F5B">
            <w:pPr>
              <w:rPr>
                <w:rFonts w:cstheme="minorHAnsi"/>
                <w:sz w:val="16"/>
                <w:szCs w:val="16"/>
              </w:rPr>
            </w:pPr>
            <w:r w:rsidRPr="00906EFC">
              <w:rPr>
                <w:rFonts w:cstheme="minorHAnsi"/>
                <w:sz w:val="16"/>
                <w:szCs w:val="16"/>
              </w:rPr>
              <w:t>Development</w:t>
            </w:r>
          </w:p>
          <w:p w14:paraId="1CDC232D" w14:textId="77777777" w:rsidR="00815A69" w:rsidRPr="00906EFC" w:rsidRDefault="00815A69" w:rsidP="00162F5B">
            <w:pPr>
              <w:rPr>
                <w:rFonts w:cstheme="minorHAnsi"/>
                <w:sz w:val="16"/>
                <w:szCs w:val="16"/>
              </w:rPr>
            </w:pPr>
            <w:r w:rsidRPr="00906EFC">
              <w:rPr>
                <w:rFonts w:cstheme="minorHAnsi"/>
                <w:sz w:val="16"/>
                <w:szCs w:val="16"/>
              </w:rPr>
              <w:t>&gt;Neurotoxicant</w:t>
            </w:r>
            <w:bookmarkEnd w:id="9"/>
          </w:p>
        </w:tc>
        <w:tc>
          <w:tcPr>
            <w:tcW w:w="3686" w:type="dxa"/>
            <w:tcBorders>
              <w:top w:val="single" w:sz="4" w:space="0" w:color="auto"/>
              <w:bottom w:val="single" w:sz="4" w:space="0" w:color="auto"/>
            </w:tcBorders>
            <w:vAlign w:val="center"/>
          </w:tcPr>
          <w:p w14:paraId="443E3D5B" w14:textId="77777777" w:rsidR="00815A69" w:rsidRPr="00906EFC" w:rsidRDefault="00815A69" w:rsidP="00162F5B">
            <w:pPr>
              <w:rPr>
                <w:rFonts w:cstheme="minorHAnsi"/>
                <w:sz w:val="16"/>
                <w:szCs w:val="16"/>
              </w:rPr>
            </w:pPr>
            <w:r w:rsidRPr="00906EFC">
              <w:rPr>
                <w:rFonts w:cstheme="minorHAnsi"/>
                <w:sz w:val="16"/>
                <w:szCs w:val="16"/>
              </w:rPr>
              <w:t>&gt;Fish - Acute 96hr LC50 mg/l</w:t>
            </w:r>
          </w:p>
          <w:p w14:paraId="22C494E4" w14:textId="77777777" w:rsidR="00815A69" w:rsidRPr="00906EFC" w:rsidRDefault="00815A69" w:rsidP="00162F5B">
            <w:pPr>
              <w:rPr>
                <w:rFonts w:cstheme="minorHAnsi"/>
                <w:sz w:val="16"/>
                <w:szCs w:val="16"/>
              </w:rPr>
            </w:pPr>
            <w:r w:rsidRPr="00906EFC">
              <w:rPr>
                <w:rFonts w:cstheme="minorHAnsi"/>
                <w:sz w:val="16"/>
                <w:szCs w:val="16"/>
              </w:rPr>
              <w:t>&gt;</w:t>
            </w:r>
            <w:r w:rsidRPr="00906EFC">
              <w:t xml:space="preserve"> </w:t>
            </w:r>
            <w:r w:rsidRPr="00906EFC">
              <w:rPr>
                <w:rFonts w:cstheme="minorHAnsi"/>
                <w:sz w:val="16"/>
                <w:szCs w:val="16"/>
              </w:rPr>
              <w:t>Fish - Chronic 21d NOEC mg/l</w:t>
            </w:r>
          </w:p>
          <w:p w14:paraId="6A90B795" w14:textId="77777777" w:rsidR="00815A69" w:rsidRPr="00906EFC" w:rsidRDefault="00815A69" w:rsidP="00162F5B">
            <w:pPr>
              <w:rPr>
                <w:rFonts w:cstheme="minorHAnsi"/>
                <w:sz w:val="16"/>
                <w:szCs w:val="16"/>
              </w:rPr>
            </w:pPr>
            <w:r w:rsidRPr="00906EFC">
              <w:rPr>
                <w:rFonts w:cstheme="minorHAnsi"/>
                <w:sz w:val="16"/>
                <w:szCs w:val="16"/>
              </w:rPr>
              <w:t>&gt;Aquatic invertebrates - Acute 48hr EC50 mg/l</w:t>
            </w:r>
          </w:p>
          <w:p w14:paraId="4CDFB747" w14:textId="77777777" w:rsidR="00815A69" w:rsidRPr="00906EFC" w:rsidRDefault="00815A69" w:rsidP="00162F5B">
            <w:pPr>
              <w:rPr>
                <w:rFonts w:cstheme="minorHAnsi"/>
                <w:sz w:val="16"/>
                <w:szCs w:val="16"/>
              </w:rPr>
            </w:pPr>
            <w:r w:rsidRPr="00906EFC">
              <w:rPr>
                <w:rFonts w:cstheme="minorHAnsi"/>
                <w:sz w:val="16"/>
                <w:szCs w:val="16"/>
              </w:rPr>
              <w:t>&gt;</w:t>
            </w:r>
            <w:r w:rsidRPr="00906EFC">
              <w:t xml:space="preserve"> </w:t>
            </w:r>
            <w:r w:rsidRPr="00906EFC">
              <w:rPr>
                <w:rFonts w:cstheme="minorHAnsi"/>
                <w:sz w:val="16"/>
                <w:szCs w:val="16"/>
              </w:rPr>
              <w:t>Aquatic crustaceans - Acute 96hr LC50 mg/l</w:t>
            </w:r>
          </w:p>
          <w:p w14:paraId="3D870B11" w14:textId="77777777" w:rsidR="00815A69" w:rsidRPr="00906EFC" w:rsidRDefault="00815A69" w:rsidP="00162F5B">
            <w:pPr>
              <w:rPr>
                <w:rFonts w:cstheme="minorHAnsi"/>
                <w:sz w:val="16"/>
                <w:szCs w:val="16"/>
              </w:rPr>
            </w:pPr>
            <w:r w:rsidRPr="00906EFC">
              <w:rPr>
                <w:rFonts w:cstheme="minorHAnsi"/>
                <w:sz w:val="16"/>
                <w:szCs w:val="16"/>
              </w:rPr>
              <w:t>Algae - Chronic 96hr NOEC mg/l</w:t>
            </w:r>
          </w:p>
        </w:tc>
        <w:tc>
          <w:tcPr>
            <w:tcW w:w="3688" w:type="dxa"/>
            <w:tcBorders>
              <w:top w:val="single" w:sz="4" w:space="0" w:color="auto"/>
            </w:tcBorders>
            <w:vAlign w:val="center"/>
          </w:tcPr>
          <w:p w14:paraId="00C050B7" w14:textId="77777777" w:rsidR="00815A69" w:rsidRPr="00906EFC" w:rsidRDefault="00815A69" w:rsidP="00162F5B">
            <w:pPr>
              <w:rPr>
                <w:rFonts w:cstheme="minorHAnsi"/>
                <w:sz w:val="16"/>
                <w:szCs w:val="16"/>
              </w:rPr>
            </w:pPr>
          </w:p>
        </w:tc>
      </w:tr>
      <w:tr w:rsidR="00815A69" w:rsidRPr="00906EFC" w14:paraId="19D6A866" w14:textId="77777777" w:rsidTr="00162F5B">
        <w:tc>
          <w:tcPr>
            <w:tcW w:w="1276" w:type="dxa"/>
            <w:vMerge/>
            <w:vAlign w:val="center"/>
          </w:tcPr>
          <w:p w14:paraId="2CE9B8A6" w14:textId="77777777" w:rsidR="00815A69" w:rsidRPr="00906EFC" w:rsidRDefault="00815A69" w:rsidP="00162F5B">
            <w:pPr>
              <w:rPr>
                <w:rFonts w:cstheme="minorHAnsi"/>
                <w:sz w:val="16"/>
                <w:szCs w:val="16"/>
              </w:rPr>
            </w:pPr>
          </w:p>
        </w:tc>
        <w:tc>
          <w:tcPr>
            <w:tcW w:w="1559" w:type="dxa"/>
            <w:tcBorders>
              <w:top w:val="single" w:sz="4" w:space="0" w:color="auto"/>
              <w:bottom w:val="single" w:sz="4" w:space="0" w:color="auto"/>
            </w:tcBorders>
            <w:vAlign w:val="center"/>
          </w:tcPr>
          <w:p w14:paraId="1D5D7945" w14:textId="77777777" w:rsidR="00815A69" w:rsidRPr="00906EFC" w:rsidRDefault="00815A69" w:rsidP="00162F5B">
            <w:pPr>
              <w:rPr>
                <w:rFonts w:cstheme="minorHAnsi"/>
                <w:sz w:val="16"/>
                <w:szCs w:val="16"/>
              </w:rPr>
            </w:pPr>
            <w:r w:rsidRPr="00906EFC">
              <w:rPr>
                <w:rFonts w:cstheme="minorHAnsi"/>
                <w:sz w:val="16"/>
                <w:szCs w:val="16"/>
              </w:rPr>
              <w:t>Moderate</w:t>
            </w:r>
          </w:p>
        </w:tc>
        <w:tc>
          <w:tcPr>
            <w:tcW w:w="1923" w:type="dxa"/>
            <w:tcBorders>
              <w:top w:val="single" w:sz="4" w:space="0" w:color="auto"/>
              <w:bottom w:val="single" w:sz="4" w:space="0" w:color="auto"/>
            </w:tcBorders>
            <w:vAlign w:val="center"/>
          </w:tcPr>
          <w:p w14:paraId="2602120D" w14:textId="77777777" w:rsidR="00815A69" w:rsidRPr="00906EFC" w:rsidRDefault="00815A69" w:rsidP="00162F5B">
            <w:pPr>
              <w:rPr>
                <w:rFonts w:cstheme="minorHAnsi"/>
                <w:sz w:val="16"/>
                <w:szCs w:val="16"/>
              </w:rPr>
            </w:pPr>
          </w:p>
        </w:tc>
        <w:tc>
          <w:tcPr>
            <w:tcW w:w="1905" w:type="dxa"/>
            <w:tcBorders>
              <w:top w:val="single" w:sz="4" w:space="0" w:color="auto"/>
              <w:bottom w:val="single" w:sz="4" w:space="0" w:color="auto"/>
            </w:tcBorders>
            <w:vAlign w:val="center"/>
          </w:tcPr>
          <w:p w14:paraId="387B493A" w14:textId="77777777" w:rsidR="00815A69" w:rsidRPr="00906EFC" w:rsidRDefault="00815A69" w:rsidP="00162F5B">
            <w:pPr>
              <w:rPr>
                <w:rFonts w:cstheme="minorHAnsi"/>
                <w:sz w:val="16"/>
                <w:szCs w:val="16"/>
              </w:rPr>
            </w:pPr>
          </w:p>
        </w:tc>
        <w:tc>
          <w:tcPr>
            <w:tcW w:w="3686" w:type="dxa"/>
            <w:tcBorders>
              <w:top w:val="single" w:sz="4" w:space="0" w:color="auto"/>
              <w:bottom w:val="single" w:sz="4" w:space="0" w:color="auto"/>
            </w:tcBorders>
            <w:vAlign w:val="center"/>
          </w:tcPr>
          <w:p w14:paraId="6CB4FB00" w14:textId="77777777" w:rsidR="00815A69" w:rsidRPr="00906EFC" w:rsidRDefault="00815A69" w:rsidP="00162F5B">
            <w:pPr>
              <w:rPr>
                <w:rFonts w:cstheme="minorHAnsi"/>
                <w:sz w:val="16"/>
                <w:szCs w:val="16"/>
              </w:rPr>
            </w:pPr>
            <w:r w:rsidRPr="00906EFC">
              <w:rPr>
                <w:rFonts w:cstheme="minorHAnsi"/>
                <w:sz w:val="16"/>
                <w:szCs w:val="16"/>
              </w:rPr>
              <w:t>Algae - Acute 72hr EC50 growth mg/l</w:t>
            </w:r>
          </w:p>
        </w:tc>
        <w:tc>
          <w:tcPr>
            <w:tcW w:w="3688" w:type="dxa"/>
            <w:vAlign w:val="center"/>
          </w:tcPr>
          <w:p w14:paraId="760E3365" w14:textId="77777777" w:rsidR="00815A69" w:rsidRPr="00906EFC" w:rsidRDefault="00815A69" w:rsidP="00162F5B">
            <w:pPr>
              <w:rPr>
                <w:rFonts w:cstheme="minorHAnsi"/>
                <w:sz w:val="16"/>
                <w:szCs w:val="16"/>
              </w:rPr>
            </w:pPr>
          </w:p>
        </w:tc>
      </w:tr>
      <w:tr w:rsidR="00815A69" w:rsidRPr="00906EFC" w14:paraId="74550608" w14:textId="77777777" w:rsidTr="00162F5B">
        <w:tc>
          <w:tcPr>
            <w:tcW w:w="1276" w:type="dxa"/>
            <w:vMerge/>
            <w:vAlign w:val="center"/>
          </w:tcPr>
          <w:p w14:paraId="5B070A86" w14:textId="77777777" w:rsidR="00815A69" w:rsidRPr="00906EFC" w:rsidRDefault="00815A69" w:rsidP="00162F5B">
            <w:pPr>
              <w:rPr>
                <w:rFonts w:cstheme="minorHAnsi"/>
                <w:sz w:val="16"/>
                <w:szCs w:val="16"/>
              </w:rPr>
            </w:pPr>
          </w:p>
        </w:tc>
        <w:tc>
          <w:tcPr>
            <w:tcW w:w="1559" w:type="dxa"/>
            <w:tcBorders>
              <w:top w:val="single" w:sz="4" w:space="0" w:color="auto"/>
            </w:tcBorders>
            <w:vAlign w:val="center"/>
          </w:tcPr>
          <w:p w14:paraId="382B9CBC" w14:textId="77777777" w:rsidR="00815A69" w:rsidRPr="00906EFC" w:rsidRDefault="00815A69" w:rsidP="00162F5B">
            <w:pPr>
              <w:rPr>
                <w:rFonts w:cstheme="minorHAnsi"/>
                <w:sz w:val="16"/>
                <w:szCs w:val="16"/>
              </w:rPr>
            </w:pPr>
            <w:r w:rsidRPr="00906EFC">
              <w:rPr>
                <w:rFonts w:cstheme="minorHAnsi"/>
                <w:sz w:val="16"/>
                <w:szCs w:val="16"/>
              </w:rPr>
              <w:t>Low</w:t>
            </w:r>
          </w:p>
        </w:tc>
        <w:tc>
          <w:tcPr>
            <w:tcW w:w="1923" w:type="dxa"/>
            <w:tcBorders>
              <w:top w:val="single" w:sz="4" w:space="0" w:color="auto"/>
            </w:tcBorders>
            <w:vAlign w:val="center"/>
          </w:tcPr>
          <w:p w14:paraId="7C289AE8" w14:textId="77777777" w:rsidR="00815A69" w:rsidRPr="00906EFC" w:rsidRDefault="00815A69" w:rsidP="00162F5B">
            <w:pPr>
              <w:rPr>
                <w:rFonts w:cstheme="minorHAnsi"/>
                <w:sz w:val="16"/>
                <w:szCs w:val="16"/>
              </w:rPr>
            </w:pPr>
          </w:p>
        </w:tc>
        <w:tc>
          <w:tcPr>
            <w:tcW w:w="1905" w:type="dxa"/>
            <w:tcBorders>
              <w:top w:val="single" w:sz="4" w:space="0" w:color="auto"/>
            </w:tcBorders>
            <w:vAlign w:val="center"/>
          </w:tcPr>
          <w:p w14:paraId="3CCBA27A" w14:textId="77777777" w:rsidR="00815A69" w:rsidRPr="00906EFC" w:rsidRDefault="00815A69" w:rsidP="00162F5B">
            <w:pPr>
              <w:rPr>
                <w:rFonts w:cstheme="minorHAnsi"/>
                <w:sz w:val="16"/>
                <w:szCs w:val="16"/>
              </w:rPr>
            </w:pPr>
          </w:p>
        </w:tc>
        <w:tc>
          <w:tcPr>
            <w:tcW w:w="3686" w:type="dxa"/>
            <w:tcBorders>
              <w:top w:val="single" w:sz="4" w:space="0" w:color="auto"/>
            </w:tcBorders>
            <w:vAlign w:val="center"/>
          </w:tcPr>
          <w:p w14:paraId="6B25073F" w14:textId="77777777" w:rsidR="00815A69" w:rsidRPr="00906EFC" w:rsidRDefault="00815A69" w:rsidP="00162F5B">
            <w:pPr>
              <w:rPr>
                <w:rFonts w:cstheme="minorHAnsi"/>
                <w:sz w:val="16"/>
                <w:szCs w:val="16"/>
              </w:rPr>
            </w:pPr>
          </w:p>
        </w:tc>
        <w:tc>
          <w:tcPr>
            <w:tcW w:w="3688" w:type="dxa"/>
            <w:vAlign w:val="center"/>
          </w:tcPr>
          <w:p w14:paraId="0693EF6E" w14:textId="77777777" w:rsidR="00815A69" w:rsidRPr="00906EFC" w:rsidRDefault="00815A69" w:rsidP="00162F5B">
            <w:pPr>
              <w:rPr>
                <w:rFonts w:cstheme="minorHAnsi"/>
                <w:sz w:val="16"/>
                <w:szCs w:val="16"/>
              </w:rPr>
            </w:pPr>
          </w:p>
        </w:tc>
      </w:tr>
      <w:tr w:rsidR="00815A69" w:rsidRPr="00906EFC" w14:paraId="730A99F4" w14:textId="77777777" w:rsidTr="00162F5B">
        <w:tc>
          <w:tcPr>
            <w:tcW w:w="1276" w:type="dxa"/>
            <w:vMerge/>
            <w:vAlign w:val="center"/>
          </w:tcPr>
          <w:p w14:paraId="7CD54E26" w14:textId="77777777" w:rsidR="00815A69" w:rsidRPr="00906EFC" w:rsidRDefault="00815A69" w:rsidP="00162F5B">
            <w:pPr>
              <w:rPr>
                <w:rFonts w:cstheme="minorHAnsi"/>
                <w:sz w:val="16"/>
                <w:szCs w:val="16"/>
              </w:rPr>
            </w:pPr>
          </w:p>
        </w:tc>
        <w:tc>
          <w:tcPr>
            <w:tcW w:w="1559" w:type="dxa"/>
            <w:tcBorders>
              <w:bottom w:val="single" w:sz="4" w:space="0" w:color="auto"/>
            </w:tcBorders>
            <w:vAlign w:val="center"/>
          </w:tcPr>
          <w:p w14:paraId="1E2401B7" w14:textId="77777777" w:rsidR="00815A69" w:rsidRPr="00906EFC" w:rsidRDefault="00815A69" w:rsidP="00162F5B">
            <w:pPr>
              <w:rPr>
                <w:rFonts w:cstheme="minorHAnsi"/>
                <w:sz w:val="16"/>
                <w:szCs w:val="16"/>
              </w:rPr>
            </w:pPr>
            <w:r w:rsidRPr="00906EFC">
              <w:rPr>
                <w:rFonts w:cstheme="minorHAnsi"/>
                <w:sz w:val="16"/>
                <w:szCs w:val="16"/>
              </w:rPr>
              <w:t>Negligible</w:t>
            </w:r>
          </w:p>
        </w:tc>
        <w:tc>
          <w:tcPr>
            <w:tcW w:w="1923" w:type="dxa"/>
            <w:tcBorders>
              <w:bottom w:val="single" w:sz="4" w:space="0" w:color="auto"/>
            </w:tcBorders>
            <w:vAlign w:val="center"/>
          </w:tcPr>
          <w:p w14:paraId="66629156" w14:textId="77777777" w:rsidR="00815A69" w:rsidRPr="00906EFC" w:rsidRDefault="00815A69" w:rsidP="00162F5B">
            <w:pPr>
              <w:rPr>
                <w:rFonts w:cstheme="minorHAnsi"/>
                <w:sz w:val="16"/>
                <w:szCs w:val="16"/>
              </w:rPr>
            </w:pPr>
          </w:p>
        </w:tc>
        <w:tc>
          <w:tcPr>
            <w:tcW w:w="1905" w:type="dxa"/>
            <w:tcBorders>
              <w:bottom w:val="single" w:sz="4" w:space="0" w:color="auto"/>
            </w:tcBorders>
            <w:vAlign w:val="center"/>
          </w:tcPr>
          <w:p w14:paraId="6E6E717F" w14:textId="77777777" w:rsidR="00815A69" w:rsidRPr="00906EFC" w:rsidRDefault="00815A69" w:rsidP="00162F5B">
            <w:pPr>
              <w:rPr>
                <w:rFonts w:cstheme="minorHAnsi"/>
                <w:sz w:val="16"/>
                <w:szCs w:val="16"/>
              </w:rPr>
            </w:pPr>
          </w:p>
        </w:tc>
        <w:tc>
          <w:tcPr>
            <w:tcW w:w="3686" w:type="dxa"/>
            <w:tcBorders>
              <w:bottom w:val="single" w:sz="4" w:space="0" w:color="auto"/>
            </w:tcBorders>
            <w:vAlign w:val="center"/>
          </w:tcPr>
          <w:p w14:paraId="1E050C80" w14:textId="77777777" w:rsidR="00815A69" w:rsidRPr="00906EFC" w:rsidRDefault="00815A69" w:rsidP="00162F5B">
            <w:pPr>
              <w:rPr>
                <w:rFonts w:cstheme="minorHAnsi"/>
                <w:sz w:val="16"/>
                <w:szCs w:val="16"/>
              </w:rPr>
            </w:pPr>
          </w:p>
        </w:tc>
        <w:tc>
          <w:tcPr>
            <w:tcW w:w="3688" w:type="dxa"/>
            <w:tcBorders>
              <w:bottom w:val="single" w:sz="4" w:space="0" w:color="auto"/>
            </w:tcBorders>
            <w:vAlign w:val="center"/>
          </w:tcPr>
          <w:p w14:paraId="42BD4B9D" w14:textId="77777777" w:rsidR="00815A69" w:rsidRPr="00906EFC" w:rsidRDefault="00815A69" w:rsidP="00162F5B">
            <w:pPr>
              <w:rPr>
                <w:rFonts w:cstheme="minorHAnsi"/>
                <w:sz w:val="16"/>
                <w:szCs w:val="16"/>
              </w:rPr>
            </w:pPr>
          </w:p>
        </w:tc>
      </w:tr>
      <w:tr w:rsidR="00815A69" w:rsidRPr="00906EFC" w14:paraId="06562823" w14:textId="77777777" w:rsidTr="00162F5B">
        <w:tc>
          <w:tcPr>
            <w:tcW w:w="1276" w:type="dxa"/>
            <w:vMerge w:val="restart"/>
            <w:tcBorders>
              <w:top w:val="single" w:sz="4" w:space="0" w:color="auto"/>
            </w:tcBorders>
            <w:vAlign w:val="center"/>
          </w:tcPr>
          <w:p w14:paraId="78C11043" w14:textId="77777777" w:rsidR="00815A69" w:rsidRPr="00906EFC" w:rsidRDefault="00815A69" w:rsidP="00162F5B">
            <w:pPr>
              <w:rPr>
                <w:rFonts w:cstheme="minorHAnsi"/>
                <w:sz w:val="16"/>
                <w:szCs w:val="16"/>
              </w:rPr>
            </w:pPr>
            <w:r w:rsidRPr="00906EFC">
              <w:rPr>
                <w:sz w:val="16"/>
                <w:szCs w:val="16"/>
              </w:rPr>
              <w:t>Acetamiprid</w:t>
            </w:r>
          </w:p>
        </w:tc>
        <w:tc>
          <w:tcPr>
            <w:tcW w:w="1559" w:type="dxa"/>
            <w:tcBorders>
              <w:top w:val="single" w:sz="4" w:space="0" w:color="auto"/>
              <w:bottom w:val="single" w:sz="4" w:space="0" w:color="auto"/>
            </w:tcBorders>
            <w:vAlign w:val="center"/>
          </w:tcPr>
          <w:p w14:paraId="2199C677" w14:textId="77777777" w:rsidR="00815A69" w:rsidRPr="00906EFC" w:rsidRDefault="00815A69" w:rsidP="00162F5B">
            <w:pPr>
              <w:rPr>
                <w:rFonts w:cstheme="minorHAnsi"/>
                <w:sz w:val="16"/>
                <w:szCs w:val="16"/>
              </w:rPr>
            </w:pPr>
            <w:r w:rsidRPr="00906EFC">
              <w:rPr>
                <w:rFonts w:cstheme="minorHAnsi"/>
                <w:sz w:val="16"/>
                <w:szCs w:val="16"/>
              </w:rPr>
              <w:t>High</w:t>
            </w:r>
          </w:p>
        </w:tc>
        <w:tc>
          <w:tcPr>
            <w:tcW w:w="1923" w:type="dxa"/>
            <w:tcBorders>
              <w:top w:val="single" w:sz="4" w:space="0" w:color="auto"/>
              <w:bottom w:val="single" w:sz="4" w:space="0" w:color="auto"/>
            </w:tcBorders>
            <w:vAlign w:val="center"/>
          </w:tcPr>
          <w:p w14:paraId="235F7AE7" w14:textId="77777777" w:rsidR="00815A69" w:rsidRPr="00906EFC" w:rsidRDefault="00815A69" w:rsidP="00162F5B">
            <w:pPr>
              <w:rPr>
                <w:rFonts w:cstheme="minorHAnsi"/>
                <w:sz w:val="16"/>
                <w:szCs w:val="16"/>
              </w:rPr>
            </w:pPr>
            <w:r w:rsidRPr="00906EFC">
              <w:rPr>
                <w:rFonts w:cstheme="minorHAnsi"/>
                <w:sz w:val="16"/>
                <w:szCs w:val="16"/>
              </w:rPr>
              <w:t>Earthworms - Acute 14d LC50 mg/kg</w:t>
            </w:r>
          </w:p>
        </w:tc>
        <w:tc>
          <w:tcPr>
            <w:tcW w:w="1905" w:type="dxa"/>
            <w:tcBorders>
              <w:top w:val="single" w:sz="4" w:space="0" w:color="auto"/>
            </w:tcBorders>
            <w:vAlign w:val="center"/>
          </w:tcPr>
          <w:p w14:paraId="20FAC830" w14:textId="77777777" w:rsidR="00815A69" w:rsidRPr="00906EFC" w:rsidRDefault="00815A69" w:rsidP="00162F5B">
            <w:pPr>
              <w:rPr>
                <w:rFonts w:cstheme="minorHAnsi"/>
                <w:sz w:val="16"/>
                <w:szCs w:val="16"/>
              </w:rPr>
            </w:pPr>
          </w:p>
        </w:tc>
        <w:tc>
          <w:tcPr>
            <w:tcW w:w="3686" w:type="dxa"/>
            <w:tcBorders>
              <w:top w:val="single" w:sz="4" w:space="0" w:color="auto"/>
            </w:tcBorders>
            <w:vAlign w:val="center"/>
          </w:tcPr>
          <w:p w14:paraId="4FDE8BDD" w14:textId="77777777" w:rsidR="00815A69" w:rsidRPr="00906EFC" w:rsidRDefault="00815A69" w:rsidP="00162F5B">
            <w:pPr>
              <w:rPr>
                <w:rFonts w:cstheme="minorHAnsi"/>
                <w:sz w:val="16"/>
                <w:szCs w:val="16"/>
              </w:rPr>
            </w:pPr>
          </w:p>
        </w:tc>
        <w:tc>
          <w:tcPr>
            <w:tcW w:w="3688" w:type="dxa"/>
            <w:tcBorders>
              <w:top w:val="single" w:sz="4" w:space="0" w:color="auto"/>
            </w:tcBorders>
            <w:vAlign w:val="center"/>
          </w:tcPr>
          <w:p w14:paraId="27A8807E" w14:textId="77777777" w:rsidR="00815A69" w:rsidRPr="00906EFC" w:rsidRDefault="00815A69" w:rsidP="00162F5B">
            <w:pPr>
              <w:rPr>
                <w:rFonts w:cstheme="minorHAnsi"/>
                <w:sz w:val="16"/>
                <w:szCs w:val="16"/>
              </w:rPr>
            </w:pPr>
          </w:p>
        </w:tc>
      </w:tr>
      <w:tr w:rsidR="00815A69" w:rsidRPr="00906EFC" w14:paraId="21434E2C" w14:textId="77777777" w:rsidTr="00162F5B">
        <w:tc>
          <w:tcPr>
            <w:tcW w:w="1276" w:type="dxa"/>
            <w:vMerge/>
            <w:vAlign w:val="center"/>
          </w:tcPr>
          <w:p w14:paraId="324E6955" w14:textId="77777777" w:rsidR="00815A69" w:rsidRPr="00906EFC" w:rsidRDefault="00815A69" w:rsidP="00162F5B">
            <w:pPr>
              <w:rPr>
                <w:rFonts w:cstheme="minorHAnsi"/>
                <w:sz w:val="16"/>
                <w:szCs w:val="16"/>
              </w:rPr>
            </w:pPr>
          </w:p>
        </w:tc>
        <w:tc>
          <w:tcPr>
            <w:tcW w:w="1559" w:type="dxa"/>
            <w:tcBorders>
              <w:top w:val="single" w:sz="4" w:space="0" w:color="auto"/>
              <w:bottom w:val="single" w:sz="4" w:space="0" w:color="auto"/>
            </w:tcBorders>
            <w:vAlign w:val="center"/>
          </w:tcPr>
          <w:p w14:paraId="052BB893" w14:textId="77777777" w:rsidR="00815A69" w:rsidRPr="00906EFC" w:rsidRDefault="00815A69" w:rsidP="00162F5B">
            <w:pPr>
              <w:rPr>
                <w:rFonts w:cstheme="minorHAnsi"/>
                <w:sz w:val="16"/>
                <w:szCs w:val="16"/>
              </w:rPr>
            </w:pPr>
            <w:r w:rsidRPr="00906EFC">
              <w:rPr>
                <w:rFonts w:cstheme="minorHAnsi"/>
                <w:sz w:val="16"/>
                <w:szCs w:val="16"/>
              </w:rPr>
              <w:t>Moderate</w:t>
            </w:r>
          </w:p>
        </w:tc>
        <w:tc>
          <w:tcPr>
            <w:tcW w:w="1923" w:type="dxa"/>
            <w:tcBorders>
              <w:top w:val="single" w:sz="4" w:space="0" w:color="auto"/>
              <w:bottom w:val="single" w:sz="4" w:space="0" w:color="auto"/>
            </w:tcBorders>
            <w:vAlign w:val="center"/>
          </w:tcPr>
          <w:p w14:paraId="795498F2" w14:textId="77777777" w:rsidR="00815A69" w:rsidRPr="00906EFC" w:rsidRDefault="00815A69" w:rsidP="00162F5B">
            <w:pPr>
              <w:rPr>
                <w:rFonts w:cstheme="minorHAnsi"/>
                <w:sz w:val="16"/>
                <w:szCs w:val="16"/>
              </w:rPr>
            </w:pPr>
            <w:r w:rsidRPr="00906EFC">
              <w:rPr>
                <w:rFonts w:cstheme="minorHAnsi"/>
                <w:sz w:val="16"/>
                <w:szCs w:val="16"/>
              </w:rPr>
              <w:t>Earthworms - Chronic 14d NOEC reproduction mg/kg</w:t>
            </w:r>
          </w:p>
        </w:tc>
        <w:tc>
          <w:tcPr>
            <w:tcW w:w="1905" w:type="dxa"/>
            <w:vAlign w:val="center"/>
          </w:tcPr>
          <w:p w14:paraId="3D7C68EF" w14:textId="77777777" w:rsidR="00815A69" w:rsidRPr="00906EFC" w:rsidRDefault="00815A69" w:rsidP="00162F5B">
            <w:pPr>
              <w:rPr>
                <w:rFonts w:cstheme="minorHAnsi"/>
                <w:sz w:val="16"/>
                <w:szCs w:val="16"/>
              </w:rPr>
            </w:pPr>
          </w:p>
        </w:tc>
        <w:tc>
          <w:tcPr>
            <w:tcW w:w="3686" w:type="dxa"/>
            <w:vAlign w:val="center"/>
          </w:tcPr>
          <w:p w14:paraId="68D27DC0" w14:textId="77777777" w:rsidR="00815A69" w:rsidRPr="00906EFC" w:rsidRDefault="00815A69" w:rsidP="00162F5B">
            <w:pPr>
              <w:rPr>
                <w:rFonts w:cstheme="minorHAnsi"/>
                <w:sz w:val="16"/>
                <w:szCs w:val="16"/>
              </w:rPr>
            </w:pPr>
          </w:p>
        </w:tc>
        <w:tc>
          <w:tcPr>
            <w:tcW w:w="3688" w:type="dxa"/>
            <w:vAlign w:val="center"/>
          </w:tcPr>
          <w:p w14:paraId="6E2F2249" w14:textId="77777777" w:rsidR="00815A69" w:rsidRPr="00906EFC" w:rsidRDefault="00815A69" w:rsidP="00162F5B">
            <w:pPr>
              <w:rPr>
                <w:rFonts w:cstheme="minorHAnsi"/>
                <w:sz w:val="16"/>
                <w:szCs w:val="16"/>
              </w:rPr>
            </w:pPr>
          </w:p>
        </w:tc>
      </w:tr>
      <w:tr w:rsidR="00815A69" w:rsidRPr="00906EFC" w14:paraId="4DEA3833" w14:textId="77777777" w:rsidTr="00162F5B">
        <w:tc>
          <w:tcPr>
            <w:tcW w:w="1276" w:type="dxa"/>
            <w:vMerge/>
            <w:vAlign w:val="center"/>
          </w:tcPr>
          <w:p w14:paraId="2E1AA702" w14:textId="77777777" w:rsidR="00815A69" w:rsidRPr="00906EFC" w:rsidRDefault="00815A69" w:rsidP="00162F5B">
            <w:pPr>
              <w:rPr>
                <w:rFonts w:cstheme="minorHAnsi"/>
                <w:sz w:val="16"/>
                <w:szCs w:val="16"/>
              </w:rPr>
            </w:pPr>
          </w:p>
        </w:tc>
        <w:tc>
          <w:tcPr>
            <w:tcW w:w="1559" w:type="dxa"/>
            <w:tcBorders>
              <w:top w:val="single" w:sz="4" w:space="0" w:color="auto"/>
            </w:tcBorders>
            <w:vAlign w:val="center"/>
          </w:tcPr>
          <w:p w14:paraId="4F85B3F8" w14:textId="77777777" w:rsidR="00815A69" w:rsidRPr="00906EFC" w:rsidRDefault="00815A69" w:rsidP="00162F5B">
            <w:pPr>
              <w:rPr>
                <w:rFonts w:cstheme="minorHAnsi"/>
                <w:sz w:val="16"/>
                <w:szCs w:val="16"/>
              </w:rPr>
            </w:pPr>
            <w:r w:rsidRPr="00906EFC">
              <w:rPr>
                <w:rFonts w:cstheme="minorHAnsi"/>
                <w:sz w:val="16"/>
                <w:szCs w:val="16"/>
              </w:rPr>
              <w:t>Low</w:t>
            </w:r>
          </w:p>
        </w:tc>
        <w:tc>
          <w:tcPr>
            <w:tcW w:w="1923" w:type="dxa"/>
            <w:tcBorders>
              <w:top w:val="single" w:sz="4" w:space="0" w:color="auto"/>
            </w:tcBorders>
            <w:vAlign w:val="center"/>
          </w:tcPr>
          <w:p w14:paraId="57560C6E" w14:textId="77777777" w:rsidR="00815A69" w:rsidRPr="00906EFC" w:rsidRDefault="00815A69" w:rsidP="00162F5B">
            <w:pPr>
              <w:rPr>
                <w:rFonts w:cstheme="minorHAnsi"/>
                <w:sz w:val="16"/>
                <w:szCs w:val="16"/>
              </w:rPr>
            </w:pPr>
          </w:p>
        </w:tc>
        <w:tc>
          <w:tcPr>
            <w:tcW w:w="1905" w:type="dxa"/>
            <w:vAlign w:val="center"/>
          </w:tcPr>
          <w:p w14:paraId="1B27C1EA" w14:textId="77777777" w:rsidR="00815A69" w:rsidRPr="00906EFC" w:rsidRDefault="00815A69" w:rsidP="00162F5B">
            <w:pPr>
              <w:rPr>
                <w:rFonts w:cstheme="minorHAnsi"/>
                <w:sz w:val="16"/>
                <w:szCs w:val="16"/>
              </w:rPr>
            </w:pPr>
          </w:p>
        </w:tc>
        <w:tc>
          <w:tcPr>
            <w:tcW w:w="3686" w:type="dxa"/>
            <w:vAlign w:val="center"/>
          </w:tcPr>
          <w:p w14:paraId="5F46DB56" w14:textId="77777777" w:rsidR="00815A69" w:rsidRPr="00906EFC" w:rsidRDefault="00815A69" w:rsidP="00162F5B">
            <w:pPr>
              <w:rPr>
                <w:rFonts w:cstheme="minorHAnsi"/>
                <w:sz w:val="16"/>
                <w:szCs w:val="16"/>
              </w:rPr>
            </w:pPr>
          </w:p>
        </w:tc>
        <w:tc>
          <w:tcPr>
            <w:tcW w:w="3688" w:type="dxa"/>
            <w:vAlign w:val="center"/>
          </w:tcPr>
          <w:p w14:paraId="3C596E53" w14:textId="77777777" w:rsidR="00815A69" w:rsidRPr="00906EFC" w:rsidRDefault="00815A69" w:rsidP="00162F5B">
            <w:pPr>
              <w:rPr>
                <w:rFonts w:cstheme="minorHAnsi"/>
                <w:sz w:val="16"/>
                <w:szCs w:val="16"/>
              </w:rPr>
            </w:pPr>
          </w:p>
        </w:tc>
      </w:tr>
      <w:tr w:rsidR="00815A69" w:rsidRPr="00906EFC" w14:paraId="36888F3D" w14:textId="77777777" w:rsidTr="00162F5B">
        <w:tc>
          <w:tcPr>
            <w:tcW w:w="1276" w:type="dxa"/>
            <w:vMerge/>
            <w:vAlign w:val="center"/>
          </w:tcPr>
          <w:p w14:paraId="2D7AD266" w14:textId="77777777" w:rsidR="00815A69" w:rsidRPr="00906EFC" w:rsidRDefault="00815A69" w:rsidP="00162F5B">
            <w:pPr>
              <w:rPr>
                <w:rFonts w:cstheme="minorHAnsi"/>
                <w:sz w:val="16"/>
                <w:szCs w:val="16"/>
              </w:rPr>
            </w:pPr>
          </w:p>
        </w:tc>
        <w:tc>
          <w:tcPr>
            <w:tcW w:w="1559" w:type="dxa"/>
            <w:tcBorders>
              <w:bottom w:val="single" w:sz="4" w:space="0" w:color="auto"/>
            </w:tcBorders>
            <w:vAlign w:val="center"/>
          </w:tcPr>
          <w:p w14:paraId="5BE64CAC" w14:textId="77777777" w:rsidR="00815A69" w:rsidRPr="00906EFC" w:rsidRDefault="00815A69" w:rsidP="00162F5B">
            <w:pPr>
              <w:rPr>
                <w:rFonts w:cstheme="minorHAnsi"/>
                <w:sz w:val="16"/>
                <w:szCs w:val="16"/>
              </w:rPr>
            </w:pPr>
            <w:r w:rsidRPr="00906EFC">
              <w:rPr>
                <w:rFonts w:cstheme="minorHAnsi"/>
                <w:sz w:val="16"/>
                <w:szCs w:val="16"/>
              </w:rPr>
              <w:t>Negligible</w:t>
            </w:r>
          </w:p>
        </w:tc>
        <w:tc>
          <w:tcPr>
            <w:tcW w:w="1923" w:type="dxa"/>
            <w:tcBorders>
              <w:bottom w:val="single" w:sz="4" w:space="0" w:color="auto"/>
            </w:tcBorders>
            <w:vAlign w:val="center"/>
          </w:tcPr>
          <w:p w14:paraId="2D18567A" w14:textId="77777777" w:rsidR="00815A69" w:rsidRPr="00906EFC" w:rsidRDefault="00815A69" w:rsidP="00162F5B">
            <w:pPr>
              <w:rPr>
                <w:rFonts w:cstheme="minorHAnsi"/>
                <w:sz w:val="16"/>
                <w:szCs w:val="16"/>
              </w:rPr>
            </w:pPr>
          </w:p>
        </w:tc>
        <w:tc>
          <w:tcPr>
            <w:tcW w:w="1905" w:type="dxa"/>
            <w:tcBorders>
              <w:bottom w:val="single" w:sz="4" w:space="0" w:color="auto"/>
            </w:tcBorders>
            <w:vAlign w:val="center"/>
          </w:tcPr>
          <w:p w14:paraId="19BA40B1" w14:textId="77777777" w:rsidR="00815A69" w:rsidRPr="00906EFC" w:rsidRDefault="00815A69" w:rsidP="00162F5B">
            <w:pPr>
              <w:rPr>
                <w:rFonts w:cstheme="minorHAnsi"/>
                <w:sz w:val="16"/>
                <w:szCs w:val="16"/>
              </w:rPr>
            </w:pPr>
          </w:p>
        </w:tc>
        <w:tc>
          <w:tcPr>
            <w:tcW w:w="3686" w:type="dxa"/>
            <w:tcBorders>
              <w:bottom w:val="single" w:sz="4" w:space="0" w:color="auto"/>
            </w:tcBorders>
            <w:vAlign w:val="center"/>
          </w:tcPr>
          <w:p w14:paraId="19508CE3" w14:textId="77777777" w:rsidR="00815A69" w:rsidRPr="00906EFC" w:rsidRDefault="00815A69" w:rsidP="00162F5B">
            <w:pPr>
              <w:rPr>
                <w:rFonts w:cstheme="minorHAnsi"/>
                <w:sz w:val="16"/>
                <w:szCs w:val="16"/>
              </w:rPr>
            </w:pPr>
          </w:p>
        </w:tc>
        <w:tc>
          <w:tcPr>
            <w:tcW w:w="3688" w:type="dxa"/>
            <w:tcBorders>
              <w:bottom w:val="single" w:sz="4" w:space="0" w:color="auto"/>
            </w:tcBorders>
            <w:vAlign w:val="center"/>
          </w:tcPr>
          <w:p w14:paraId="423997FD" w14:textId="77777777" w:rsidR="00815A69" w:rsidRPr="00906EFC" w:rsidRDefault="00815A69" w:rsidP="00162F5B">
            <w:pPr>
              <w:rPr>
                <w:rFonts w:cstheme="minorHAnsi"/>
                <w:sz w:val="16"/>
                <w:szCs w:val="16"/>
              </w:rPr>
            </w:pPr>
          </w:p>
        </w:tc>
      </w:tr>
      <w:tr w:rsidR="00815A69" w:rsidRPr="00906EFC" w14:paraId="6A787FF1" w14:textId="77777777" w:rsidTr="00162F5B">
        <w:tc>
          <w:tcPr>
            <w:tcW w:w="1276" w:type="dxa"/>
            <w:vMerge w:val="restart"/>
            <w:tcBorders>
              <w:top w:val="single" w:sz="4" w:space="0" w:color="auto"/>
            </w:tcBorders>
            <w:vAlign w:val="center"/>
          </w:tcPr>
          <w:p w14:paraId="2FEBF832" w14:textId="77777777" w:rsidR="00815A69" w:rsidRPr="00906EFC" w:rsidRDefault="00815A69" w:rsidP="00162F5B">
            <w:pPr>
              <w:rPr>
                <w:rFonts w:cstheme="minorHAnsi"/>
                <w:sz w:val="16"/>
                <w:szCs w:val="16"/>
              </w:rPr>
            </w:pPr>
            <w:r w:rsidRPr="00906EFC">
              <w:rPr>
                <w:sz w:val="16"/>
                <w:szCs w:val="16"/>
              </w:rPr>
              <w:t>Deltamethrin</w:t>
            </w:r>
          </w:p>
        </w:tc>
        <w:tc>
          <w:tcPr>
            <w:tcW w:w="1559" w:type="dxa"/>
            <w:tcBorders>
              <w:top w:val="single" w:sz="4" w:space="0" w:color="auto"/>
              <w:bottom w:val="single" w:sz="4" w:space="0" w:color="auto"/>
            </w:tcBorders>
            <w:vAlign w:val="center"/>
          </w:tcPr>
          <w:p w14:paraId="0A9D5243" w14:textId="77777777" w:rsidR="00815A69" w:rsidRPr="00906EFC" w:rsidRDefault="00815A69" w:rsidP="00162F5B">
            <w:pPr>
              <w:rPr>
                <w:rFonts w:cstheme="minorHAnsi"/>
                <w:sz w:val="16"/>
                <w:szCs w:val="16"/>
              </w:rPr>
            </w:pPr>
            <w:r w:rsidRPr="00906EFC">
              <w:rPr>
                <w:rFonts w:cstheme="minorHAnsi"/>
                <w:sz w:val="16"/>
                <w:szCs w:val="16"/>
              </w:rPr>
              <w:t>High</w:t>
            </w:r>
          </w:p>
        </w:tc>
        <w:tc>
          <w:tcPr>
            <w:tcW w:w="1923" w:type="dxa"/>
            <w:tcBorders>
              <w:top w:val="single" w:sz="4" w:space="0" w:color="auto"/>
              <w:bottom w:val="single" w:sz="4" w:space="0" w:color="auto"/>
            </w:tcBorders>
            <w:vAlign w:val="center"/>
          </w:tcPr>
          <w:p w14:paraId="50697B60" w14:textId="77777777" w:rsidR="00815A69" w:rsidRPr="00906EFC" w:rsidRDefault="00815A69" w:rsidP="00162F5B">
            <w:pPr>
              <w:rPr>
                <w:rFonts w:cstheme="minorHAnsi"/>
                <w:sz w:val="16"/>
                <w:szCs w:val="16"/>
              </w:rPr>
            </w:pPr>
          </w:p>
        </w:tc>
        <w:tc>
          <w:tcPr>
            <w:tcW w:w="1905" w:type="dxa"/>
            <w:tcBorders>
              <w:top w:val="single" w:sz="4" w:space="0" w:color="auto"/>
            </w:tcBorders>
            <w:vAlign w:val="center"/>
          </w:tcPr>
          <w:p w14:paraId="79AF0410" w14:textId="77777777" w:rsidR="00815A69" w:rsidRPr="00906EFC" w:rsidRDefault="00815A69" w:rsidP="00162F5B">
            <w:pPr>
              <w:rPr>
                <w:rFonts w:cstheme="minorHAnsi"/>
                <w:sz w:val="16"/>
                <w:szCs w:val="16"/>
              </w:rPr>
            </w:pPr>
          </w:p>
        </w:tc>
        <w:tc>
          <w:tcPr>
            <w:tcW w:w="3686" w:type="dxa"/>
            <w:tcBorders>
              <w:top w:val="single" w:sz="4" w:space="0" w:color="auto"/>
            </w:tcBorders>
            <w:vAlign w:val="center"/>
          </w:tcPr>
          <w:p w14:paraId="4A3BD31F" w14:textId="77777777" w:rsidR="00815A69" w:rsidRPr="00906EFC" w:rsidRDefault="00815A69" w:rsidP="00162F5B">
            <w:pPr>
              <w:rPr>
                <w:rFonts w:cstheme="minorHAnsi"/>
                <w:sz w:val="16"/>
                <w:szCs w:val="16"/>
              </w:rPr>
            </w:pPr>
          </w:p>
        </w:tc>
        <w:tc>
          <w:tcPr>
            <w:tcW w:w="3688" w:type="dxa"/>
            <w:tcBorders>
              <w:top w:val="single" w:sz="4" w:space="0" w:color="auto"/>
            </w:tcBorders>
            <w:vAlign w:val="center"/>
          </w:tcPr>
          <w:p w14:paraId="741F2918" w14:textId="77777777" w:rsidR="00815A69" w:rsidRPr="00906EFC" w:rsidRDefault="00815A69" w:rsidP="00162F5B">
            <w:pPr>
              <w:rPr>
                <w:rFonts w:cstheme="minorHAnsi"/>
                <w:sz w:val="16"/>
                <w:szCs w:val="16"/>
              </w:rPr>
            </w:pPr>
          </w:p>
        </w:tc>
      </w:tr>
      <w:tr w:rsidR="00815A69" w:rsidRPr="00906EFC" w14:paraId="1108AC50" w14:textId="77777777" w:rsidTr="00162F5B">
        <w:tc>
          <w:tcPr>
            <w:tcW w:w="1276" w:type="dxa"/>
            <w:vMerge/>
            <w:vAlign w:val="center"/>
          </w:tcPr>
          <w:p w14:paraId="2BD13511" w14:textId="77777777" w:rsidR="00815A69" w:rsidRPr="00906EFC" w:rsidRDefault="00815A69" w:rsidP="00162F5B">
            <w:pPr>
              <w:rPr>
                <w:rFonts w:cstheme="minorHAnsi"/>
                <w:sz w:val="16"/>
                <w:szCs w:val="16"/>
              </w:rPr>
            </w:pPr>
          </w:p>
        </w:tc>
        <w:tc>
          <w:tcPr>
            <w:tcW w:w="1559" w:type="dxa"/>
            <w:tcBorders>
              <w:top w:val="single" w:sz="4" w:space="0" w:color="auto"/>
              <w:bottom w:val="single" w:sz="4" w:space="0" w:color="auto"/>
            </w:tcBorders>
            <w:vAlign w:val="center"/>
          </w:tcPr>
          <w:p w14:paraId="13ED91F7" w14:textId="77777777" w:rsidR="00815A69" w:rsidRPr="00906EFC" w:rsidRDefault="00815A69" w:rsidP="00162F5B">
            <w:pPr>
              <w:rPr>
                <w:rFonts w:cstheme="minorHAnsi"/>
                <w:sz w:val="16"/>
                <w:szCs w:val="16"/>
              </w:rPr>
            </w:pPr>
            <w:r w:rsidRPr="00906EFC">
              <w:rPr>
                <w:rFonts w:cstheme="minorHAnsi"/>
                <w:sz w:val="16"/>
                <w:szCs w:val="16"/>
              </w:rPr>
              <w:t>Moderate</w:t>
            </w:r>
          </w:p>
        </w:tc>
        <w:tc>
          <w:tcPr>
            <w:tcW w:w="1923" w:type="dxa"/>
            <w:tcBorders>
              <w:top w:val="single" w:sz="4" w:space="0" w:color="auto"/>
              <w:bottom w:val="single" w:sz="4" w:space="0" w:color="auto"/>
            </w:tcBorders>
            <w:vAlign w:val="center"/>
          </w:tcPr>
          <w:p w14:paraId="1C055A78" w14:textId="77777777" w:rsidR="00815A69" w:rsidRPr="00906EFC" w:rsidRDefault="00815A69" w:rsidP="00162F5B">
            <w:pPr>
              <w:pBdr>
                <w:bottom w:val="single" w:sz="4" w:space="1" w:color="auto"/>
              </w:pBdr>
              <w:rPr>
                <w:rFonts w:cstheme="minorHAnsi"/>
                <w:sz w:val="16"/>
                <w:szCs w:val="16"/>
              </w:rPr>
            </w:pPr>
            <w:r w:rsidRPr="00906EFC">
              <w:rPr>
                <w:rFonts w:cstheme="minorHAnsi"/>
                <w:sz w:val="16"/>
                <w:szCs w:val="16"/>
              </w:rPr>
              <w:t>Earthworms - Acute 14d LC50 mg/kg</w:t>
            </w:r>
          </w:p>
          <w:p w14:paraId="146C67BE" w14:textId="77777777" w:rsidR="00815A69" w:rsidRPr="00906EFC" w:rsidRDefault="00815A69" w:rsidP="00162F5B">
            <w:pPr>
              <w:rPr>
                <w:rFonts w:cstheme="minorHAnsi"/>
                <w:sz w:val="16"/>
                <w:szCs w:val="16"/>
              </w:rPr>
            </w:pPr>
            <w:r w:rsidRPr="00906EFC">
              <w:rPr>
                <w:rFonts w:cstheme="minorHAnsi"/>
                <w:sz w:val="16"/>
                <w:szCs w:val="16"/>
              </w:rPr>
              <w:t>Earthworms - Chronic 14d NOEC reproduction mg/kg</w:t>
            </w:r>
          </w:p>
        </w:tc>
        <w:tc>
          <w:tcPr>
            <w:tcW w:w="1905" w:type="dxa"/>
            <w:vAlign w:val="center"/>
          </w:tcPr>
          <w:p w14:paraId="1DD495B4" w14:textId="77777777" w:rsidR="00815A69" w:rsidRPr="00906EFC" w:rsidRDefault="00815A69" w:rsidP="00162F5B">
            <w:pPr>
              <w:rPr>
                <w:rFonts w:cstheme="minorHAnsi"/>
                <w:sz w:val="16"/>
                <w:szCs w:val="16"/>
              </w:rPr>
            </w:pPr>
          </w:p>
        </w:tc>
        <w:tc>
          <w:tcPr>
            <w:tcW w:w="3686" w:type="dxa"/>
            <w:vAlign w:val="center"/>
          </w:tcPr>
          <w:p w14:paraId="7F7FDE46" w14:textId="77777777" w:rsidR="00815A69" w:rsidRPr="00906EFC" w:rsidRDefault="00815A69" w:rsidP="00162F5B">
            <w:pPr>
              <w:rPr>
                <w:rFonts w:cstheme="minorHAnsi"/>
                <w:sz w:val="16"/>
                <w:szCs w:val="16"/>
              </w:rPr>
            </w:pPr>
          </w:p>
        </w:tc>
        <w:tc>
          <w:tcPr>
            <w:tcW w:w="3688" w:type="dxa"/>
            <w:vAlign w:val="center"/>
          </w:tcPr>
          <w:p w14:paraId="677F12FF" w14:textId="77777777" w:rsidR="00815A69" w:rsidRPr="00906EFC" w:rsidRDefault="00815A69" w:rsidP="00162F5B">
            <w:pPr>
              <w:rPr>
                <w:rFonts w:cstheme="minorHAnsi"/>
                <w:sz w:val="16"/>
                <w:szCs w:val="16"/>
              </w:rPr>
            </w:pPr>
          </w:p>
        </w:tc>
      </w:tr>
      <w:tr w:rsidR="00815A69" w:rsidRPr="00906EFC" w14:paraId="6529AD00" w14:textId="77777777" w:rsidTr="00162F5B">
        <w:tc>
          <w:tcPr>
            <w:tcW w:w="1276" w:type="dxa"/>
            <w:vMerge/>
            <w:vAlign w:val="center"/>
          </w:tcPr>
          <w:p w14:paraId="14C72D37" w14:textId="77777777" w:rsidR="00815A69" w:rsidRPr="00906EFC" w:rsidRDefault="00815A69" w:rsidP="00162F5B">
            <w:pPr>
              <w:rPr>
                <w:rFonts w:cstheme="minorHAnsi"/>
                <w:sz w:val="16"/>
                <w:szCs w:val="16"/>
              </w:rPr>
            </w:pPr>
          </w:p>
        </w:tc>
        <w:tc>
          <w:tcPr>
            <w:tcW w:w="1559" w:type="dxa"/>
            <w:tcBorders>
              <w:top w:val="single" w:sz="4" w:space="0" w:color="auto"/>
            </w:tcBorders>
            <w:vAlign w:val="center"/>
          </w:tcPr>
          <w:p w14:paraId="381E5AA4" w14:textId="77777777" w:rsidR="00815A69" w:rsidRPr="00906EFC" w:rsidRDefault="00815A69" w:rsidP="00162F5B">
            <w:pPr>
              <w:rPr>
                <w:rFonts w:cstheme="minorHAnsi"/>
                <w:sz w:val="16"/>
                <w:szCs w:val="16"/>
              </w:rPr>
            </w:pPr>
            <w:r w:rsidRPr="00906EFC">
              <w:rPr>
                <w:rFonts w:cstheme="minorHAnsi"/>
                <w:sz w:val="16"/>
                <w:szCs w:val="16"/>
              </w:rPr>
              <w:t>Low</w:t>
            </w:r>
          </w:p>
        </w:tc>
        <w:tc>
          <w:tcPr>
            <w:tcW w:w="1923" w:type="dxa"/>
            <w:tcBorders>
              <w:top w:val="single" w:sz="4" w:space="0" w:color="auto"/>
            </w:tcBorders>
            <w:vAlign w:val="center"/>
          </w:tcPr>
          <w:p w14:paraId="7F88203D" w14:textId="77777777" w:rsidR="00815A69" w:rsidRPr="00906EFC" w:rsidRDefault="00815A69" w:rsidP="00162F5B">
            <w:pPr>
              <w:rPr>
                <w:rFonts w:cstheme="minorHAnsi"/>
                <w:sz w:val="16"/>
                <w:szCs w:val="16"/>
              </w:rPr>
            </w:pPr>
          </w:p>
        </w:tc>
        <w:tc>
          <w:tcPr>
            <w:tcW w:w="1905" w:type="dxa"/>
            <w:vAlign w:val="center"/>
          </w:tcPr>
          <w:p w14:paraId="2449BC1F" w14:textId="77777777" w:rsidR="00815A69" w:rsidRPr="00906EFC" w:rsidRDefault="00815A69" w:rsidP="00162F5B">
            <w:pPr>
              <w:rPr>
                <w:rFonts w:cstheme="minorHAnsi"/>
                <w:sz w:val="16"/>
                <w:szCs w:val="16"/>
              </w:rPr>
            </w:pPr>
          </w:p>
        </w:tc>
        <w:tc>
          <w:tcPr>
            <w:tcW w:w="3686" w:type="dxa"/>
            <w:vAlign w:val="center"/>
          </w:tcPr>
          <w:p w14:paraId="3BC2C3C2" w14:textId="77777777" w:rsidR="00815A69" w:rsidRPr="00906EFC" w:rsidRDefault="00815A69" w:rsidP="00162F5B">
            <w:pPr>
              <w:rPr>
                <w:rFonts w:cstheme="minorHAnsi"/>
                <w:sz w:val="16"/>
                <w:szCs w:val="16"/>
              </w:rPr>
            </w:pPr>
          </w:p>
        </w:tc>
        <w:tc>
          <w:tcPr>
            <w:tcW w:w="3688" w:type="dxa"/>
            <w:vAlign w:val="center"/>
          </w:tcPr>
          <w:p w14:paraId="39DCC2CB" w14:textId="77777777" w:rsidR="00815A69" w:rsidRPr="00906EFC" w:rsidRDefault="00815A69" w:rsidP="00162F5B">
            <w:pPr>
              <w:rPr>
                <w:rFonts w:cstheme="minorHAnsi"/>
                <w:sz w:val="16"/>
                <w:szCs w:val="16"/>
              </w:rPr>
            </w:pPr>
          </w:p>
        </w:tc>
      </w:tr>
      <w:tr w:rsidR="00815A69" w:rsidRPr="00906EFC" w14:paraId="224CA9C8" w14:textId="77777777" w:rsidTr="00162F5B">
        <w:tc>
          <w:tcPr>
            <w:tcW w:w="1276" w:type="dxa"/>
            <w:vMerge/>
            <w:vAlign w:val="center"/>
          </w:tcPr>
          <w:p w14:paraId="0ADECF3E" w14:textId="77777777" w:rsidR="00815A69" w:rsidRPr="00906EFC" w:rsidRDefault="00815A69" w:rsidP="00162F5B">
            <w:pPr>
              <w:rPr>
                <w:rFonts w:cstheme="minorHAnsi"/>
                <w:sz w:val="16"/>
                <w:szCs w:val="16"/>
              </w:rPr>
            </w:pPr>
          </w:p>
        </w:tc>
        <w:tc>
          <w:tcPr>
            <w:tcW w:w="1559" w:type="dxa"/>
            <w:tcBorders>
              <w:bottom w:val="single" w:sz="4" w:space="0" w:color="auto"/>
            </w:tcBorders>
            <w:vAlign w:val="center"/>
          </w:tcPr>
          <w:p w14:paraId="20C122C4" w14:textId="77777777" w:rsidR="00815A69" w:rsidRPr="00906EFC" w:rsidRDefault="00815A69" w:rsidP="00162F5B">
            <w:pPr>
              <w:rPr>
                <w:rFonts w:cstheme="minorHAnsi"/>
                <w:sz w:val="16"/>
                <w:szCs w:val="16"/>
              </w:rPr>
            </w:pPr>
            <w:r w:rsidRPr="00906EFC">
              <w:rPr>
                <w:rFonts w:cstheme="minorHAnsi"/>
                <w:sz w:val="16"/>
                <w:szCs w:val="16"/>
              </w:rPr>
              <w:t>Negligible</w:t>
            </w:r>
          </w:p>
        </w:tc>
        <w:tc>
          <w:tcPr>
            <w:tcW w:w="1923" w:type="dxa"/>
            <w:tcBorders>
              <w:bottom w:val="single" w:sz="4" w:space="0" w:color="auto"/>
            </w:tcBorders>
            <w:vAlign w:val="center"/>
          </w:tcPr>
          <w:p w14:paraId="2C5F773F" w14:textId="77777777" w:rsidR="00815A69" w:rsidRPr="00906EFC" w:rsidRDefault="00815A69" w:rsidP="00162F5B">
            <w:pPr>
              <w:rPr>
                <w:rFonts w:cstheme="minorHAnsi"/>
                <w:sz w:val="16"/>
                <w:szCs w:val="16"/>
              </w:rPr>
            </w:pPr>
          </w:p>
        </w:tc>
        <w:tc>
          <w:tcPr>
            <w:tcW w:w="1905" w:type="dxa"/>
            <w:tcBorders>
              <w:bottom w:val="single" w:sz="4" w:space="0" w:color="auto"/>
            </w:tcBorders>
            <w:vAlign w:val="center"/>
          </w:tcPr>
          <w:p w14:paraId="656E6EA5" w14:textId="77777777" w:rsidR="00815A69" w:rsidRPr="00906EFC" w:rsidRDefault="00815A69" w:rsidP="00162F5B">
            <w:pPr>
              <w:rPr>
                <w:rFonts w:cstheme="minorHAnsi"/>
                <w:sz w:val="16"/>
                <w:szCs w:val="16"/>
              </w:rPr>
            </w:pPr>
          </w:p>
        </w:tc>
        <w:tc>
          <w:tcPr>
            <w:tcW w:w="3686" w:type="dxa"/>
            <w:tcBorders>
              <w:bottom w:val="single" w:sz="4" w:space="0" w:color="auto"/>
            </w:tcBorders>
            <w:vAlign w:val="center"/>
          </w:tcPr>
          <w:p w14:paraId="5897AA13" w14:textId="77777777" w:rsidR="00815A69" w:rsidRPr="00906EFC" w:rsidRDefault="00815A69" w:rsidP="00162F5B">
            <w:pPr>
              <w:rPr>
                <w:rFonts w:cstheme="minorHAnsi"/>
                <w:sz w:val="16"/>
                <w:szCs w:val="16"/>
              </w:rPr>
            </w:pPr>
          </w:p>
        </w:tc>
        <w:tc>
          <w:tcPr>
            <w:tcW w:w="3688" w:type="dxa"/>
            <w:tcBorders>
              <w:bottom w:val="single" w:sz="4" w:space="0" w:color="auto"/>
            </w:tcBorders>
            <w:vAlign w:val="center"/>
          </w:tcPr>
          <w:p w14:paraId="4D647797" w14:textId="77777777" w:rsidR="00815A69" w:rsidRPr="00906EFC" w:rsidRDefault="00815A69" w:rsidP="00162F5B">
            <w:pPr>
              <w:rPr>
                <w:rFonts w:cstheme="minorHAnsi"/>
                <w:sz w:val="16"/>
                <w:szCs w:val="16"/>
              </w:rPr>
            </w:pPr>
          </w:p>
        </w:tc>
      </w:tr>
      <w:tr w:rsidR="00815A69" w:rsidRPr="00906EFC" w14:paraId="2F475796" w14:textId="77777777" w:rsidTr="00162F5B">
        <w:tc>
          <w:tcPr>
            <w:tcW w:w="1276" w:type="dxa"/>
            <w:vMerge w:val="restart"/>
            <w:tcBorders>
              <w:top w:val="single" w:sz="4" w:space="0" w:color="auto"/>
            </w:tcBorders>
            <w:vAlign w:val="center"/>
          </w:tcPr>
          <w:p w14:paraId="721A33E5" w14:textId="77777777" w:rsidR="00815A69" w:rsidRPr="00906EFC" w:rsidRDefault="00815A69" w:rsidP="00162F5B">
            <w:pPr>
              <w:keepLines/>
              <w:rPr>
                <w:rFonts w:cstheme="minorHAnsi"/>
                <w:sz w:val="16"/>
                <w:szCs w:val="16"/>
                <w14:numForm w14:val="oldStyle"/>
              </w:rPr>
            </w:pPr>
            <w:bookmarkStart w:id="10" w:name="_Hlk162082103"/>
            <w:r w:rsidRPr="00906EFC">
              <w:rPr>
                <w:sz w:val="16"/>
                <w:szCs w:val="16"/>
                <w14:numForm w14:val="oldStyle"/>
              </w:rPr>
              <w:t>Hexachlorobenzene</w:t>
            </w:r>
            <w:bookmarkEnd w:id="10"/>
          </w:p>
        </w:tc>
        <w:tc>
          <w:tcPr>
            <w:tcW w:w="1559" w:type="dxa"/>
            <w:tcBorders>
              <w:top w:val="single" w:sz="4" w:space="0" w:color="auto"/>
              <w:bottom w:val="single" w:sz="4" w:space="0" w:color="auto"/>
            </w:tcBorders>
            <w:vAlign w:val="center"/>
          </w:tcPr>
          <w:p w14:paraId="7245DB03" w14:textId="77777777" w:rsidR="00815A69" w:rsidRPr="00906EFC" w:rsidRDefault="00815A69" w:rsidP="00162F5B">
            <w:pPr>
              <w:rPr>
                <w:rFonts w:cstheme="minorHAnsi"/>
                <w:sz w:val="16"/>
                <w:szCs w:val="16"/>
              </w:rPr>
            </w:pPr>
            <w:r w:rsidRPr="00906EFC">
              <w:rPr>
                <w:rFonts w:cstheme="minorHAnsi"/>
                <w:sz w:val="16"/>
                <w:szCs w:val="16"/>
              </w:rPr>
              <w:t>High</w:t>
            </w:r>
          </w:p>
        </w:tc>
        <w:tc>
          <w:tcPr>
            <w:tcW w:w="1923" w:type="dxa"/>
            <w:tcBorders>
              <w:top w:val="single" w:sz="4" w:space="0" w:color="auto"/>
              <w:bottom w:val="single" w:sz="4" w:space="0" w:color="auto"/>
            </w:tcBorders>
            <w:vAlign w:val="center"/>
          </w:tcPr>
          <w:p w14:paraId="7CF007FC" w14:textId="77777777" w:rsidR="00815A69" w:rsidRPr="00906EFC" w:rsidRDefault="00815A69" w:rsidP="00162F5B">
            <w:pPr>
              <w:rPr>
                <w:rFonts w:cstheme="minorHAnsi"/>
                <w:sz w:val="16"/>
                <w:szCs w:val="16"/>
              </w:rPr>
            </w:pPr>
          </w:p>
        </w:tc>
        <w:tc>
          <w:tcPr>
            <w:tcW w:w="1905" w:type="dxa"/>
            <w:tcBorders>
              <w:top w:val="single" w:sz="4" w:space="0" w:color="auto"/>
              <w:bottom w:val="single" w:sz="4" w:space="0" w:color="auto"/>
            </w:tcBorders>
            <w:vAlign w:val="center"/>
          </w:tcPr>
          <w:p w14:paraId="1F6F3F2B" w14:textId="77777777" w:rsidR="00815A69" w:rsidRPr="00906EFC" w:rsidRDefault="00815A69" w:rsidP="00162F5B">
            <w:pPr>
              <w:rPr>
                <w:rFonts w:cstheme="minorHAnsi"/>
                <w:sz w:val="16"/>
                <w:szCs w:val="16"/>
              </w:rPr>
            </w:pPr>
            <w:r w:rsidRPr="00906EFC">
              <w:rPr>
                <w:rFonts w:cstheme="minorHAnsi"/>
                <w:sz w:val="16"/>
                <w:szCs w:val="16"/>
              </w:rPr>
              <w:t>&gt;Carcinogen</w:t>
            </w:r>
          </w:p>
          <w:p w14:paraId="09D70866" w14:textId="77777777" w:rsidR="00815A69" w:rsidRPr="00906EFC" w:rsidRDefault="00815A69" w:rsidP="00162F5B">
            <w:pPr>
              <w:rPr>
                <w:rFonts w:cstheme="minorHAnsi"/>
                <w:sz w:val="16"/>
                <w:szCs w:val="16"/>
              </w:rPr>
            </w:pPr>
            <w:r w:rsidRPr="00906EFC">
              <w:rPr>
                <w:rFonts w:cstheme="minorHAnsi"/>
                <w:sz w:val="16"/>
                <w:szCs w:val="16"/>
              </w:rPr>
              <w:t>&gt;Endocrine disruptor</w:t>
            </w:r>
          </w:p>
          <w:p w14:paraId="1969F83D" w14:textId="77777777" w:rsidR="00815A69" w:rsidRPr="00906EFC" w:rsidRDefault="00815A69" w:rsidP="00162F5B">
            <w:pPr>
              <w:rPr>
                <w:rFonts w:cstheme="minorHAnsi"/>
                <w:sz w:val="16"/>
                <w:szCs w:val="16"/>
              </w:rPr>
            </w:pPr>
            <w:r w:rsidRPr="00906EFC">
              <w:rPr>
                <w:rFonts w:cstheme="minorHAnsi"/>
                <w:sz w:val="16"/>
                <w:szCs w:val="16"/>
              </w:rPr>
              <w:t>&gt;Neurotoxicant</w:t>
            </w:r>
          </w:p>
        </w:tc>
        <w:tc>
          <w:tcPr>
            <w:tcW w:w="3686" w:type="dxa"/>
            <w:tcBorders>
              <w:top w:val="single" w:sz="4" w:space="0" w:color="auto"/>
            </w:tcBorders>
            <w:vAlign w:val="center"/>
          </w:tcPr>
          <w:p w14:paraId="11650512" w14:textId="77777777" w:rsidR="00815A69" w:rsidRPr="00906EFC" w:rsidRDefault="00815A69" w:rsidP="00162F5B">
            <w:pPr>
              <w:rPr>
                <w:rFonts w:cstheme="minorHAnsi"/>
                <w:sz w:val="16"/>
                <w:szCs w:val="16"/>
              </w:rPr>
            </w:pPr>
          </w:p>
        </w:tc>
        <w:tc>
          <w:tcPr>
            <w:tcW w:w="3688" w:type="dxa"/>
            <w:tcBorders>
              <w:top w:val="single" w:sz="4" w:space="0" w:color="auto"/>
            </w:tcBorders>
            <w:vAlign w:val="center"/>
          </w:tcPr>
          <w:p w14:paraId="6B802CE6" w14:textId="77777777" w:rsidR="00815A69" w:rsidRPr="00906EFC" w:rsidRDefault="00815A69" w:rsidP="00162F5B">
            <w:pPr>
              <w:rPr>
                <w:rFonts w:cstheme="minorHAnsi"/>
                <w:sz w:val="16"/>
                <w:szCs w:val="16"/>
              </w:rPr>
            </w:pPr>
          </w:p>
        </w:tc>
      </w:tr>
      <w:tr w:rsidR="00815A69" w:rsidRPr="00906EFC" w14:paraId="1B1B9D73" w14:textId="77777777" w:rsidTr="00162F5B">
        <w:tc>
          <w:tcPr>
            <w:tcW w:w="1276" w:type="dxa"/>
            <w:vMerge/>
            <w:vAlign w:val="center"/>
          </w:tcPr>
          <w:p w14:paraId="5EF7DBD9" w14:textId="77777777" w:rsidR="00815A69" w:rsidRPr="00906EFC" w:rsidRDefault="00815A69" w:rsidP="00162F5B">
            <w:pPr>
              <w:rPr>
                <w:rFonts w:cstheme="minorHAnsi"/>
                <w:sz w:val="16"/>
                <w:szCs w:val="16"/>
              </w:rPr>
            </w:pPr>
          </w:p>
        </w:tc>
        <w:tc>
          <w:tcPr>
            <w:tcW w:w="1559" w:type="dxa"/>
            <w:tcBorders>
              <w:top w:val="single" w:sz="4" w:space="0" w:color="auto"/>
              <w:bottom w:val="single" w:sz="4" w:space="0" w:color="auto"/>
            </w:tcBorders>
            <w:vAlign w:val="center"/>
          </w:tcPr>
          <w:p w14:paraId="65BA032C" w14:textId="77777777" w:rsidR="00815A69" w:rsidRPr="00906EFC" w:rsidRDefault="00815A69" w:rsidP="00162F5B">
            <w:pPr>
              <w:rPr>
                <w:rFonts w:cstheme="minorHAnsi"/>
                <w:sz w:val="16"/>
                <w:szCs w:val="16"/>
              </w:rPr>
            </w:pPr>
            <w:r w:rsidRPr="00906EFC">
              <w:rPr>
                <w:rFonts w:cstheme="minorHAnsi"/>
                <w:sz w:val="16"/>
                <w:szCs w:val="16"/>
              </w:rPr>
              <w:t>Moderate</w:t>
            </w:r>
          </w:p>
        </w:tc>
        <w:tc>
          <w:tcPr>
            <w:tcW w:w="1923" w:type="dxa"/>
            <w:tcBorders>
              <w:top w:val="single" w:sz="4" w:space="0" w:color="auto"/>
              <w:bottom w:val="single" w:sz="4" w:space="0" w:color="auto"/>
            </w:tcBorders>
            <w:vAlign w:val="center"/>
          </w:tcPr>
          <w:p w14:paraId="2C18AC0B" w14:textId="77777777" w:rsidR="00815A69" w:rsidRPr="00906EFC" w:rsidRDefault="00815A69" w:rsidP="00162F5B">
            <w:pPr>
              <w:rPr>
                <w:rFonts w:cstheme="minorHAnsi"/>
                <w:sz w:val="16"/>
                <w:szCs w:val="16"/>
              </w:rPr>
            </w:pPr>
          </w:p>
        </w:tc>
        <w:tc>
          <w:tcPr>
            <w:tcW w:w="1905" w:type="dxa"/>
            <w:tcBorders>
              <w:top w:val="single" w:sz="4" w:space="0" w:color="auto"/>
              <w:bottom w:val="single" w:sz="4" w:space="0" w:color="auto"/>
            </w:tcBorders>
            <w:vAlign w:val="center"/>
          </w:tcPr>
          <w:p w14:paraId="498CDB8A" w14:textId="77777777" w:rsidR="00815A69" w:rsidRPr="00906EFC" w:rsidRDefault="00815A69" w:rsidP="00162F5B">
            <w:pPr>
              <w:rPr>
                <w:rFonts w:cstheme="minorHAnsi"/>
                <w:sz w:val="16"/>
                <w:szCs w:val="16"/>
              </w:rPr>
            </w:pPr>
            <w:r w:rsidRPr="00906EFC">
              <w:rPr>
                <w:rFonts w:cstheme="minorHAnsi"/>
                <w:sz w:val="16"/>
                <w:szCs w:val="16"/>
              </w:rPr>
              <w:t>&gt;Mutagen</w:t>
            </w:r>
          </w:p>
          <w:p w14:paraId="3BCF2A27" w14:textId="77777777" w:rsidR="00815A69" w:rsidRPr="00906EFC" w:rsidRDefault="00815A69" w:rsidP="00162F5B">
            <w:pPr>
              <w:rPr>
                <w:rFonts w:cstheme="minorHAnsi"/>
                <w:sz w:val="16"/>
                <w:szCs w:val="16"/>
              </w:rPr>
            </w:pPr>
            <w:r w:rsidRPr="00906EFC">
              <w:rPr>
                <w:rFonts w:cstheme="minorHAnsi"/>
                <w:sz w:val="16"/>
                <w:szCs w:val="16"/>
              </w:rPr>
              <w:t>&gt;Reproduction/</w:t>
            </w:r>
          </w:p>
          <w:p w14:paraId="1590FF06" w14:textId="77777777" w:rsidR="00815A69" w:rsidRPr="00906EFC" w:rsidRDefault="00815A69" w:rsidP="00162F5B">
            <w:pPr>
              <w:rPr>
                <w:rFonts w:cstheme="minorHAnsi"/>
                <w:sz w:val="16"/>
                <w:szCs w:val="16"/>
              </w:rPr>
            </w:pPr>
            <w:r w:rsidRPr="00906EFC">
              <w:rPr>
                <w:rFonts w:cstheme="minorHAnsi"/>
                <w:sz w:val="16"/>
                <w:szCs w:val="16"/>
              </w:rPr>
              <w:t>Development</w:t>
            </w:r>
          </w:p>
        </w:tc>
        <w:tc>
          <w:tcPr>
            <w:tcW w:w="3686" w:type="dxa"/>
            <w:vAlign w:val="center"/>
          </w:tcPr>
          <w:p w14:paraId="76944F62" w14:textId="77777777" w:rsidR="00815A69" w:rsidRPr="00906EFC" w:rsidRDefault="00815A69" w:rsidP="00162F5B">
            <w:pPr>
              <w:rPr>
                <w:rFonts w:cstheme="minorHAnsi"/>
                <w:sz w:val="16"/>
                <w:szCs w:val="16"/>
              </w:rPr>
            </w:pPr>
          </w:p>
        </w:tc>
        <w:tc>
          <w:tcPr>
            <w:tcW w:w="3688" w:type="dxa"/>
            <w:vAlign w:val="center"/>
          </w:tcPr>
          <w:p w14:paraId="32B66A5F" w14:textId="77777777" w:rsidR="00815A69" w:rsidRPr="00906EFC" w:rsidRDefault="00815A69" w:rsidP="00162F5B">
            <w:pPr>
              <w:rPr>
                <w:rFonts w:cstheme="minorHAnsi"/>
                <w:sz w:val="16"/>
                <w:szCs w:val="16"/>
              </w:rPr>
            </w:pPr>
          </w:p>
        </w:tc>
      </w:tr>
      <w:tr w:rsidR="00815A69" w:rsidRPr="00906EFC" w14:paraId="1E616190" w14:textId="77777777" w:rsidTr="00162F5B">
        <w:tc>
          <w:tcPr>
            <w:tcW w:w="1276" w:type="dxa"/>
            <w:vMerge/>
            <w:vAlign w:val="center"/>
          </w:tcPr>
          <w:p w14:paraId="0D73FD94" w14:textId="77777777" w:rsidR="00815A69" w:rsidRPr="00906EFC" w:rsidRDefault="00815A69" w:rsidP="00162F5B">
            <w:pPr>
              <w:rPr>
                <w:rFonts w:cstheme="minorHAnsi"/>
                <w:sz w:val="16"/>
                <w:szCs w:val="16"/>
              </w:rPr>
            </w:pPr>
          </w:p>
        </w:tc>
        <w:tc>
          <w:tcPr>
            <w:tcW w:w="1559" w:type="dxa"/>
            <w:tcBorders>
              <w:top w:val="single" w:sz="4" w:space="0" w:color="auto"/>
            </w:tcBorders>
            <w:vAlign w:val="center"/>
          </w:tcPr>
          <w:p w14:paraId="35D3BE1B" w14:textId="77777777" w:rsidR="00815A69" w:rsidRPr="00906EFC" w:rsidRDefault="00815A69" w:rsidP="00162F5B">
            <w:pPr>
              <w:rPr>
                <w:rFonts w:cstheme="minorHAnsi"/>
                <w:sz w:val="16"/>
                <w:szCs w:val="16"/>
              </w:rPr>
            </w:pPr>
            <w:r w:rsidRPr="00906EFC">
              <w:rPr>
                <w:rFonts w:cstheme="minorHAnsi"/>
                <w:sz w:val="16"/>
                <w:szCs w:val="16"/>
              </w:rPr>
              <w:t>Low</w:t>
            </w:r>
          </w:p>
        </w:tc>
        <w:tc>
          <w:tcPr>
            <w:tcW w:w="1923" w:type="dxa"/>
            <w:tcBorders>
              <w:top w:val="single" w:sz="4" w:space="0" w:color="auto"/>
            </w:tcBorders>
            <w:vAlign w:val="center"/>
          </w:tcPr>
          <w:p w14:paraId="1730D326" w14:textId="77777777" w:rsidR="00815A69" w:rsidRPr="00906EFC" w:rsidRDefault="00815A69" w:rsidP="00162F5B">
            <w:pPr>
              <w:rPr>
                <w:rFonts w:cstheme="minorHAnsi"/>
                <w:sz w:val="16"/>
                <w:szCs w:val="16"/>
              </w:rPr>
            </w:pPr>
          </w:p>
        </w:tc>
        <w:tc>
          <w:tcPr>
            <w:tcW w:w="1905" w:type="dxa"/>
            <w:tcBorders>
              <w:top w:val="single" w:sz="4" w:space="0" w:color="auto"/>
            </w:tcBorders>
            <w:vAlign w:val="center"/>
          </w:tcPr>
          <w:p w14:paraId="47211B44" w14:textId="77777777" w:rsidR="00815A69" w:rsidRPr="00906EFC" w:rsidRDefault="00815A69" w:rsidP="00162F5B">
            <w:pPr>
              <w:rPr>
                <w:rFonts w:cstheme="minorHAnsi"/>
                <w:sz w:val="16"/>
                <w:szCs w:val="16"/>
              </w:rPr>
            </w:pPr>
          </w:p>
        </w:tc>
        <w:tc>
          <w:tcPr>
            <w:tcW w:w="3686" w:type="dxa"/>
            <w:vAlign w:val="center"/>
          </w:tcPr>
          <w:p w14:paraId="5C1FDDF6" w14:textId="77777777" w:rsidR="00815A69" w:rsidRPr="00906EFC" w:rsidRDefault="00815A69" w:rsidP="00162F5B">
            <w:pPr>
              <w:rPr>
                <w:rFonts w:cstheme="minorHAnsi"/>
                <w:sz w:val="16"/>
                <w:szCs w:val="16"/>
              </w:rPr>
            </w:pPr>
          </w:p>
        </w:tc>
        <w:tc>
          <w:tcPr>
            <w:tcW w:w="3688" w:type="dxa"/>
            <w:vAlign w:val="center"/>
          </w:tcPr>
          <w:p w14:paraId="4D93138A" w14:textId="77777777" w:rsidR="00815A69" w:rsidRPr="00906EFC" w:rsidRDefault="00815A69" w:rsidP="00162F5B">
            <w:pPr>
              <w:rPr>
                <w:rFonts w:cstheme="minorHAnsi"/>
                <w:sz w:val="16"/>
                <w:szCs w:val="16"/>
              </w:rPr>
            </w:pPr>
          </w:p>
        </w:tc>
      </w:tr>
      <w:tr w:rsidR="00815A69" w:rsidRPr="00906EFC" w14:paraId="4AB73599" w14:textId="77777777" w:rsidTr="00162F5B">
        <w:tc>
          <w:tcPr>
            <w:tcW w:w="1276" w:type="dxa"/>
            <w:vMerge/>
            <w:vAlign w:val="center"/>
          </w:tcPr>
          <w:p w14:paraId="18E88F48" w14:textId="77777777" w:rsidR="00815A69" w:rsidRPr="00906EFC" w:rsidRDefault="00815A69" w:rsidP="00162F5B">
            <w:pPr>
              <w:rPr>
                <w:rFonts w:cstheme="minorHAnsi"/>
                <w:sz w:val="16"/>
                <w:szCs w:val="16"/>
              </w:rPr>
            </w:pPr>
          </w:p>
        </w:tc>
        <w:tc>
          <w:tcPr>
            <w:tcW w:w="1559" w:type="dxa"/>
            <w:tcBorders>
              <w:bottom w:val="single" w:sz="4" w:space="0" w:color="auto"/>
            </w:tcBorders>
            <w:vAlign w:val="center"/>
          </w:tcPr>
          <w:p w14:paraId="2CCD78F3" w14:textId="77777777" w:rsidR="00815A69" w:rsidRPr="00906EFC" w:rsidRDefault="00815A69" w:rsidP="00162F5B">
            <w:pPr>
              <w:rPr>
                <w:rFonts w:cstheme="minorHAnsi"/>
                <w:sz w:val="16"/>
                <w:szCs w:val="16"/>
              </w:rPr>
            </w:pPr>
            <w:r w:rsidRPr="00906EFC">
              <w:rPr>
                <w:rFonts w:cstheme="minorHAnsi"/>
                <w:sz w:val="16"/>
                <w:szCs w:val="16"/>
              </w:rPr>
              <w:t>Negligible</w:t>
            </w:r>
          </w:p>
        </w:tc>
        <w:tc>
          <w:tcPr>
            <w:tcW w:w="1923" w:type="dxa"/>
            <w:tcBorders>
              <w:bottom w:val="single" w:sz="4" w:space="0" w:color="auto"/>
            </w:tcBorders>
            <w:vAlign w:val="center"/>
          </w:tcPr>
          <w:p w14:paraId="61A5DA2B" w14:textId="77777777" w:rsidR="00815A69" w:rsidRPr="00906EFC" w:rsidRDefault="00815A69" w:rsidP="00162F5B">
            <w:pPr>
              <w:rPr>
                <w:rFonts w:cstheme="minorHAnsi"/>
                <w:sz w:val="16"/>
                <w:szCs w:val="16"/>
              </w:rPr>
            </w:pPr>
          </w:p>
        </w:tc>
        <w:tc>
          <w:tcPr>
            <w:tcW w:w="1905" w:type="dxa"/>
            <w:tcBorders>
              <w:bottom w:val="single" w:sz="4" w:space="0" w:color="auto"/>
            </w:tcBorders>
            <w:vAlign w:val="center"/>
          </w:tcPr>
          <w:p w14:paraId="32AF7FEF" w14:textId="77777777" w:rsidR="00815A69" w:rsidRPr="00906EFC" w:rsidRDefault="00815A69" w:rsidP="00162F5B">
            <w:pPr>
              <w:rPr>
                <w:rFonts w:cstheme="minorHAnsi"/>
                <w:sz w:val="16"/>
                <w:szCs w:val="16"/>
              </w:rPr>
            </w:pPr>
          </w:p>
        </w:tc>
        <w:tc>
          <w:tcPr>
            <w:tcW w:w="3686" w:type="dxa"/>
            <w:tcBorders>
              <w:bottom w:val="single" w:sz="4" w:space="0" w:color="auto"/>
            </w:tcBorders>
            <w:vAlign w:val="center"/>
          </w:tcPr>
          <w:p w14:paraId="11CBC546" w14:textId="77777777" w:rsidR="00815A69" w:rsidRPr="00906EFC" w:rsidRDefault="00815A69" w:rsidP="00162F5B">
            <w:pPr>
              <w:rPr>
                <w:rFonts w:cstheme="minorHAnsi"/>
                <w:sz w:val="16"/>
                <w:szCs w:val="16"/>
              </w:rPr>
            </w:pPr>
          </w:p>
        </w:tc>
        <w:tc>
          <w:tcPr>
            <w:tcW w:w="3688" w:type="dxa"/>
            <w:tcBorders>
              <w:bottom w:val="single" w:sz="4" w:space="0" w:color="auto"/>
            </w:tcBorders>
            <w:vAlign w:val="center"/>
          </w:tcPr>
          <w:p w14:paraId="515BD2EA" w14:textId="77777777" w:rsidR="00815A69" w:rsidRPr="00906EFC" w:rsidRDefault="00815A69" w:rsidP="00162F5B">
            <w:pPr>
              <w:rPr>
                <w:rFonts w:cstheme="minorHAnsi"/>
                <w:sz w:val="16"/>
                <w:szCs w:val="16"/>
              </w:rPr>
            </w:pPr>
          </w:p>
        </w:tc>
      </w:tr>
      <w:tr w:rsidR="00815A69" w:rsidRPr="00906EFC" w14:paraId="2706F2AE" w14:textId="77777777" w:rsidTr="00162F5B">
        <w:tc>
          <w:tcPr>
            <w:tcW w:w="1276" w:type="dxa"/>
            <w:vMerge w:val="restart"/>
            <w:tcBorders>
              <w:top w:val="single" w:sz="4" w:space="0" w:color="auto"/>
            </w:tcBorders>
            <w:vAlign w:val="center"/>
          </w:tcPr>
          <w:p w14:paraId="718FF935" w14:textId="77777777" w:rsidR="00815A69" w:rsidRPr="00906EFC" w:rsidRDefault="00815A69" w:rsidP="00162F5B">
            <w:pPr>
              <w:rPr>
                <w:rFonts w:cstheme="minorHAnsi"/>
                <w:sz w:val="16"/>
                <w:szCs w:val="16"/>
              </w:rPr>
            </w:pPr>
            <w:r w:rsidRPr="00906EFC">
              <w:rPr>
                <w:sz w:val="16"/>
                <w:szCs w:val="16"/>
              </w:rPr>
              <w:t>Atrazine</w:t>
            </w:r>
          </w:p>
        </w:tc>
        <w:tc>
          <w:tcPr>
            <w:tcW w:w="1559" w:type="dxa"/>
            <w:tcBorders>
              <w:top w:val="single" w:sz="4" w:space="0" w:color="auto"/>
              <w:bottom w:val="single" w:sz="4" w:space="0" w:color="auto"/>
            </w:tcBorders>
            <w:vAlign w:val="center"/>
          </w:tcPr>
          <w:p w14:paraId="3B586329" w14:textId="77777777" w:rsidR="00815A69" w:rsidRPr="00906EFC" w:rsidRDefault="00815A69" w:rsidP="00162F5B">
            <w:pPr>
              <w:rPr>
                <w:rFonts w:cstheme="minorHAnsi"/>
                <w:sz w:val="16"/>
                <w:szCs w:val="16"/>
              </w:rPr>
            </w:pPr>
            <w:r w:rsidRPr="00906EFC">
              <w:rPr>
                <w:rFonts w:cstheme="minorHAnsi"/>
                <w:sz w:val="16"/>
                <w:szCs w:val="16"/>
              </w:rPr>
              <w:t>High</w:t>
            </w:r>
          </w:p>
        </w:tc>
        <w:tc>
          <w:tcPr>
            <w:tcW w:w="1923" w:type="dxa"/>
            <w:tcBorders>
              <w:top w:val="single" w:sz="4" w:space="0" w:color="auto"/>
              <w:bottom w:val="single" w:sz="4" w:space="0" w:color="auto"/>
            </w:tcBorders>
            <w:vAlign w:val="center"/>
          </w:tcPr>
          <w:p w14:paraId="48E0EDF1" w14:textId="77777777" w:rsidR="00815A69" w:rsidRPr="00906EFC" w:rsidRDefault="00815A69" w:rsidP="00162F5B">
            <w:pPr>
              <w:rPr>
                <w:rFonts w:cstheme="minorHAnsi"/>
                <w:sz w:val="16"/>
                <w:szCs w:val="16"/>
              </w:rPr>
            </w:pPr>
          </w:p>
        </w:tc>
        <w:tc>
          <w:tcPr>
            <w:tcW w:w="1905" w:type="dxa"/>
            <w:tcBorders>
              <w:top w:val="single" w:sz="4" w:space="0" w:color="auto"/>
              <w:bottom w:val="single" w:sz="4" w:space="0" w:color="auto"/>
            </w:tcBorders>
            <w:vAlign w:val="center"/>
          </w:tcPr>
          <w:p w14:paraId="78150C6A" w14:textId="77777777" w:rsidR="00815A69" w:rsidRPr="00906EFC" w:rsidRDefault="00815A69" w:rsidP="00162F5B">
            <w:pPr>
              <w:rPr>
                <w:rFonts w:cstheme="minorHAnsi"/>
                <w:sz w:val="16"/>
                <w:szCs w:val="16"/>
              </w:rPr>
            </w:pPr>
            <w:r w:rsidRPr="00906EFC">
              <w:rPr>
                <w:rFonts w:cstheme="minorHAnsi"/>
                <w:sz w:val="16"/>
                <w:szCs w:val="16"/>
              </w:rPr>
              <w:t>&gt;Endocrine disruptor</w:t>
            </w:r>
          </w:p>
        </w:tc>
        <w:tc>
          <w:tcPr>
            <w:tcW w:w="3686" w:type="dxa"/>
            <w:tcBorders>
              <w:top w:val="single" w:sz="4" w:space="0" w:color="auto"/>
            </w:tcBorders>
            <w:vAlign w:val="center"/>
          </w:tcPr>
          <w:p w14:paraId="5A8A44DA" w14:textId="77777777" w:rsidR="00815A69" w:rsidRPr="00906EFC" w:rsidRDefault="00815A69" w:rsidP="00162F5B">
            <w:pPr>
              <w:rPr>
                <w:rFonts w:cstheme="minorHAnsi"/>
                <w:sz w:val="16"/>
                <w:szCs w:val="16"/>
              </w:rPr>
            </w:pPr>
          </w:p>
        </w:tc>
        <w:tc>
          <w:tcPr>
            <w:tcW w:w="3688" w:type="dxa"/>
            <w:tcBorders>
              <w:top w:val="single" w:sz="4" w:space="0" w:color="auto"/>
            </w:tcBorders>
            <w:vAlign w:val="center"/>
          </w:tcPr>
          <w:p w14:paraId="05805343" w14:textId="77777777" w:rsidR="00815A69" w:rsidRPr="00906EFC" w:rsidRDefault="00815A69" w:rsidP="00162F5B">
            <w:pPr>
              <w:rPr>
                <w:rFonts w:cstheme="minorHAnsi"/>
                <w:sz w:val="16"/>
                <w:szCs w:val="16"/>
              </w:rPr>
            </w:pPr>
          </w:p>
        </w:tc>
      </w:tr>
      <w:tr w:rsidR="00815A69" w:rsidRPr="00906EFC" w14:paraId="75BBE3FD" w14:textId="77777777" w:rsidTr="00162F5B">
        <w:tc>
          <w:tcPr>
            <w:tcW w:w="1276" w:type="dxa"/>
            <w:vMerge/>
            <w:vAlign w:val="center"/>
          </w:tcPr>
          <w:p w14:paraId="5098BFAC" w14:textId="77777777" w:rsidR="00815A69" w:rsidRPr="00906EFC" w:rsidRDefault="00815A69" w:rsidP="00162F5B">
            <w:pPr>
              <w:rPr>
                <w:rFonts w:cstheme="minorHAnsi"/>
                <w:sz w:val="16"/>
                <w:szCs w:val="16"/>
              </w:rPr>
            </w:pPr>
          </w:p>
        </w:tc>
        <w:tc>
          <w:tcPr>
            <w:tcW w:w="1559" w:type="dxa"/>
            <w:tcBorders>
              <w:top w:val="single" w:sz="4" w:space="0" w:color="auto"/>
              <w:bottom w:val="single" w:sz="4" w:space="0" w:color="auto"/>
            </w:tcBorders>
            <w:vAlign w:val="center"/>
          </w:tcPr>
          <w:p w14:paraId="0EFE07BF" w14:textId="77777777" w:rsidR="00815A69" w:rsidRPr="00906EFC" w:rsidRDefault="00815A69" w:rsidP="00162F5B">
            <w:pPr>
              <w:rPr>
                <w:rFonts w:cstheme="minorHAnsi"/>
                <w:sz w:val="16"/>
                <w:szCs w:val="16"/>
              </w:rPr>
            </w:pPr>
            <w:r w:rsidRPr="00906EFC">
              <w:rPr>
                <w:rFonts w:cstheme="minorHAnsi"/>
                <w:sz w:val="16"/>
                <w:szCs w:val="16"/>
              </w:rPr>
              <w:t>Moderate</w:t>
            </w:r>
          </w:p>
        </w:tc>
        <w:tc>
          <w:tcPr>
            <w:tcW w:w="1923" w:type="dxa"/>
            <w:tcBorders>
              <w:top w:val="single" w:sz="4" w:space="0" w:color="auto"/>
              <w:bottom w:val="single" w:sz="4" w:space="0" w:color="auto"/>
            </w:tcBorders>
            <w:vAlign w:val="center"/>
          </w:tcPr>
          <w:p w14:paraId="427BF132" w14:textId="77777777" w:rsidR="00815A69" w:rsidRPr="00906EFC" w:rsidRDefault="00815A69" w:rsidP="00162F5B">
            <w:pPr>
              <w:rPr>
                <w:rFonts w:cstheme="minorHAnsi"/>
                <w:sz w:val="16"/>
                <w:szCs w:val="16"/>
              </w:rPr>
            </w:pPr>
          </w:p>
        </w:tc>
        <w:tc>
          <w:tcPr>
            <w:tcW w:w="1905" w:type="dxa"/>
            <w:tcBorders>
              <w:top w:val="single" w:sz="4" w:space="0" w:color="auto"/>
              <w:bottom w:val="single" w:sz="4" w:space="0" w:color="auto"/>
            </w:tcBorders>
            <w:vAlign w:val="center"/>
          </w:tcPr>
          <w:p w14:paraId="27E0D798" w14:textId="77777777" w:rsidR="00815A69" w:rsidRPr="00906EFC" w:rsidRDefault="00815A69" w:rsidP="00162F5B">
            <w:pPr>
              <w:rPr>
                <w:rFonts w:cstheme="minorHAnsi"/>
                <w:sz w:val="16"/>
                <w:szCs w:val="16"/>
              </w:rPr>
            </w:pPr>
            <w:r w:rsidRPr="00906EFC">
              <w:rPr>
                <w:rFonts w:cstheme="minorHAnsi"/>
                <w:sz w:val="16"/>
                <w:szCs w:val="16"/>
              </w:rPr>
              <w:t>&gt;Carcinogen</w:t>
            </w:r>
          </w:p>
          <w:p w14:paraId="77BBA02E" w14:textId="77777777" w:rsidR="00815A69" w:rsidRPr="00906EFC" w:rsidRDefault="00815A69" w:rsidP="00162F5B">
            <w:pPr>
              <w:rPr>
                <w:rFonts w:cstheme="minorHAnsi"/>
                <w:sz w:val="16"/>
                <w:szCs w:val="16"/>
              </w:rPr>
            </w:pPr>
            <w:r w:rsidRPr="00906EFC">
              <w:rPr>
                <w:rFonts w:cstheme="minorHAnsi"/>
                <w:sz w:val="16"/>
                <w:szCs w:val="16"/>
              </w:rPr>
              <w:t>&gt;Reproduction/</w:t>
            </w:r>
          </w:p>
          <w:p w14:paraId="73FD0D3A" w14:textId="77777777" w:rsidR="00815A69" w:rsidRPr="00906EFC" w:rsidRDefault="00815A69" w:rsidP="00162F5B">
            <w:pPr>
              <w:rPr>
                <w:rFonts w:cstheme="minorHAnsi"/>
                <w:sz w:val="16"/>
                <w:szCs w:val="16"/>
              </w:rPr>
            </w:pPr>
            <w:r w:rsidRPr="00906EFC">
              <w:rPr>
                <w:rFonts w:cstheme="minorHAnsi"/>
                <w:sz w:val="16"/>
                <w:szCs w:val="16"/>
              </w:rPr>
              <w:t>Development</w:t>
            </w:r>
          </w:p>
          <w:p w14:paraId="4DF16879" w14:textId="77777777" w:rsidR="00815A69" w:rsidRPr="00906EFC" w:rsidRDefault="00815A69" w:rsidP="00162F5B">
            <w:pPr>
              <w:rPr>
                <w:rFonts w:cstheme="minorHAnsi"/>
                <w:sz w:val="16"/>
                <w:szCs w:val="16"/>
              </w:rPr>
            </w:pPr>
            <w:r w:rsidRPr="00906EFC">
              <w:rPr>
                <w:rFonts w:cstheme="minorHAnsi"/>
                <w:sz w:val="16"/>
                <w:szCs w:val="16"/>
              </w:rPr>
              <w:t>&gt;Neurotoxicant</w:t>
            </w:r>
          </w:p>
        </w:tc>
        <w:tc>
          <w:tcPr>
            <w:tcW w:w="3686" w:type="dxa"/>
            <w:vAlign w:val="center"/>
          </w:tcPr>
          <w:p w14:paraId="4141D448" w14:textId="77777777" w:rsidR="00815A69" w:rsidRPr="00906EFC" w:rsidRDefault="00815A69" w:rsidP="00162F5B">
            <w:pPr>
              <w:rPr>
                <w:rFonts w:cstheme="minorHAnsi"/>
                <w:sz w:val="16"/>
                <w:szCs w:val="16"/>
              </w:rPr>
            </w:pPr>
          </w:p>
        </w:tc>
        <w:tc>
          <w:tcPr>
            <w:tcW w:w="3688" w:type="dxa"/>
            <w:vAlign w:val="center"/>
          </w:tcPr>
          <w:p w14:paraId="15799E55" w14:textId="77777777" w:rsidR="00815A69" w:rsidRPr="00906EFC" w:rsidRDefault="00815A69" w:rsidP="00162F5B">
            <w:pPr>
              <w:rPr>
                <w:rFonts w:cstheme="minorHAnsi"/>
                <w:sz w:val="16"/>
                <w:szCs w:val="16"/>
              </w:rPr>
            </w:pPr>
          </w:p>
        </w:tc>
      </w:tr>
      <w:tr w:rsidR="00815A69" w:rsidRPr="00906EFC" w14:paraId="1723C7E1" w14:textId="77777777" w:rsidTr="00162F5B">
        <w:tc>
          <w:tcPr>
            <w:tcW w:w="1276" w:type="dxa"/>
            <w:vMerge/>
            <w:vAlign w:val="center"/>
          </w:tcPr>
          <w:p w14:paraId="44265B31" w14:textId="77777777" w:rsidR="00815A69" w:rsidRPr="00906EFC" w:rsidRDefault="00815A69" w:rsidP="00162F5B">
            <w:pPr>
              <w:rPr>
                <w:rFonts w:cstheme="minorHAnsi"/>
                <w:sz w:val="16"/>
                <w:szCs w:val="16"/>
              </w:rPr>
            </w:pPr>
          </w:p>
        </w:tc>
        <w:tc>
          <w:tcPr>
            <w:tcW w:w="1559" w:type="dxa"/>
            <w:tcBorders>
              <w:top w:val="single" w:sz="4" w:space="0" w:color="auto"/>
            </w:tcBorders>
            <w:vAlign w:val="center"/>
          </w:tcPr>
          <w:p w14:paraId="0E85516D" w14:textId="77777777" w:rsidR="00815A69" w:rsidRPr="00906EFC" w:rsidRDefault="00815A69" w:rsidP="00162F5B">
            <w:pPr>
              <w:rPr>
                <w:rFonts w:cstheme="minorHAnsi"/>
                <w:sz w:val="16"/>
                <w:szCs w:val="16"/>
              </w:rPr>
            </w:pPr>
            <w:r w:rsidRPr="00906EFC">
              <w:rPr>
                <w:rFonts w:cstheme="minorHAnsi"/>
                <w:sz w:val="16"/>
                <w:szCs w:val="16"/>
              </w:rPr>
              <w:t>Low</w:t>
            </w:r>
          </w:p>
        </w:tc>
        <w:tc>
          <w:tcPr>
            <w:tcW w:w="1923" w:type="dxa"/>
            <w:tcBorders>
              <w:top w:val="single" w:sz="4" w:space="0" w:color="auto"/>
            </w:tcBorders>
            <w:vAlign w:val="center"/>
          </w:tcPr>
          <w:p w14:paraId="2B918848" w14:textId="77777777" w:rsidR="00815A69" w:rsidRPr="00906EFC" w:rsidRDefault="00815A69" w:rsidP="00162F5B">
            <w:pPr>
              <w:rPr>
                <w:rFonts w:cstheme="minorHAnsi"/>
                <w:sz w:val="16"/>
                <w:szCs w:val="16"/>
              </w:rPr>
            </w:pPr>
          </w:p>
        </w:tc>
        <w:tc>
          <w:tcPr>
            <w:tcW w:w="1905" w:type="dxa"/>
            <w:tcBorders>
              <w:top w:val="single" w:sz="4" w:space="0" w:color="auto"/>
            </w:tcBorders>
            <w:vAlign w:val="center"/>
          </w:tcPr>
          <w:p w14:paraId="09260927" w14:textId="77777777" w:rsidR="00815A69" w:rsidRPr="00906EFC" w:rsidRDefault="00815A69" w:rsidP="00162F5B">
            <w:pPr>
              <w:rPr>
                <w:rFonts w:cstheme="minorHAnsi"/>
                <w:sz w:val="16"/>
                <w:szCs w:val="16"/>
              </w:rPr>
            </w:pPr>
          </w:p>
        </w:tc>
        <w:tc>
          <w:tcPr>
            <w:tcW w:w="3686" w:type="dxa"/>
            <w:vAlign w:val="center"/>
          </w:tcPr>
          <w:p w14:paraId="1339CC3A" w14:textId="77777777" w:rsidR="00815A69" w:rsidRPr="00906EFC" w:rsidRDefault="00815A69" w:rsidP="00162F5B">
            <w:pPr>
              <w:rPr>
                <w:rFonts w:cstheme="minorHAnsi"/>
                <w:sz w:val="16"/>
                <w:szCs w:val="16"/>
              </w:rPr>
            </w:pPr>
          </w:p>
        </w:tc>
        <w:tc>
          <w:tcPr>
            <w:tcW w:w="3688" w:type="dxa"/>
            <w:vAlign w:val="center"/>
          </w:tcPr>
          <w:p w14:paraId="2B5C833F" w14:textId="77777777" w:rsidR="00815A69" w:rsidRPr="00906EFC" w:rsidRDefault="00815A69" w:rsidP="00162F5B">
            <w:pPr>
              <w:rPr>
                <w:rFonts w:cstheme="minorHAnsi"/>
                <w:sz w:val="16"/>
                <w:szCs w:val="16"/>
              </w:rPr>
            </w:pPr>
          </w:p>
        </w:tc>
      </w:tr>
      <w:tr w:rsidR="00815A69" w:rsidRPr="00906EFC" w14:paraId="54B65D65" w14:textId="77777777" w:rsidTr="00162F5B">
        <w:tc>
          <w:tcPr>
            <w:tcW w:w="1276" w:type="dxa"/>
            <w:vMerge/>
            <w:vAlign w:val="center"/>
          </w:tcPr>
          <w:p w14:paraId="52B7BADC" w14:textId="77777777" w:rsidR="00815A69" w:rsidRPr="00906EFC" w:rsidRDefault="00815A69" w:rsidP="00162F5B">
            <w:pPr>
              <w:rPr>
                <w:rFonts w:cstheme="minorHAnsi"/>
                <w:sz w:val="16"/>
                <w:szCs w:val="16"/>
              </w:rPr>
            </w:pPr>
          </w:p>
        </w:tc>
        <w:tc>
          <w:tcPr>
            <w:tcW w:w="1559" w:type="dxa"/>
            <w:tcBorders>
              <w:bottom w:val="single" w:sz="4" w:space="0" w:color="auto"/>
            </w:tcBorders>
            <w:vAlign w:val="center"/>
          </w:tcPr>
          <w:p w14:paraId="6D8865A2" w14:textId="77777777" w:rsidR="00815A69" w:rsidRPr="00906EFC" w:rsidRDefault="00815A69" w:rsidP="00162F5B">
            <w:pPr>
              <w:rPr>
                <w:rFonts w:cstheme="minorHAnsi"/>
                <w:sz w:val="16"/>
                <w:szCs w:val="16"/>
              </w:rPr>
            </w:pPr>
            <w:r w:rsidRPr="00906EFC">
              <w:rPr>
                <w:rFonts w:cstheme="minorHAnsi"/>
                <w:sz w:val="16"/>
                <w:szCs w:val="16"/>
              </w:rPr>
              <w:t>Negligible</w:t>
            </w:r>
          </w:p>
        </w:tc>
        <w:tc>
          <w:tcPr>
            <w:tcW w:w="1923" w:type="dxa"/>
            <w:tcBorders>
              <w:bottom w:val="single" w:sz="4" w:space="0" w:color="auto"/>
            </w:tcBorders>
            <w:vAlign w:val="center"/>
          </w:tcPr>
          <w:p w14:paraId="24AFDE48" w14:textId="77777777" w:rsidR="00815A69" w:rsidRPr="00906EFC" w:rsidRDefault="00815A69" w:rsidP="00162F5B">
            <w:pPr>
              <w:rPr>
                <w:rFonts w:cstheme="minorHAnsi"/>
                <w:sz w:val="16"/>
                <w:szCs w:val="16"/>
              </w:rPr>
            </w:pPr>
          </w:p>
        </w:tc>
        <w:tc>
          <w:tcPr>
            <w:tcW w:w="1905" w:type="dxa"/>
            <w:tcBorders>
              <w:bottom w:val="single" w:sz="4" w:space="0" w:color="auto"/>
            </w:tcBorders>
            <w:vAlign w:val="center"/>
          </w:tcPr>
          <w:p w14:paraId="09EF2F53" w14:textId="77777777" w:rsidR="00815A69" w:rsidRPr="00906EFC" w:rsidRDefault="00815A69" w:rsidP="00162F5B">
            <w:pPr>
              <w:rPr>
                <w:rFonts w:cstheme="minorHAnsi"/>
                <w:sz w:val="16"/>
                <w:szCs w:val="16"/>
              </w:rPr>
            </w:pPr>
          </w:p>
        </w:tc>
        <w:tc>
          <w:tcPr>
            <w:tcW w:w="3686" w:type="dxa"/>
            <w:tcBorders>
              <w:bottom w:val="single" w:sz="4" w:space="0" w:color="auto"/>
            </w:tcBorders>
            <w:vAlign w:val="center"/>
          </w:tcPr>
          <w:p w14:paraId="37F73B59" w14:textId="77777777" w:rsidR="00815A69" w:rsidRPr="00906EFC" w:rsidRDefault="00815A69" w:rsidP="00162F5B">
            <w:pPr>
              <w:rPr>
                <w:rFonts w:cstheme="minorHAnsi"/>
                <w:sz w:val="16"/>
                <w:szCs w:val="16"/>
              </w:rPr>
            </w:pPr>
          </w:p>
        </w:tc>
        <w:tc>
          <w:tcPr>
            <w:tcW w:w="3688" w:type="dxa"/>
            <w:tcBorders>
              <w:bottom w:val="single" w:sz="4" w:space="0" w:color="auto"/>
            </w:tcBorders>
            <w:vAlign w:val="center"/>
          </w:tcPr>
          <w:p w14:paraId="22ACA804" w14:textId="77777777" w:rsidR="00815A69" w:rsidRPr="00906EFC" w:rsidRDefault="00815A69" w:rsidP="00162F5B">
            <w:pPr>
              <w:rPr>
                <w:rFonts w:cstheme="minorHAnsi"/>
                <w:sz w:val="16"/>
                <w:szCs w:val="16"/>
              </w:rPr>
            </w:pPr>
          </w:p>
        </w:tc>
      </w:tr>
      <w:tr w:rsidR="00815A69" w:rsidRPr="00906EFC" w14:paraId="25315CF7" w14:textId="77777777" w:rsidTr="00162F5B">
        <w:tc>
          <w:tcPr>
            <w:tcW w:w="1276" w:type="dxa"/>
            <w:vMerge w:val="restart"/>
            <w:tcBorders>
              <w:top w:val="single" w:sz="4" w:space="0" w:color="auto"/>
            </w:tcBorders>
            <w:vAlign w:val="center"/>
          </w:tcPr>
          <w:p w14:paraId="7329D184" w14:textId="77777777" w:rsidR="00815A69" w:rsidRPr="00906EFC" w:rsidRDefault="00815A69" w:rsidP="00162F5B">
            <w:pPr>
              <w:rPr>
                <w:rFonts w:cstheme="minorHAnsi"/>
                <w:sz w:val="16"/>
                <w:szCs w:val="16"/>
              </w:rPr>
            </w:pPr>
            <w:r w:rsidRPr="00906EFC">
              <w:rPr>
                <w:sz w:val="16"/>
                <w:szCs w:val="16"/>
              </w:rPr>
              <w:t>Lindane gamma*</w:t>
            </w:r>
          </w:p>
        </w:tc>
        <w:tc>
          <w:tcPr>
            <w:tcW w:w="1559" w:type="dxa"/>
            <w:tcBorders>
              <w:top w:val="single" w:sz="4" w:space="0" w:color="auto"/>
              <w:bottom w:val="single" w:sz="4" w:space="0" w:color="auto"/>
            </w:tcBorders>
            <w:vAlign w:val="center"/>
          </w:tcPr>
          <w:p w14:paraId="2657AF63" w14:textId="77777777" w:rsidR="00815A69" w:rsidRPr="00906EFC" w:rsidRDefault="00815A69" w:rsidP="00162F5B">
            <w:pPr>
              <w:rPr>
                <w:rFonts w:cstheme="minorHAnsi"/>
                <w:sz w:val="16"/>
                <w:szCs w:val="16"/>
              </w:rPr>
            </w:pPr>
            <w:r w:rsidRPr="00906EFC">
              <w:rPr>
                <w:rFonts w:cstheme="minorHAnsi"/>
                <w:sz w:val="16"/>
                <w:szCs w:val="16"/>
              </w:rPr>
              <w:t>High</w:t>
            </w:r>
          </w:p>
        </w:tc>
        <w:tc>
          <w:tcPr>
            <w:tcW w:w="1923" w:type="dxa"/>
            <w:tcBorders>
              <w:top w:val="single" w:sz="4" w:space="0" w:color="auto"/>
              <w:bottom w:val="single" w:sz="4" w:space="0" w:color="auto"/>
            </w:tcBorders>
            <w:vAlign w:val="center"/>
          </w:tcPr>
          <w:p w14:paraId="0CF03B51" w14:textId="77777777" w:rsidR="00815A69" w:rsidRPr="00906EFC" w:rsidRDefault="00815A69" w:rsidP="00162F5B">
            <w:pPr>
              <w:rPr>
                <w:rFonts w:cstheme="minorHAnsi"/>
                <w:sz w:val="16"/>
                <w:szCs w:val="16"/>
              </w:rPr>
            </w:pPr>
          </w:p>
        </w:tc>
        <w:tc>
          <w:tcPr>
            <w:tcW w:w="1905" w:type="dxa"/>
            <w:tcBorders>
              <w:top w:val="single" w:sz="4" w:space="0" w:color="auto"/>
              <w:bottom w:val="single" w:sz="4" w:space="0" w:color="auto"/>
            </w:tcBorders>
            <w:vAlign w:val="center"/>
          </w:tcPr>
          <w:p w14:paraId="77203770" w14:textId="77777777" w:rsidR="00815A69" w:rsidRPr="00906EFC" w:rsidRDefault="00815A69" w:rsidP="00162F5B">
            <w:pPr>
              <w:rPr>
                <w:rFonts w:cstheme="minorHAnsi"/>
                <w:sz w:val="16"/>
                <w:szCs w:val="16"/>
              </w:rPr>
            </w:pPr>
            <w:r w:rsidRPr="00906EFC">
              <w:rPr>
                <w:rFonts w:cstheme="minorHAnsi"/>
                <w:sz w:val="16"/>
                <w:szCs w:val="16"/>
              </w:rPr>
              <w:t>&gt;Endocrine disruptor</w:t>
            </w:r>
          </w:p>
          <w:p w14:paraId="29FBB98D" w14:textId="77777777" w:rsidR="00815A69" w:rsidRPr="00906EFC" w:rsidRDefault="00815A69" w:rsidP="00162F5B">
            <w:pPr>
              <w:rPr>
                <w:rFonts w:cstheme="minorHAnsi"/>
                <w:sz w:val="16"/>
                <w:szCs w:val="16"/>
              </w:rPr>
            </w:pPr>
            <w:r w:rsidRPr="00906EFC">
              <w:rPr>
                <w:rFonts w:cstheme="minorHAnsi"/>
                <w:sz w:val="16"/>
                <w:szCs w:val="16"/>
              </w:rPr>
              <w:t>&gt;Neurotoxicant</w:t>
            </w:r>
          </w:p>
        </w:tc>
        <w:tc>
          <w:tcPr>
            <w:tcW w:w="3686" w:type="dxa"/>
            <w:tcBorders>
              <w:top w:val="single" w:sz="4" w:space="0" w:color="auto"/>
            </w:tcBorders>
            <w:vAlign w:val="center"/>
          </w:tcPr>
          <w:p w14:paraId="390A256C" w14:textId="77777777" w:rsidR="00815A69" w:rsidRPr="00906EFC" w:rsidRDefault="00815A69" w:rsidP="00162F5B">
            <w:pPr>
              <w:rPr>
                <w:rFonts w:cstheme="minorHAnsi"/>
                <w:sz w:val="16"/>
                <w:szCs w:val="16"/>
              </w:rPr>
            </w:pPr>
          </w:p>
        </w:tc>
        <w:tc>
          <w:tcPr>
            <w:tcW w:w="3688" w:type="dxa"/>
            <w:tcBorders>
              <w:top w:val="single" w:sz="4" w:space="0" w:color="auto"/>
            </w:tcBorders>
            <w:vAlign w:val="center"/>
          </w:tcPr>
          <w:p w14:paraId="554A79D9" w14:textId="77777777" w:rsidR="00815A69" w:rsidRPr="00906EFC" w:rsidRDefault="00815A69" w:rsidP="00162F5B">
            <w:pPr>
              <w:rPr>
                <w:rFonts w:cstheme="minorHAnsi"/>
                <w:sz w:val="16"/>
                <w:szCs w:val="16"/>
              </w:rPr>
            </w:pPr>
          </w:p>
        </w:tc>
      </w:tr>
      <w:tr w:rsidR="00815A69" w:rsidRPr="00906EFC" w14:paraId="231E6AF8" w14:textId="77777777" w:rsidTr="00162F5B">
        <w:tc>
          <w:tcPr>
            <w:tcW w:w="1276" w:type="dxa"/>
            <w:vMerge/>
            <w:vAlign w:val="center"/>
          </w:tcPr>
          <w:p w14:paraId="71C82F1E" w14:textId="77777777" w:rsidR="00815A69" w:rsidRPr="00906EFC" w:rsidRDefault="00815A69" w:rsidP="00162F5B">
            <w:pPr>
              <w:rPr>
                <w:rFonts w:cstheme="minorHAnsi"/>
                <w:sz w:val="16"/>
                <w:szCs w:val="16"/>
              </w:rPr>
            </w:pPr>
          </w:p>
        </w:tc>
        <w:tc>
          <w:tcPr>
            <w:tcW w:w="1559" w:type="dxa"/>
            <w:tcBorders>
              <w:top w:val="single" w:sz="4" w:space="0" w:color="auto"/>
              <w:bottom w:val="single" w:sz="4" w:space="0" w:color="auto"/>
            </w:tcBorders>
            <w:vAlign w:val="center"/>
          </w:tcPr>
          <w:p w14:paraId="27C4855D" w14:textId="77777777" w:rsidR="00815A69" w:rsidRPr="00906EFC" w:rsidRDefault="00815A69" w:rsidP="00162F5B">
            <w:pPr>
              <w:rPr>
                <w:rFonts w:cstheme="minorHAnsi"/>
                <w:sz w:val="16"/>
                <w:szCs w:val="16"/>
              </w:rPr>
            </w:pPr>
            <w:r w:rsidRPr="00906EFC">
              <w:rPr>
                <w:rFonts w:cstheme="minorHAnsi"/>
                <w:sz w:val="16"/>
                <w:szCs w:val="16"/>
              </w:rPr>
              <w:t>Moderate</w:t>
            </w:r>
          </w:p>
        </w:tc>
        <w:tc>
          <w:tcPr>
            <w:tcW w:w="1923" w:type="dxa"/>
            <w:tcBorders>
              <w:top w:val="single" w:sz="4" w:space="0" w:color="auto"/>
              <w:bottom w:val="single" w:sz="4" w:space="0" w:color="auto"/>
            </w:tcBorders>
            <w:vAlign w:val="center"/>
          </w:tcPr>
          <w:p w14:paraId="393D172E" w14:textId="77777777" w:rsidR="00815A69" w:rsidRPr="00906EFC" w:rsidRDefault="00815A69" w:rsidP="00162F5B">
            <w:pPr>
              <w:rPr>
                <w:rFonts w:cstheme="minorHAnsi"/>
                <w:sz w:val="16"/>
                <w:szCs w:val="16"/>
              </w:rPr>
            </w:pPr>
          </w:p>
        </w:tc>
        <w:tc>
          <w:tcPr>
            <w:tcW w:w="1905" w:type="dxa"/>
            <w:tcBorders>
              <w:top w:val="single" w:sz="4" w:space="0" w:color="auto"/>
              <w:bottom w:val="single" w:sz="4" w:space="0" w:color="auto"/>
            </w:tcBorders>
            <w:vAlign w:val="center"/>
          </w:tcPr>
          <w:p w14:paraId="77AF03BE" w14:textId="77777777" w:rsidR="00815A69" w:rsidRPr="00906EFC" w:rsidRDefault="00815A69" w:rsidP="00162F5B">
            <w:pPr>
              <w:rPr>
                <w:rFonts w:cstheme="minorHAnsi"/>
                <w:sz w:val="16"/>
                <w:szCs w:val="16"/>
              </w:rPr>
            </w:pPr>
            <w:r w:rsidRPr="00906EFC">
              <w:rPr>
                <w:rFonts w:cstheme="minorHAnsi"/>
                <w:sz w:val="16"/>
                <w:szCs w:val="16"/>
              </w:rPr>
              <w:t>&gt;Carcinogen</w:t>
            </w:r>
          </w:p>
          <w:p w14:paraId="102F8D88" w14:textId="77777777" w:rsidR="00815A69" w:rsidRPr="00906EFC" w:rsidRDefault="00815A69" w:rsidP="00162F5B">
            <w:pPr>
              <w:rPr>
                <w:rFonts w:cstheme="minorHAnsi"/>
                <w:sz w:val="16"/>
                <w:szCs w:val="16"/>
              </w:rPr>
            </w:pPr>
            <w:r w:rsidRPr="00906EFC">
              <w:rPr>
                <w:rFonts w:cstheme="minorHAnsi"/>
                <w:sz w:val="16"/>
                <w:szCs w:val="16"/>
              </w:rPr>
              <w:t>&gt;Reproduction/</w:t>
            </w:r>
          </w:p>
          <w:p w14:paraId="0B55577A" w14:textId="77777777" w:rsidR="00815A69" w:rsidRPr="00906EFC" w:rsidRDefault="00815A69" w:rsidP="00162F5B">
            <w:pPr>
              <w:rPr>
                <w:rFonts w:cstheme="minorHAnsi"/>
                <w:sz w:val="16"/>
                <w:szCs w:val="16"/>
              </w:rPr>
            </w:pPr>
            <w:r w:rsidRPr="00906EFC">
              <w:rPr>
                <w:rFonts w:cstheme="minorHAnsi"/>
                <w:sz w:val="16"/>
                <w:szCs w:val="16"/>
              </w:rPr>
              <w:t>Development</w:t>
            </w:r>
          </w:p>
        </w:tc>
        <w:tc>
          <w:tcPr>
            <w:tcW w:w="3686" w:type="dxa"/>
            <w:vAlign w:val="center"/>
          </w:tcPr>
          <w:p w14:paraId="64099838" w14:textId="77777777" w:rsidR="00815A69" w:rsidRPr="00906EFC" w:rsidRDefault="00815A69" w:rsidP="00162F5B">
            <w:pPr>
              <w:rPr>
                <w:rFonts w:cstheme="minorHAnsi"/>
                <w:sz w:val="16"/>
                <w:szCs w:val="16"/>
              </w:rPr>
            </w:pPr>
          </w:p>
        </w:tc>
        <w:tc>
          <w:tcPr>
            <w:tcW w:w="3688" w:type="dxa"/>
            <w:vAlign w:val="center"/>
          </w:tcPr>
          <w:p w14:paraId="5F217F53" w14:textId="77777777" w:rsidR="00815A69" w:rsidRPr="00906EFC" w:rsidRDefault="00815A69" w:rsidP="00162F5B">
            <w:pPr>
              <w:rPr>
                <w:rFonts w:cstheme="minorHAnsi"/>
                <w:sz w:val="16"/>
                <w:szCs w:val="16"/>
              </w:rPr>
            </w:pPr>
          </w:p>
        </w:tc>
      </w:tr>
      <w:tr w:rsidR="00815A69" w:rsidRPr="00906EFC" w14:paraId="616A4351" w14:textId="77777777" w:rsidTr="00162F5B">
        <w:tc>
          <w:tcPr>
            <w:tcW w:w="1276" w:type="dxa"/>
            <w:vMerge/>
            <w:vAlign w:val="center"/>
          </w:tcPr>
          <w:p w14:paraId="60FA816F" w14:textId="77777777" w:rsidR="00815A69" w:rsidRPr="00906EFC" w:rsidRDefault="00815A69" w:rsidP="00162F5B">
            <w:pPr>
              <w:rPr>
                <w:rFonts w:cstheme="minorHAnsi"/>
                <w:sz w:val="16"/>
                <w:szCs w:val="16"/>
              </w:rPr>
            </w:pPr>
          </w:p>
        </w:tc>
        <w:tc>
          <w:tcPr>
            <w:tcW w:w="1559" w:type="dxa"/>
            <w:tcBorders>
              <w:top w:val="single" w:sz="4" w:space="0" w:color="auto"/>
            </w:tcBorders>
            <w:vAlign w:val="center"/>
          </w:tcPr>
          <w:p w14:paraId="05447B42" w14:textId="77777777" w:rsidR="00815A69" w:rsidRPr="00906EFC" w:rsidRDefault="00815A69" w:rsidP="00162F5B">
            <w:pPr>
              <w:rPr>
                <w:rFonts w:cstheme="minorHAnsi"/>
                <w:sz w:val="16"/>
                <w:szCs w:val="16"/>
              </w:rPr>
            </w:pPr>
            <w:r w:rsidRPr="00906EFC">
              <w:rPr>
                <w:rFonts w:cstheme="minorHAnsi"/>
                <w:sz w:val="16"/>
                <w:szCs w:val="16"/>
              </w:rPr>
              <w:t>Low</w:t>
            </w:r>
          </w:p>
        </w:tc>
        <w:tc>
          <w:tcPr>
            <w:tcW w:w="1923" w:type="dxa"/>
            <w:tcBorders>
              <w:top w:val="single" w:sz="4" w:space="0" w:color="auto"/>
            </w:tcBorders>
            <w:vAlign w:val="center"/>
          </w:tcPr>
          <w:p w14:paraId="2F395716" w14:textId="77777777" w:rsidR="00815A69" w:rsidRPr="00906EFC" w:rsidRDefault="00815A69" w:rsidP="00162F5B">
            <w:pPr>
              <w:rPr>
                <w:rFonts w:cstheme="minorHAnsi"/>
                <w:sz w:val="16"/>
                <w:szCs w:val="16"/>
              </w:rPr>
            </w:pPr>
          </w:p>
        </w:tc>
        <w:tc>
          <w:tcPr>
            <w:tcW w:w="1905" w:type="dxa"/>
            <w:tcBorders>
              <w:top w:val="single" w:sz="4" w:space="0" w:color="auto"/>
            </w:tcBorders>
            <w:vAlign w:val="center"/>
          </w:tcPr>
          <w:p w14:paraId="45CEC51A" w14:textId="77777777" w:rsidR="00815A69" w:rsidRPr="00906EFC" w:rsidRDefault="00815A69" w:rsidP="00162F5B">
            <w:pPr>
              <w:rPr>
                <w:rFonts w:cstheme="minorHAnsi"/>
                <w:sz w:val="16"/>
                <w:szCs w:val="16"/>
              </w:rPr>
            </w:pPr>
          </w:p>
        </w:tc>
        <w:tc>
          <w:tcPr>
            <w:tcW w:w="3686" w:type="dxa"/>
            <w:vAlign w:val="center"/>
          </w:tcPr>
          <w:p w14:paraId="286C55AE" w14:textId="77777777" w:rsidR="00815A69" w:rsidRPr="00906EFC" w:rsidRDefault="00815A69" w:rsidP="00162F5B">
            <w:pPr>
              <w:rPr>
                <w:rFonts w:cstheme="minorHAnsi"/>
                <w:sz w:val="16"/>
                <w:szCs w:val="16"/>
              </w:rPr>
            </w:pPr>
          </w:p>
        </w:tc>
        <w:tc>
          <w:tcPr>
            <w:tcW w:w="3688" w:type="dxa"/>
            <w:vAlign w:val="center"/>
          </w:tcPr>
          <w:p w14:paraId="5F1FC8E1" w14:textId="77777777" w:rsidR="00815A69" w:rsidRPr="00906EFC" w:rsidRDefault="00815A69" w:rsidP="00162F5B">
            <w:pPr>
              <w:rPr>
                <w:rFonts w:cstheme="minorHAnsi"/>
                <w:sz w:val="16"/>
                <w:szCs w:val="16"/>
              </w:rPr>
            </w:pPr>
          </w:p>
        </w:tc>
      </w:tr>
      <w:tr w:rsidR="00815A69" w:rsidRPr="00906EFC" w14:paraId="3B61628D" w14:textId="77777777" w:rsidTr="00162F5B">
        <w:tc>
          <w:tcPr>
            <w:tcW w:w="1276" w:type="dxa"/>
            <w:vMerge/>
            <w:vAlign w:val="center"/>
          </w:tcPr>
          <w:p w14:paraId="44A563A0" w14:textId="77777777" w:rsidR="00815A69" w:rsidRPr="00906EFC" w:rsidRDefault="00815A69" w:rsidP="00162F5B">
            <w:pPr>
              <w:rPr>
                <w:rFonts w:cstheme="minorHAnsi"/>
                <w:sz w:val="16"/>
                <w:szCs w:val="16"/>
              </w:rPr>
            </w:pPr>
          </w:p>
        </w:tc>
        <w:tc>
          <w:tcPr>
            <w:tcW w:w="1559" w:type="dxa"/>
            <w:tcBorders>
              <w:bottom w:val="single" w:sz="4" w:space="0" w:color="auto"/>
            </w:tcBorders>
            <w:vAlign w:val="center"/>
          </w:tcPr>
          <w:p w14:paraId="17EBCBDE" w14:textId="77777777" w:rsidR="00815A69" w:rsidRPr="00906EFC" w:rsidRDefault="00815A69" w:rsidP="00162F5B">
            <w:pPr>
              <w:rPr>
                <w:rFonts w:cstheme="minorHAnsi"/>
                <w:sz w:val="16"/>
                <w:szCs w:val="16"/>
              </w:rPr>
            </w:pPr>
            <w:r w:rsidRPr="00906EFC">
              <w:rPr>
                <w:rFonts w:cstheme="minorHAnsi"/>
                <w:sz w:val="16"/>
                <w:szCs w:val="16"/>
              </w:rPr>
              <w:t>Negligible</w:t>
            </w:r>
          </w:p>
        </w:tc>
        <w:tc>
          <w:tcPr>
            <w:tcW w:w="1923" w:type="dxa"/>
            <w:tcBorders>
              <w:bottom w:val="single" w:sz="4" w:space="0" w:color="auto"/>
            </w:tcBorders>
            <w:vAlign w:val="center"/>
          </w:tcPr>
          <w:p w14:paraId="4BF8B5DA" w14:textId="77777777" w:rsidR="00815A69" w:rsidRPr="00906EFC" w:rsidRDefault="00815A69" w:rsidP="00162F5B">
            <w:pPr>
              <w:rPr>
                <w:rFonts w:cstheme="minorHAnsi"/>
                <w:sz w:val="16"/>
                <w:szCs w:val="16"/>
              </w:rPr>
            </w:pPr>
          </w:p>
        </w:tc>
        <w:tc>
          <w:tcPr>
            <w:tcW w:w="1905" w:type="dxa"/>
            <w:tcBorders>
              <w:bottom w:val="single" w:sz="4" w:space="0" w:color="auto"/>
            </w:tcBorders>
            <w:vAlign w:val="center"/>
          </w:tcPr>
          <w:p w14:paraId="1F653A7F" w14:textId="77777777" w:rsidR="00815A69" w:rsidRPr="00906EFC" w:rsidRDefault="00815A69" w:rsidP="00162F5B">
            <w:pPr>
              <w:rPr>
                <w:rFonts w:cstheme="minorHAnsi"/>
                <w:sz w:val="16"/>
                <w:szCs w:val="16"/>
              </w:rPr>
            </w:pPr>
          </w:p>
        </w:tc>
        <w:tc>
          <w:tcPr>
            <w:tcW w:w="3686" w:type="dxa"/>
            <w:tcBorders>
              <w:bottom w:val="single" w:sz="4" w:space="0" w:color="auto"/>
            </w:tcBorders>
            <w:vAlign w:val="center"/>
          </w:tcPr>
          <w:p w14:paraId="0981ECDC" w14:textId="77777777" w:rsidR="00815A69" w:rsidRPr="00906EFC" w:rsidRDefault="00815A69" w:rsidP="00162F5B">
            <w:pPr>
              <w:rPr>
                <w:rFonts w:cstheme="minorHAnsi"/>
                <w:sz w:val="16"/>
                <w:szCs w:val="16"/>
              </w:rPr>
            </w:pPr>
          </w:p>
        </w:tc>
        <w:tc>
          <w:tcPr>
            <w:tcW w:w="3688" w:type="dxa"/>
            <w:tcBorders>
              <w:bottom w:val="single" w:sz="4" w:space="0" w:color="auto"/>
            </w:tcBorders>
            <w:vAlign w:val="center"/>
          </w:tcPr>
          <w:p w14:paraId="58687BC7" w14:textId="77777777" w:rsidR="00815A69" w:rsidRPr="00906EFC" w:rsidRDefault="00815A69" w:rsidP="00162F5B">
            <w:pPr>
              <w:rPr>
                <w:rFonts w:cstheme="minorHAnsi"/>
                <w:sz w:val="16"/>
                <w:szCs w:val="16"/>
              </w:rPr>
            </w:pPr>
          </w:p>
        </w:tc>
      </w:tr>
      <w:tr w:rsidR="00815A69" w:rsidRPr="00906EFC" w14:paraId="122F0CB0" w14:textId="77777777" w:rsidTr="00162F5B">
        <w:tc>
          <w:tcPr>
            <w:tcW w:w="1276" w:type="dxa"/>
            <w:vMerge w:val="restart"/>
            <w:tcBorders>
              <w:top w:val="single" w:sz="4" w:space="0" w:color="auto"/>
            </w:tcBorders>
            <w:vAlign w:val="center"/>
          </w:tcPr>
          <w:p w14:paraId="220E8C39" w14:textId="77777777" w:rsidR="00815A69" w:rsidRPr="00906EFC" w:rsidRDefault="00815A69" w:rsidP="00162F5B">
            <w:pPr>
              <w:rPr>
                <w:sz w:val="16"/>
                <w:szCs w:val="16"/>
              </w:rPr>
            </w:pPr>
          </w:p>
          <w:p w14:paraId="232627BF" w14:textId="77777777" w:rsidR="00815A69" w:rsidRPr="00906EFC" w:rsidRDefault="00815A69" w:rsidP="00162F5B">
            <w:pPr>
              <w:rPr>
                <w:rFonts w:cstheme="minorHAnsi"/>
                <w:sz w:val="16"/>
                <w:szCs w:val="16"/>
              </w:rPr>
            </w:pPr>
            <w:bookmarkStart w:id="11" w:name="_Hlk162082693"/>
            <w:r w:rsidRPr="00906EFC">
              <w:rPr>
                <w:sz w:val="16"/>
                <w:szCs w:val="16"/>
              </w:rPr>
              <w:t>Prosulfocarb</w:t>
            </w:r>
            <w:bookmarkEnd w:id="11"/>
          </w:p>
        </w:tc>
        <w:tc>
          <w:tcPr>
            <w:tcW w:w="1559" w:type="dxa"/>
            <w:tcBorders>
              <w:top w:val="single" w:sz="4" w:space="0" w:color="auto"/>
              <w:bottom w:val="single" w:sz="4" w:space="0" w:color="auto"/>
            </w:tcBorders>
            <w:vAlign w:val="center"/>
          </w:tcPr>
          <w:p w14:paraId="09CF9757" w14:textId="77777777" w:rsidR="00815A69" w:rsidRPr="00906EFC" w:rsidRDefault="00815A69" w:rsidP="00162F5B">
            <w:pPr>
              <w:rPr>
                <w:rFonts w:cstheme="minorHAnsi"/>
                <w:sz w:val="16"/>
                <w:szCs w:val="16"/>
              </w:rPr>
            </w:pPr>
            <w:r w:rsidRPr="00906EFC">
              <w:rPr>
                <w:rFonts w:cstheme="minorHAnsi"/>
                <w:sz w:val="16"/>
                <w:szCs w:val="16"/>
              </w:rPr>
              <w:t>High</w:t>
            </w:r>
          </w:p>
        </w:tc>
        <w:tc>
          <w:tcPr>
            <w:tcW w:w="1923" w:type="dxa"/>
            <w:tcBorders>
              <w:top w:val="single" w:sz="4" w:space="0" w:color="auto"/>
              <w:bottom w:val="single" w:sz="4" w:space="0" w:color="auto"/>
            </w:tcBorders>
            <w:vAlign w:val="center"/>
          </w:tcPr>
          <w:p w14:paraId="7BEDACFC" w14:textId="77777777" w:rsidR="00815A69" w:rsidRPr="00906EFC" w:rsidRDefault="00815A69" w:rsidP="00162F5B">
            <w:pPr>
              <w:rPr>
                <w:rFonts w:cstheme="minorHAnsi"/>
                <w:sz w:val="16"/>
                <w:szCs w:val="16"/>
              </w:rPr>
            </w:pPr>
          </w:p>
        </w:tc>
        <w:tc>
          <w:tcPr>
            <w:tcW w:w="1905" w:type="dxa"/>
            <w:tcBorders>
              <w:top w:val="single" w:sz="4" w:space="0" w:color="auto"/>
              <w:bottom w:val="single" w:sz="4" w:space="0" w:color="auto"/>
            </w:tcBorders>
            <w:vAlign w:val="center"/>
          </w:tcPr>
          <w:p w14:paraId="68122B37" w14:textId="77777777" w:rsidR="00815A69" w:rsidRPr="00906EFC" w:rsidRDefault="00815A69" w:rsidP="00162F5B">
            <w:pPr>
              <w:rPr>
                <w:rFonts w:cstheme="minorHAnsi"/>
                <w:sz w:val="16"/>
                <w:szCs w:val="16"/>
              </w:rPr>
            </w:pPr>
            <w:r w:rsidRPr="00906EFC">
              <w:rPr>
                <w:rFonts w:cstheme="minorHAnsi"/>
                <w:sz w:val="16"/>
                <w:szCs w:val="16"/>
              </w:rPr>
              <w:t>&gt;Neurotoxicant</w:t>
            </w:r>
          </w:p>
        </w:tc>
        <w:tc>
          <w:tcPr>
            <w:tcW w:w="3686" w:type="dxa"/>
            <w:tcBorders>
              <w:top w:val="single" w:sz="4" w:space="0" w:color="auto"/>
            </w:tcBorders>
            <w:vAlign w:val="center"/>
          </w:tcPr>
          <w:p w14:paraId="1C10DDEF" w14:textId="77777777" w:rsidR="00815A69" w:rsidRPr="00906EFC" w:rsidRDefault="00815A69" w:rsidP="00162F5B">
            <w:pPr>
              <w:rPr>
                <w:rFonts w:cstheme="minorHAnsi"/>
                <w:sz w:val="16"/>
                <w:szCs w:val="16"/>
              </w:rPr>
            </w:pPr>
          </w:p>
        </w:tc>
        <w:tc>
          <w:tcPr>
            <w:tcW w:w="3688" w:type="dxa"/>
            <w:tcBorders>
              <w:top w:val="single" w:sz="4" w:space="0" w:color="auto"/>
            </w:tcBorders>
            <w:vAlign w:val="center"/>
          </w:tcPr>
          <w:p w14:paraId="4E1EE474" w14:textId="77777777" w:rsidR="00815A69" w:rsidRPr="00906EFC" w:rsidRDefault="00815A69" w:rsidP="00162F5B">
            <w:pPr>
              <w:rPr>
                <w:rFonts w:cstheme="minorHAnsi"/>
                <w:sz w:val="16"/>
                <w:szCs w:val="16"/>
              </w:rPr>
            </w:pPr>
          </w:p>
        </w:tc>
      </w:tr>
      <w:tr w:rsidR="00815A69" w:rsidRPr="00906EFC" w14:paraId="27893962" w14:textId="77777777" w:rsidTr="006A7814">
        <w:tc>
          <w:tcPr>
            <w:tcW w:w="1276" w:type="dxa"/>
            <w:vMerge/>
            <w:vAlign w:val="center"/>
          </w:tcPr>
          <w:p w14:paraId="3206678C" w14:textId="77777777" w:rsidR="00815A69" w:rsidRPr="00906EFC" w:rsidRDefault="00815A69" w:rsidP="00162F5B">
            <w:pPr>
              <w:rPr>
                <w:rFonts w:cstheme="minorHAnsi"/>
                <w:sz w:val="16"/>
                <w:szCs w:val="16"/>
              </w:rPr>
            </w:pPr>
          </w:p>
        </w:tc>
        <w:tc>
          <w:tcPr>
            <w:tcW w:w="1559" w:type="dxa"/>
            <w:tcBorders>
              <w:top w:val="single" w:sz="4" w:space="0" w:color="auto"/>
              <w:bottom w:val="single" w:sz="4" w:space="0" w:color="auto"/>
            </w:tcBorders>
            <w:vAlign w:val="center"/>
          </w:tcPr>
          <w:p w14:paraId="3ABF34C2" w14:textId="77777777" w:rsidR="00815A69" w:rsidRPr="00906EFC" w:rsidRDefault="00815A69" w:rsidP="00162F5B">
            <w:pPr>
              <w:rPr>
                <w:rFonts w:cstheme="minorHAnsi"/>
                <w:sz w:val="16"/>
                <w:szCs w:val="16"/>
              </w:rPr>
            </w:pPr>
            <w:r w:rsidRPr="00906EFC">
              <w:rPr>
                <w:rFonts w:cstheme="minorHAnsi"/>
                <w:sz w:val="16"/>
                <w:szCs w:val="16"/>
              </w:rPr>
              <w:t>Moderate</w:t>
            </w:r>
          </w:p>
        </w:tc>
        <w:tc>
          <w:tcPr>
            <w:tcW w:w="1923" w:type="dxa"/>
            <w:tcBorders>
              <w:top w:val="single" w:sz="4" w:space="0" w:color="auto"/>
              <w:bottom w:val="single" w:sz="4" w:space="0" w:color="auto"/>
            </w:tcBorders>
            <w:vAlign w:val="center"/>
          </w:tcPr>
          <w:p w14:paraId="5457DA94" w14:textId="77777777" w:rsidR="00815A69" w:rsidRPr="00906EFC" w:rsidRDefault="00815A69" w:rsidP="00162F5B">
            <w:pPr>
              <w:rPr>
                <w:rFonts w:cstheme="minorHAnsi"/>
                <w:sz w:val="16"/>
                <w:szCs w:val="16"/>
              </w:rPr>
            </w:pPr>
          </w:p>
        </w:tc>
        <w:tc>
          <w:tcPr>
            <w:tcW w:w="1905" w:type="dxa"/>
            <w:tcBorders>
              <w:top w:val="single" w:sz="4" w:space="0" w:color="auto"/>
              <w:bottom w:val="single" w:sz="4" w:space="0" w:color="auto"/>
            </w:tcBorders>
            <w:vAlign w:val="center"/>
          </w:tcPr>
          <w:p w14:paraId="49695361" w14:textId="77777777" w:rsidR="00815A69" w:rsidRPr="00906EFC" w:rsidRDefault="00815A69" w:rsidP="00162F5B">
            <w:pPr>
              <w:rPr>
                <w:rFonts w:cstheme="minorHAnsi"/>
                <w:sz w:val="16"/>
                <w:szCs w:val="16"/>
              </w:rPr>
            </w:pPr>
          </w:p>
        </w:tc>
        <w:tc>
          <w:tcPr>
            <w:tcW w:w="3686" w:type="dxa"/>
            <w:vAlign w:val="center"/>
          </w:tcPr>
          <w:p w14:paraId="68B0947D" w14:textId="77777777" w:rsidR="00815A69" w:rsidRPr="00906EFC" w:rsidRDefault="00815A69" w:rsidP="00162F5B">
            <w:pPr>
              <w:rPr>
                <w:rFonts w:cstheme="minorHAnsi"/>
                <w:sz w:val="16"/>
                <w:szCs w:val="16"/>
              </w:rPr>
            </w:pPr>
          </w:p>
        </w:tc>
        <w:tc>
          <w:tcPr>
            <w:tcW w:w="3688" w:type="dxa"/>
            <w:vAlign w:val="center"/>
          </w:tcPr>
          <w:p w14:paraId="593D80F6" w14:textId="77777777" w:rsidR="00815A69" w:rsidRPr="00906EFC" w:rsidRDefault="00815A69" w:rsidP="00162F5B">
            <w:pPr>
              <w:rPr>
                <w:rFonts w:cstheme="minorHAnsi"/>
                <w:sz w:val="16"/>
                <w:szCs w:val="16"/>
              </w:rPr>
            </w:pPr>
          </w:p>
        </w:tc>
      </w:tr>
      <w:tr w:rsidR="006A7814" w:rsidRPr="00906EFC" w14:paraId="0881A687" w14:textId="77777777" w:rsidTr="006A7814">
        <w:trPr>
          <w:gridAfter w:val="5"/>
          <w:wAfter w:w="12761" w:type="dxa"/>
          <w:trHeight w:val="195"/>
        </w:trPr>
        <w:tc>
          <w:tcPr>
            <w:tcW w:w="1276" w:type="dxa"/>
            <w:vMerge/>
            <w:vAlign w:val="center"/>
          </w:tcPr>
          <w:p w14:paraId="566B1A2D" w14:textId="77777777" w:rsidR="006A7814" w:rsidRPr="00906EFC" w:rsidRDefault="006A7814" w:rsidP="00162F5B">
            <w:pPr>
              <w:rPr>
                <w:rFonts w:cstheme="minorHAnsi"/>
                <w:sz w:val="16"/>
                <w:szCs w:val="16"/>
              </w:rPr>
            </w:pPr>
          </w:p>
        </w:tc>
      </w:tr>
      <w:tr w:rsidR="00815A69" w:rsidRPr="00906EFC" w14:paraId="682F0ABA" w14:textId="77777777" w:rsidTr="006A7814">
        <w:tc>
          <w:tcPr>
            <w:tcW w:w="1276" w:type="dxa"/>
            <w:vMerge/>
            <w:vAlign w:val="center"/>
          </w:tcPr>
          <w:p w14:paraId="70DE3CE4" w14:textId="77777777" w:rsidR="00815A69" w:rsidRPr="00906EFC" w:rsidRDefault="00815A69" w:rsidP="00162F5B">
            <w:pPr>
              <w:rPr>
                <w:rFonts w:cstheme="minorHAnsi"/>
                <w:sz w:val="16"/>
                <w:szCs w:val="16"/>
              </w:rPr>
            </w:pPr>
          </w:p>
        </w:tc>
        <w:tc>
          <w:tcPr>
            <w:tcW w:w="1559" w:type="dxa"/>
            <w:tcBorders>
              <w:bottom w:val="single" w:sz="4" w:space="0" w:color="auto"/>
            </w:tcBorders>
            <w:vAlign w:val="center"/>
          </w:tcPr>
          <w:p w14:paraId="2F1D49AE" w14:textId="77777777" w:rsidR="006A7814" w:rsidRDefault="006A7814" w:rsidP="00162F5B">
            <w:pPr>
              <w:rPr>
                <w:rFonts w:cstheme="minorHAnsi"/>
                <w:sz w:val="16"/>
                <w:szCs w:val="16"/>
              </w:rPr>
            </w:pPr>
            <w:r>
              <w:rPr>
                <w:rFonts w:cstheme="minorHAnsi"/>
                <w:sz w:val="16"/>
                <w:szCs w:val="16"/>
              </w:rPr>
              <w:t>Low</w:t>
            </w:r>
          </w:p>
          <w:p w14:paraId="18D2EB58" w14:textId="3F4FB7FD" w:rsidR="00815A69" w:rsidRPr="00906EFC" w:rsidRDefault="00815A69" w:rsidP="00162F5B">
            <w:pPr>
              <w:rPr>
                <w:rFonts w:cstheme="minorHAnsi"/>
                <w:sz w:val="16"/>
                <w:szCs w:val="16"/>
              </w:rPr>
            </w:pPr>
            <w:r w:rsidRPr="00906EFC">
              <w:rPr>
                <w:rFonts w:cstheme="minorHAnsi"/>
                <w:sz w:val="16"/>
                <w:szCs w:val="16"/>
              </w:rPr>
              <w:t>Negligible</w:t>
            </w:r>
          </w:p>
        </w:tc>
        <w:tc>
          <w:tcPr>
            <w:tcW w:w="1923" w:type="dxa"/>
            <w:tcBorders>
              <w:bottom w:val="single" w:sz="4" w:space="0" w:color="auto"/>
            </w:tcBorders>
            <w:vAlign w:val="center"/>
          </w:tcPr>
          <w:p w14:paraId="6E9B53D3" w14:textId="77777777" w:rsidR="00815A69" w:rsidRPr="00906EFC" w:rsidRDefault="00815A69" w:rsidP="00162F5B">
            <w:pPr>
              <w:rPr>
                <w:rFonts w:cstheme="minorHAnsi"/>
                <w:sz w:val="16"/>
                <w:szCs w:val="16"/>
              </w:rPr>
            </w:pPr>
          </w:p>
        </w:tc>
        <w:tc>
          <w:tcPr>
            <w:tcW w:w="1905" w:type="dxa"/>
            <w:tcBorders>
              <w:bottom w:val="single" w:sz="4" w:space="0" w:color="auto"/>
            </w:tcBorders>
            <w:vAlign w:val="center"/>
          </w:tcPr>
          <w:p w14:paraId="57EBC315" w14:textId="77777777" w:rsidR="00815A69" w:rsidRPr="00906EFC" w:rsidRDefault="00815A69" w:rsidP="00162F5B">
            <w:pPr>
              <w:rPr>
                <w:rFonts w:cstheme="minorHAnsi"/>
                <w:sz w:val="16"/>
                <w:szCs w:val="16"/>
              </w:rPr>
            </w:pPr>
            <w:r w:rsidRPr="00906EFC">
              <w:rPr>
                <w:rFonts w:cstheme="minorHAnsi"/>
                <w:sz w:val="16"/>
                <w:szCs w:val="16"/>
              </w:rPr>
              <w:t>&gt;Carcinogen</w:t>
            </w:r>
          </w:p>
          <w:p w14:paraId="0AA7D92B" w14:textId="77777777" w:rsidR="00815A69" w:rsidRPr="00906EFC" w:rsidRDefault="00815A69" w:rsidP="00162F5B">
            <w:pPr>
              <w:rPr>
                <w:rFonts w:cstheme="minorHAnsi"/>
                <w:sz w:val="16"/>
                <w:szCs w:val="16"/>
              </w:rPr>
            </w:pPr>
            <w:r w:rsidRPr="00906EFC">
              <w:rPr>
                <w:rFonts w:cstheme="minorHAnsi"/>
                <w:sz w:val="16"/>
                <w:szCs w:val="16"/>
              </w:rPr>
              <w:t>&gt;Mutagen</w:t>
            </w:r>
          </w:p>
          <w:p w14:paraId="6443069C" w14:textId="77777777" w:rsidR="00815A69" w:rsidRPr="00906EFC" w:rsidRDefault="00815A69" w:rsidP="00162F5B">
            <w:pPr>
              <w:rPr>
                <w:rFonts w:cstheme="minorHAnsi"/>
                <w:sz w:val="16"/>
                <w:szCs w:val="16"/>
              </w:rPr>
            </w:pPr>
            <w:r w:rsidRPr="00906EFC">
              <w:rPr>
                <w:rFonts w:cstheme="minorHAnsi"/>
                <w:sz w:val="16"/>
                <w:szCs w:val="16"/>
              </w:rPr>
              <w:t>&gt;Reproduction/</w:t>
            </w:r>
          </w:p>
          <w:p w14:paraId="7A616D27" w14:textId="77777777" w:rsidR="00815A69" w:rsidRPr="00906EFC" w:rsidRDefault="00815A69" w:rsidP="00162F5B">
            <w:pPr>
              <w:rPr>
                <w:rFonts w:cstheme="minorHAnsi"/>
                <w:sz w:val="16"/>
                <w:szCs w:val="16"/>
              </w:rPr>
            </w:pPr>
            <w:r w:rsidRPr="00906EFC">
              <w:rPr>
                <w:rFonts w:cstheme="minorHAnsi"/>
                <w:sz w:val="16"/>
                <w:szCs w:val="16"/>
              </w:rPr>
              <w:t>Development</w:t>
            </w:r>
          </w:p>
        </w:tc>
        <w:tc>
          <w:tcPr>
            <w:tcW w:w="3686" w:type="dxa"/>
            <w:tcBorders>
              <w:bottom w:val="single" w:sz="4" w:space="0" w:color="auto"/>
            </w:tcBorders>
            <w:vAlign w:val="center"/>
          </w:tcPr>
          <w:p w14:paraId="06A5733F" w14:textId="77777777" w:rsidR="00815A69" w:rsidRPr="00906EFC" w:rsidRDefault="00815A69" w:rsidP="00162F5B">
            <w:pPr>
              <w:rPr>
                <w:rFonts w:cstheme="minorHAnsi"/>
                <w:sz w:val="16"/>
                <w:szCs w:val="16"/>
              </w:rPr>
            </w:pPr>
          </w:p>
        </w:tc>
        <w:tc>
          <w:tcPr>
            <w:tcW w:w="3688" w:type="dxa"/>
            <w:tcBorders>
              <w:bottom w:val="single" w:sz="4" w:space="0" w:color="auto"/>
            </w:tcBorders>
            <w:vAlign w:val="center"/>
          </w:tcPr>
          <w:p w14:paraId="1442F7F4" w14:textId="77777777" w:rsidR="00815A69" w:rsidRPr="00906EFC" w:rsidRDefault="00815A69" w:rsidP="00162F5B">
            <w:pPr>
              <w:rPr>
                <w:rFonts w:cstheme="minorHAnsi"/>
                <w:sz w:val="16"/>
                <w:szCs w:val="16"/>
              </w:rPr>
            </w:pPr>
          </w:p>
        </w:tc>
      </w:tr>
      <w:tr w:rsidR="00815A69" w:rsidRPr="00906EFC" w14:paraId="2E87A908" w14:textId="77777777" w:rsidTr="00162F5B">
        <w:tc>
          <w:tcPr>
            <w:tcW w:w="1276" w:type="dxa"/>
            <w:vMerge w:val="restart"/>
            <w:tcBorders>
              <w:top w:val="single" w:sz="4" w:space="0" w:color="auto"/>
            </w:tcBorders>
            <w:vAlign w:val="center"/>
          </w:tcPr>
          <w:p w14:paraId="6FBB7F86" w14:textId="77777777" w:rsidR="00815A69" w:rsidRPr="00906EFC" w:rsidRDefault="00815A69" w:rsidP="00162F5B">
            <w:pPr>
              <w:rPr>
                <w:sz w:val="16"/>
                <w:szCs w:val="16"/>
              </w:rPr>
            </w:pPr>
          </w:p>
          <w:p w14:paraId="07181E7C" w14:textId="77777777" w:rsidR="00815A69" w:rsidRPr="00906EFC" w:rsidRDefault="00815A69" w:rsidP="00162F5B">
            <w:pPr>
              <w:rPr>
                <w:rFonts w:cstheme="minorHAnsi"/>
                <w:sz w:val="16"/>
                <w:szCs w:val="16"/>
              </w:rPr>
            </w:pPr>
            <w:r w:rsidRPr="00906EFC">
              <w:rPr>
                <w:sz w:val="16"/>
                <w:szCs w:val="16"/>
              </w:rPr>
              <w:t>Fludioxonil</w:t>
            </w:r>
          </w:p>
        </w:tc>
        <w:tc>
          <w:tcPr>
            <w:tcW w:w="1559" w:type="dxa"/>
            <w:tcBorders>
              <w:top w:val="single" w:sz="4" w:space="0" w:color="auto"/>
              <w:bottom w:val="single" w:sz="4" w:space="0" w:color="auto"/>
            </w:tcBorders>
            <w:vAlign w:val="center"/>
          </w:tcPr>
          <w:p w14:paraId="4356369D" w14:textId="77777777" w:rsidR="00815A69" w:rsidRPr="00906EFC" w:rsidRDefault="00815A69" w:rsidP="00162F5B">
            <w:pPr>
              <w:rPr>
                <w:rFonts w:cstheme="minorHAnsi"/>
                <w:sz w:val="16"/>
                <w:szCs w:val="16"/>
              </w:rPr>
            </w:pPr>
            <w:r w:rsidRPr="00906EFC">
              <w:rPr>
                <w:rFonts w:cstheme="minorHAnsi"/>
                <w:sz w:val="16"/>
                <w:szCs w:val="16"/>
              </w:rPr>
              <w:t>High</w:t>
            </w:r>
          </w:p>
        </w:tc>
        <w:tc>
          <w:tcPr>
            <w:tcW w:w="1923" w:type="dxa"/>
            <w:tcBorders>
              <w:top w:val="single" w:sz="4" w:space="0" w:color="auto"/>
              <w:bottom w:val="single" w:sz="4" w:space="0" w:color="auto"/>
            </w:tcBorders>
            <w:vAlign w:val="center"/>
          </w:tcPr>
          <w:p w14:paraId="5D7A0E62" w14:textId="77777777" w:rsidR="00815A69" w:rsidRPr="00906EFC" w:rsidRDefault="00815A69" w:rsidP="00162F5B">
            <w:pPr>
              <w:rPr>
                <w:rFonts w:cstheme="minorHAnsi"/>
                <w:sz w:val="16"/>
                <w:szCs w:val="16"/>
              </w:rPr>
            </w:pPr>
          </w:p>
        </w:tc>
        <w:tc>
          <w:tcPr>
            <w:tcW w:w="1905" w:type="dxa"/>
            <w:tcBorders>
              <w:top w:val="single" w:sz="4" w:space="0" w:color="auto"/>
              <w:bottom w:val="single" w:sz="4" w:space="0" w:color="auto"/>
            </w:tcBorders>
            <w:vAlign w:val="center"/>
          </w:tcPr>
          <w:p w14:paraId="2E86AE47" w14:textId="77777777" w:rsidR="00815A69" w:rsidRPr="00906EFC" w:rsidRDefault="00815A69" w:rsidP="00162F5B">
            <w:pPr>
              <w:rPr>
                <w:rFonts w:cstheme="minorHAnsi"/>
                <w:sz w:val="16"/>
                <w:szCs w:val="16"/>
              </w:rPr>
            </w:pPr>
          </w:p>
        </w:tc>
        <w:tc>
          <w:tcPr>
            <w:tcW w:w="3686" w:type="dxa"/>
            <w:tcBorders>
              <w:top w:val="single" w:sz="4" w:space="0" w:color="auto"/>
              <w:bottom w:val="single" w:sz="4" w:space="0" w:color="auto"/>
            </w:tcBorders>
            <w:vAlign w:val="center"/>
          </w:tcPr>
          <w:p w14:paraId="7FD8AA1D" w14:textId="77777777" w:rsidR="00815A69" w:rsidRPr="00906EFC" w:rsidRDefault="00815A69" w:rsidP="00162F5B">
            <w:pPr>
              <w:rPr>
                <w:rFonts w:cstheme="minorHAnsi"/>
                <w:sz w:val="16"/>
                <w:szCs w:val="16"/>
              </w:rPr>
            </w:pPr>
            <w:r w:rsidRPr="00906EFC">
              <w:rPr>
                <w:rFonts w:cstheme="minorHAnsi"/>
                <w:sz w:val="16"/>
                <w:szCs w:val="16"/>
              </w:rPr>
              <w:t>&gt;Aquatic invertebrates - Chronic 21d NOEC mg/l</w:t>
            </w:r>
          </w:p>
        </w:tc>
        <w:tc>
          <w:tcPr>
            <w:tcW w:w="3688" w:type="dxa"/>
            <w:tcBorders>
              <w:top w:val="single" w:sz="4" w:space="0" w:color="auto"/>
            </w:tcBorders>
            <w:vAlign w:val="center"/>
          </w:tcPr>
          <w:p w14:paraId="36030FF3" w14:textId="77777777" w:rsidR="00815A69" w:rsidRPr="00906EFC" w:rsidRDefault="00815A69" w:rsidP="00162F5B">
            <w:pPr>
              <w:rPr>
                <w:rFonts w:cstheme="minorHAnsi"/>
                <w:sz w:val="16"/>
                <w:szCs w:val="16"/>
              </w:rPr>
            </w:pPr>
          </w:p>
        </w:tc>
      </w:tr>
      <w:tr w:rsidR="00815A69" w:rsidRPr="00906EFC" w14:paraId="422C7D43" w14:textId="77777777" w:rsidTr="00162F5B">
        <w:tc>
          <w:tcPr>
            <w:tcW w:w="1276" w:type="dxa"/>
            <w:vMerge/>
            <w:vAlign w:val="center"/>
          </w:tcPr>
          <w:p w14:paraId="256C63E3" w14:textId="77777777" w:rsidR="00815A69" w:rsidRPr="00906EFC" w:rsidRDefault="00815A69" w:rsidP="00162F5B">
            <w:pPr>
              <w:rPr>
                <w:rFonts w:cstheme="minorHAnsi"/>
                <w:sz w:val="16"/>
                <w:szCs w:val="16"/>
              </w:rPr>
            </w:pPr>
          </w:p>
        </w:tc>
        <w:tc>
          <w:tcPr>
            <w:tcW w:w="1559" w:type="dxa"/>
            <w:tcBorders>
              <w:top w:val="single" w:sz="4" w:space="0" w:color="auto"/>
              <w:bottom w:val="single" w:sz="4" w:space="0" w:color="auto"/>
            </w:tcBorders>
            <w:vAlign w:val="center"/>
          </w:tcPr>
          <w:p w14:paraId="4A40B5FC" w14:textId="77777777" w:rsidR="00815A69" w:rsidRPr="00906EFC" w:rsidRDefault="00815A69" w:rsidP="00162F5B">
            <w:pPr>
              <w:rPr>
                <w:rFonts w:cstheme="minorHAnsi"/>
                <w:sz w:val="16"/>
                <w:szCs w:val="16"/>
              </w:rPr>
            </w:pPr>
            <w:r w:rsidRPr="00906EFC">
              <w:rPr>
                <w:rFonts w:cstheme="minorHAnsi"/>
                <w:sz w:val="16"/>
                <w:szCs w:val="16"/>
              </w:rPr>
              <w:t>Moderate</w:t>
            </w:r>
          </w:p>
        </w:tc>
        <w:tc>
          <w:tcPr>
            <w:tcW w:w="1923" w:type="dxa"/>
            <w:tcBorders>
              <w:top w:val="single" w:sz="4" w:space="0" w:color="auto"/>
              <w:bottom w:val="single" w:sz="4" w:space="0" w:color="auto"/>
            </w:tcBorders>
            <w:vAlign w:val="center"/>
          </w:tcPr>
          <w:p w14:paraId="2F925911" w14:textId="77777777" w:rsidR="00815A69" w:rsidRPr="00906EFC" w:rsidRDefault="00815A69" w:rsidP="00162F5B">
            <w:pPr>
              <w:rPr>
                <w:rFonts w:cstheme="minorHAnsi"/>
                <w:sz w:val="16"/>
                <w:szCs w:val="16"/>
              </w:rPr>
            </w:pPr>
          </w:p>
        </w:tc>
        <w:tc>
          <w:tcPr>
            <w:tcW w:w="1905" w:type="dxa"/>
            <w:tcBorders>
              <w:top w:val="single" w:sz="4" w:space="0" w:color="auto"/>
              <w:bottom w:val="single" w:sz="4" w:space="0" w:color="auto"/>
            </w:tcBorders>
            <w:vAlign w:val="center"/>
          </w:tcPr>
          <w:p w14:paraId="1C6FB6D2" w14:textId="77777777" w:rsidR="00815A69" w:rsidRPr="00906EFC" w:rsidRDefault="00815A69" w:rsidP="00162F5B">
            <w:pPr>
              <w:rPr>
                <w:rFonts w:cstheme="minorHAnsi"/>
                <w:sz w:val="16"/>
                <w:szCs w:val="16"/>
              </w:rPr>
            </w:pPr>
          </w:p>
        </w:tc>
        <w:tc>
          <w:tcPr>
            <w:tcW w:w="3686" w:type="dxa"/>
            <w:tcBorders>
              <w:top w:val="single" w:sz="4" w:space="0" w:color="auto"/>
              <w:bottom w:val="single" w:sz="4" w:space="0" w:color="auto"/>
            </w:tcBorders>
            <w:vAlign w:val="center"/>
          </w:tcPr>
          <w:p w14:paraId="04C5615F" w14:textId="77777777" w:rsidR="00815A69" w:rsidRPr="00906EFC" w:rsidRDefault="00815A69" w:rsidP="00162F5B">
            <w:pPr>
              <w:rPr>
                <w:rFonts w:cstheme="minorHAnsi"/>
                <w:sz w:val="16"/>
                <w:szCs w:val="16"/>
              </w:rPr>
            </w:pPr>
            <w:r w:rsidRPr="00906EFC">
              <w:rPr>
                <w:rFonts w:cstheme="minorHAnsi"/>
                <w:sz w:val="16"/>
                <w:szCs w:val="16"/>
              </w:rPr>
              <w:t>&gt;Fish - Acute 96hr LC50 mg/l</w:t>
            </w:r>
          </w:p>
          <w:p w14:paraId="23352D24" w14:textId="77777777" w:rsidR="00815A69" w:rsidRPr="00906EFC" w:rsidRDefault="00815A69" w:rsidP="00162F5B">
            <w:pPr>
              <w:rPr>
                <w:rFonts w:cstheme="minorHAnsi"/>
                <w:sz w:val="16"/>
                <w:szCs w:val="16"/>
              </w:rPr>
            </w:pPr>
            <w:r w:rsidRPr="00906EFC">
              <w:rPr>
                <w:rFonts w:cstheme="minorHAnsi"/>
                <w:sz w:val="16"/>
                <w:szCs w:val="16"/>
              </w:rPr>
              <w:t>&gt;Fish - Chronic 21d NOEC mg/l</w:t>
            </w:r>
          </w:p>
          <w:p w14:paraId="4A117753" w14:textId="77777777" w:rsidR="00815A69" w:rsidRPr="00906EFC" w:rsidRDefault="00815A69" w:rsidP="00162F5B">
            <w:pPr>
              <w:rPr>
                <w:rFonts w:cstheme="minorHAnsi"/>
                <w:sz w:val="16"/>
                <w:szCs w:val="16"/>
              </w:rPr>
            </w:pPr>
            <w:r w:rsidRPr="00906EFC">
              <w:rPr>
                <w:rFonts w:cstheme="minorHAnsi"/>
                <w:sz w:val="16"/>
                <w:szCs w:val="16"/>
              </w:rPr>
              <w:t>&gt;Aquatic invertebrates - Acute 48hr EC50 mg/l</w:t>
            </w:r>
          </w:p>
          <w:p w14:paraId="1B1B7C4D" w14:textId="77777777" w:rsidR="00815A69" w:rsidRPr="00906EFC" w:rsidRDefault="00815A69" w:rsidP="00162F5B">
            <w:pPr>
              <w:rPr>
                <w:rFonts w:cstheme="minorHAnsi"/>
                <w:sz w:val="16"/>
                <w:szCs w:val="16"/>
              </w:rPr>
            </w:pPr>
            <w:r w:rsidRPr="00906EFC">
              <w:rPr>
                <w:rFonts w:cstheme="minorHAnsi"/>
                <w:sz w:val="16"/>
                <w:szCs w:val="16"/>
              </w:rPr>
              <w:t>&gt;Aquatic crustaceans - Acute 96hr LC50 mg/l</w:t>
            </w:r>
          </w:p>
          <w:p w14:paraId="087C64F3" w14:textId="77777777" w:rsidR="00815A69" w:rsidRPr="00906EFC" w:rsidRDefault="00815A69" w:rsidP="00162F5B">
            <w:pPr>
              <w:rPr>
                <w:rFonts w:cstheme="minorHAnsi"/>
                <w:sz w:val="16"/>
                <w:szCs w:val="16"/>
              </w:rPr>
            </w:pPr>
            <w:r w:rsidRPr="00906EFC">
              <w:rPr>
                <w:rFonts w:cstheme="minorHAnsi"/>
                <w:sz w:val="16"/>
                <w:szCs w:val="16"/>
              </w:rPr>
              <w:t>&gt;Aquatic plants - Acute 7d EC50 mg/l</w:t>
            </w:r>
          </w:p>
          <w:p w14:paraId="273982FD" w14:textId="77777777" w:rsidR="00815A69" w:rsidRPr="00906EFC" w:rsidRDefault="00815A69" w:rsidP="00162F5B">
            <w:pPr>
              <w:rPr>
                <w:rFonts w:cstheme="minorHAnsi"/>
                <w:sz w:val="16"/>
                <w:szCs w:val="16"/>
              </w:rPr>
            </w:pPr>
            <w:r w:rsidRPr="00906EFC">
              <w:rPr>
                <w:rFonts w:cstheme="minorHAnsi"/>
                <w:sz w:val="16"/>
                <w:szCs w:val="16"/>
              </w:rPr>
              <w:t>&gt;Algae - Acute 72hr EC50 growth mg/l</w:t>
            </w:r>
          </w:p>
        </w:tc>
        <w:tc>
          <w:tcPr>
            <w:tcW w:w="3688" w:type="dxa"/>
            <w:vAlign w:val="center"/>
          </w:tcPr>
          <w:p w14:paraId="6462ED0A" w14:textId="77777777" w:rsidR="00815A69" w:rsidRPr="00906EFC" w:rsidRDefault="00815A69" w:rsidP="00162F5B">
            <w:pPr>
              <w:rPr>
                <w:rFonts w:cstheme="minorHAnsi"/>
                <w:sz w:val="16"/>
                <w:szCs w:val="16"/>
              </w:rPr>
            </w:pPr>
          </w:p>
        </w:tc>
      </w:tr>
      <w:tr w:rsidR="00815A69" w:rsidRPr="00906EFC" w14:paraId="553A2D42" w14:textId="77777777" w:rsidTr="00162F5B">
        <w:tc>
          <w:tcPr>
            <w:tcW w:w="1276" w:type="dxa"/>
            <w:vMerge/>
            <w:vAlign w:val="center"/>
          </w:tcPr>
          <w:p w14:paraId="3FCE4B02" w14:textId="77777777" w:rsidR="00815A69" w:rsidRPr="00906EFC" w:rsidRDefault="00815A69" w:rsidP="00162F5B">
            <w:pPr>
              <w:rPr>
                <w:rFonts w:cstheme="minorHAnsi"/>
                <w:sz w:val="16"/>
                <w:szCs w:val="16"/>
              </w:rPr>
            </w:pPr>
          </w:p>
        </w:tc>
        <w:tc>
          <w:tcPr>
            <w:tcW w:w="1559" w:type="dxa"/>
            <w:tcBorders>
              <w:top w:val="single" w:sz="4" w:space="0" w:color="auto"/>
            </w:tcBorders>
            <w:vAlign w:val="center"/>
          </w:tcPr>
          <w:p w14:paraId="68205322" w14:textId="77777777" w:rsidR="00815A69" w:rsidRPr="00906EFC" w:rsidRDefault="00815A69" w:rsidP="00162F5B">
            <w:pPr>
              <w:rPr>
                <w:rFonts w:cstheme="minorHAnsi"/>
                <w:sz w:val="16"/>
                <w:szCs w:val="16"/>
              </w:rPr>
            </w:pPr>
            <w:r w:rsidRPr="00906EFC">
              <w:rPr>
                <w:rFonts w:cstheme="minorHAnsi"/>
                <w:sz w:val="16"/>
                <w:szCs w:val="16"/>
              </w:rPr>
              <w:t>Low</w:t>
            </w:r>
          </w:p>
        </w:tc>
        <w:tc>
          <w:tcPr>
            <w:tcW w:w="1923" w:type="dxa"/>
            <w:tcBorders>
              <w:top w:val="single" w:sz="4" w:space="0" w:color="auto"/>
            </w:tcBorders>
            <w:vAlign w:val="center"/>
          </w:tcPr>
          <w:p w14:paraId="3B221D2A" w14:textId="77777777" w:rsidR="00815A69" w:rsidRPr="00906EFC" w:rsidRDefault="00815A69" w:rsidP="00162F5B">
            <w:pPr>
              <w:rPr>
                <w:rFonts w:cstheme="minorHAnsi"/>
                <w:sz w:val="16"/>
                <w:szCs w:val="16"/>
              </w:rPr>
            </w:pPr>
          </w:p>
        </w:tc>
        <w:tc>
          <w:tcPr>
            <w:tcW w:w="1905" w:type="dxa"/>
            <w:tcBorders>
              <w:top w:val="single" w:sz="4" w:space="0" w:color="auto"/>
            </w:tcBorders>
            <w:vAlign w:val="center"/>
          </w:tcPr>
          <w:p w14:paraId="26C5979F" w14:textId="77777777" w:rsidR="00815A69" w:rsidRPr="00906EFC" w:rsidRDefault="00815A69" w:rsidP="00162F5B">
            <w:pPr>
              <w:rPr>
                <w:rFonts w:cstheme="minorHAnsi"/>
                <w:sz w:val="16"/>
                <w:szCs w:val="16"/>
              </w:rPr>
            </w:pPr>
          </w:p>
        </w:tc>
        <w:tc>
          <w:tcPr>
            <w:tcW w:w="3686" w:type="dxa"/>
            <w:tcBorders>
              <w:top w:val="single" w:sz="4" w:space="0" w:color="auto"/>
            </w:tcBorders>
            <w:vAlign w:val="center"/>
          </w:tcPr>
          <w:p w14:paraId="05566D8E" w14:textId="77777777" w:rsidR="00815A69" w:rsidRPr="00906EFC" w:rsidRDefault="00815A69" w:rsidP="00162F5B">
            <w:pPr>
              <w:rPr>
                <w:rFonts w:cstheme="minorHAnsi"/>
                <w:sz w:val="16"/>
                <w:szCs w:val="16"/>
              </w:rPr>
            </w:pPr>
          </w:p>
        </w:tc>
        <w:tc>
          <w:tcPr>
            <w:tcW w:w="3688" w:type="dxa"/>
            <w:vAlign w:val="center"/>
          </w:tcPr>
          <w:p w14:paraId="5FB59C4D" w14:textId="77777777" w:rsidR="00815A69" w:rsidRPr="00906EFC" w:rsidRDefault="00815A69" w:rsidP="00162F5B">
            <w:pPr>
              <w:rPr>
                <w:rFonts w:cstheme="minorHAnsi"/>
                <w:sz w:val="16"/>
                <w:szCs w:val="16"/>
              </w:rPr>
            </w:pPr>
          </w:p>
        </w:tc>
      </w:tr>
      <w:tr w:rsidR="00815A69" w:rsidRPr="00906EFC" w14:paraId="35A52040" w14:textId="77777777" w:rsidTr="00162F5B">
        <w:tc>
          <w:tcPr>
            <w:tcW w:w="1276" w:type="dxa"/>
            <w:vMerge/>
            <w:vAlign w:val="center"/>
          </w:tcPr>
          <w:p w14:paraId="33E71D69" w14:textId="77777777" w:rsidR="00815A69" w:rsidRPr="00906EFC" w:rsidRDefault="00815A69" w:rsidP="00162F5B">
            <w:pPr>
              <w:rPr>
                <w:rFonts w:cstheme="minorHAnsi"/>
                <w:sz w:val="16"/>
                <w:szCs w:val="16"/>
              </w:rPr>
            </w:pPr>
          </w:p>
        </w:tc>
        <w:tc>
          <w:tcPr>
            <w:tcW w:w="1559" w:type="dxa"/>
            <w:tcBorders>
              <w:bottom w:val="single" w:sz="4" w:space="0" w:color="auto"/>
            </w:tcBorders>
            <w:vAlign w:val="center"/>
          </w:tcPr>
          <w:p w14:paraId="44601638" w14:textId="77777777" w:rsidR="00815A69" w:rsidRPr="00906EFC" w:rsidRDefault="00815A69" w:rsidP="00162F5B">
            <w:pPr>
              <w:rPr>
                <w:rFonts w:cstheme="minorHAnsi"/>
                <w:sz w:val="16"/>
                <w:szCs w:val="16"/>
              </w:rPr>
            </w:pPr>
            <w:r w:rsidRPr="00906EFC">
              <w:rPr>
                <w:rFonts w:cstheme="minorHAnsi"/>
                <w:sz w:val="16"/>
                <w:szCs w:val="16"/>
              </w:rPr>
              <w:t>Negligible</w:t>
            </w:r>
          </w:p>
        </w:tc>
        <w:tc>
          <w:tcPr>
            <w:tcW w:w="1923" w:type="dxa"/>
            <w:tcBorders>
              <w:bottom w:val="single" w:sz="4" w:space="0" w:color="auto"/>
            </w:tcBorders>
            <w:vAlign w:val="center"/>
          </w:tcPr>
          <w:p w14:paraId="35412A5A" w14:textId="77777777" w:rsidR="00815A69" w:rsidRPr="00906EFC" w:rsidRDefault="00815A69" w:rsidP="00162F5B">
            <w:pPr>
              <w:rPr>
                <w:rFonts w:cstheme="minorHAnsi"/>
                <w:sz w:val="16"/>
                <w:szCs w:val="16"/>
              </w:rPr>
            </w:pPr>
          </w:p>
        </w:tc>
        <w:tc>
          <w:tcPr>
            <w:tcW w:w="1905" w:type="dxa"/>
            <w:tcBorders>
              <w:bottom w:val="single" w:sz="4" w:space="0" w:color="auto"/>
            </w:tcBorders>
            <w:vAlign w:val="center"/>
          </w:tcPr>
          <w:p w14:paraId="20028787" w14:textId="77777777" w:rsidR="00815A69" w:rsidRPr="00906EFC" w:rsidRDefault="00815A69" w:rsidP="00162F5B">
            <w:pPr>
              <w:rPr>
                <w:rFonts w:cstheme="minorHAnsi"/>
                <w:sz w:val="16"/>
                <w:szCs w:val="16"/>
              </w:rPr>
            </w:pPr>
          </w:p>
        </w:tc>
        <w:tc>
          <w:tcPr>
            <w:tcW w:w="3686" w:type="dxa"/>
            <w:tcBorders>
              <w:bottom w:val="single" w:sz="4" w:space="0" w:color="auto"/>
            </w:tcBorders>
            <w:vAlign w:val="center"/>
          </w:tcPr>
          <w:p w14:paraId="1C160ECD" w14:textId="77777777" w:rsidR="00815A69" w:rsidRPr="00906EFC" w:rsidRDefault="00815A69" w:rsidP="00162F5B">
            <w:pPr>
              <w:rPr>
                <w:rFonts w:cstheme="minorHAnsi"/>
                <w:sz w:val="16"/>
                <w:szCs w:val="16"/>
              </w:rPr>
            </w:pPr>
          </w:p>
        </w:tc>
        <w:tc>
          <w:tcPr>
            <w:tcW w:w="3688" w:type="dxa"/>
            <w:tcBorders>
              <w:bottom w:val="single" w:sz="4" w:space="0" w:color="auto"/>
            </w:tcBorders>
            <w:vAlign w:val="center"/>
          </w:tcPr>
          <w:p w14:paraId="15429043" w14:textId="77777777" w:rsidR="00815A69" w:rsidRPr="00906EFC" w:rsidRDefault="00815A69" w:rsidP="00162F5B">
            <w:pPr>
              <w:rPr>
                <w:rFonts w:cstheme="minorHAnsi"/>
                <w:sz w:val="16"/>
                <w:szCs w:val="16"/>
              </w:rPr>
            </w:pPr>
          </w:p>
        </w:tc>
      </w:tr>
      <w:tr w:rsidR="00815A69" w:rsidRPr="00906EFC" w14:paraId="746E9F21" w14:textId="77777777" w:rsidTr="00162F5B">
        <w:tc>
          <w:tcPr>
            <w:tcW w:w="1276" w:type="dxa"/>
            <w:vMerge w:val="restart"/>
            <w:tcBorders>
              <w:top w:val="single" w:sz="4" w:space="0" w:color="auto"/>
            </w:tcBorders>
            <w:vAlign w:val="center"/>
          </w:tcPr>
          <w:p w14:paraId="1AD2FCC9" w14:textId="77777777" w:rsidR="00815A69" w:rsidRPr="00906EFC" w:rsidRDefault="00815A69" w:rsidP="00162F5B">
            <w:pPr>
              <w:rPr>
                <w:sz w:val="16"/>
                <w:szCs w:val="16"/>
              </w:rPr>
            </w:pPr>
          </w:p>
          <w:p w14:paraId="2B387414" w14:textId="77777777" w:rsidR="00815A69" w:rsidRPr="00906EFC" w:rsidRDefault="00815A69" w:rsidP="00162F5B">
            <w:pPr>
              <w:rPr>
                <w:rFonts w:cstheme="minorHAnsi"/>
                <w:sz w:val="16"/>
                <w:szCs w:val="16"/>
              </w:rPr>
            </w:pPr>
            <w:r w:rsidRPr="00906EFC">
              <w:rPr>
                <w:sz w:val="16"/>
                <w:szCs w:val="16"/>
              </w:rPr>
              <w:t>Spiroxamine</w:t>
            </w:r>
          </w:p>
        </w:tc>
        <w:tc>
          <w:tcPr>
            <w:tcW w:w="1559" w:type="dxa"/>
            <w:tcBorders>
              <w:top w:val="single" w:sz="4" w:space="0" w:color="auto"/>
              <w:bottom w:val="single" w:sz="4" w:space="0" w:color="auto"/>
            </w:tcBorders>
            <w:vAlign w:val="center"/>
          </w:tcPr>
          <w:p w14:paraId="2FC9DA90" w14:textId="77777777" w:rsidR="00815A69" w:rsidRPr="00906EFC" w:rsidRDefault="00815A69" w:rsidP="00162F5B">
            <w:pPr>
              <w:rPr>
                <w:rFonts w:cstheme="minorHAnsi"/>
                <w:sz w:val="16"/>
                <w:szCs w:val="16"/>
              </w:rPr>
            </w:pPr>
            <w:r w:rsidRPr="00906EFC">
              <w:rPr>
                <w:rFonts w:cstheme="minorHAnsi"/>
                <w:sz w:val="16"/>
                <w:szCs w:val="16"/>
              </w:rPr>
              <w:t>High</w:t>
            </w:r>
          </w:p>
        </w:tc>
        <w:tc>
          <w:tcPr>
            <w:tcW w:w="1923" w:type="dxa"/>
            <w:tcBorders>
              <w:top w:val="single" w:sz="4" w:space="0" w:color="auto"/>
              <w:bottom w:val="single" w:sz="4" w:space="0" w:color="auto"/>
            </w:tcBorders>
            <w:vAlign w:val="center"/>
          </w:tcPr>
          <w:p w14:paraId="6DD2A219" w14:textId="77777777" w:rsidR="00815A69" w:rsidRPr="00906EFC" w:rsidRDefault="00815A69" w:rsidP="00162F5B">
            <w:pPr>
              <w:rPr>
                <w:rFonts w:cstheme="minorHAnsi"/>
                <w:sz w:val="16"/>
                <w:szCs w:val="16"/>
              </w:rPr>
            </w:pPr>
          </w:p>
        </w:tc>
        <w:tc>
          <w:tcPr>
            <w:tcW w:w="1905" w:type="dxa"/>
            <w:tcBorders>
              <w:top w:val="single" w:sz="4" w:space="0" w:color="auto"/>
              <w:bottom w:val="single" w:sz="4" w:space="0" w:color="auto"/>
            </w:tcBorders>
            <w:vAlign w:val="center"/>
          </w:tcPr>
          <w:p w14:paraId="44A1867A" w14:textId="77777777" w:rsidR="00815A69" w:rsidRPr="00906EFC" w:rsidRDefault="00815A69" w:rsidP="00162F5B">
            <w:pPr>
              <w:rPr>
                <w:rFonts w:cstheme="minorHAnsi"/>
                <w:sz w:val="16"/>
                <w:szCs w:val="16"/>
              </w:rPr>
            </w:pPr>
          </w:p>
        </w:tc>
        <w:tc>
          <w:tcPr>
            <w:tcW w:w="3686" w:type="dxa"/>
            <w:tcBorders>
              <w:top w:val="single" w:sz="4" w:space="0" w:color="auto"/>
              <w:bottom w:val="single" w:sz="4" w:space="0" w:color="auto"/>
            </w:tcBorders>
            <w:vAlign w:val="center"/>
          </w:tcPr>
          <w:p w14:paraId="03B0D7A8" w14:textId="77777777" w:rsidR="00815A69" w:rsidRPr="00906EFC" w:rsidRDefault="00815A69" w:rsidP="00162F5B">
            <w:pPr>
              <w:rPr>
                <w:rFonts w:cstheme="minorHAnsi"/>
                <w:sz w:val="16"/>
                <w:szCs w:val="16"/>
              </w:rPr>
            </w:pPr>
          </w:p>
        </w:tc>
        <w:tc>
          <w:tcPr>
            <w:tcW w:w="3688" w:type="dxa"/>
            <w:tcBorders>
              <w:top w:val="single" w:sz="4" w:space="0" w:color="auto"/>
              <w:bottom w:val="single" w:sz="4" w:space="0" w:color="auto"/>
            </w:tcBorders>
            <w:vAlign w:val="center"/>
          </w:tcPr>
          <w:p w14:paraId="324DF9A3" w14:textId="77777777" w:rsidR="00815A69" w:rsidRPr="00906EFC" w:rsidRDefault="00815A69" w:rsidP="00162F5B">
            <w:pPr>
              <w:rPr>
                <w:rFonts w:cstheme="minorHAnsi"/>
                <w:sz w:val="16"/>
                <w:szCs w:val="16"/>
              </w:rPr>
            </w:pPr>
          </w:p>
        </w:tc>
      </w:tr>
      <w:tr w:rsidR="00815A69" w:rsidRPr="00906EFC" w14:paraId="6D265B44" w14:textId="77777777" w:rsidTr="00162F5B">
        <w:tc>
          <w:tcPr>
            <w:tcW w:w="1276" w:type="dxa"/>
            <w:vMerge/>
            <w:vAlign w:val="center"/>
          </w:tcPr>
          <w:p w14:paraId="52DBA8AD" w14:textId="77777777" w:rsidR="00815A69" w:rsidRPr="00906EFC" w:rsidRDefault="00815A69" w:rsidP="00162F5B">
            <w:pPr>
              <w:rPr>
                <w:rFonts w:cstheme="minorHAnsi"/>
                <w:sz w:val="16"/>
                <w:szCs w:val="16"/>
              </w:rPr>
            </w:pPr>
          </w:p>
        </w:tc>
        <w:tc>
          <w:tcPr>
            <w:tcW w:w="1559" w:type="dxa"/>
            <w:tcBorders>
              <w:top w:val="single" w:sz="4" w:space="0" w:color="auto"/>
              <w:bottom w:val="single" w:sz="4" w:space="0" w:color="auto"/>
            </w:tcBorders>
            <w:vAlign w:val="center"/>
          </w:tcPr>
          <w:p w14:paraId="4FE2E012" w14:textId="77777777" w:rsidR="00815A69" w:rsidRPr="00906EFC" w:rsidRDefault="00815A69" w:rsidP="00162F5B">
            <w:pPr>
              <w:rPr>
                <w:rFonts w:cstheme="minorHAnsi"/>
                <w:sz w:val="16"/>
                <w:szCs w:val="16"/>
              </w:rPr>
            </w:pPr>
            <w:r w:rsidRPr="00906EFC">
              <w:rPr>
                <w:rFonts w:cstheme="minorHAnsi"/>
                <w:sz w:val="16"/>
                <w:szCs w:val="16"/>
              </w:rPr>
              <w:t>Moderate</w:t>
            </w:r>
          </w:p>
        </w:tc>
        <w:tc>
          <w:tcPr>
            <w:tcW w:w="1923" w:type="dxa"/>
            <w:tcBorders>
              <w:top w:val="single" w:sz="4" w:space="0" w:color="auto"/>
              <w:bottom w:val="single" w:sz="4" w:space="0" w:color="auto"/>
            </w:tcBorders>
            <w:vAlign w:val="center"/>
          </w:tcPr>
          <w:p w14:paraId="4DBAE99B" w14:textId="77777777" w:rsidR="00815A69" w:rsidRPr="00906EFC" w:rsidRDefault="00815A69" w:rsidP="00162F5B">
            <w:pPr>
              <w:rPr>
                <w:rFonts w:cstheme="minorHAnsi"/>
                <w:sz w:val="16"/>
                <w:szCs w:val="16"/>
              </w:rPr>
            </w:pPr>
          </w:p>
        </w:tc>
        <w:tc>
          <w:tcPr>
            <w:tcW w:w="1905" w:type="dxa"/>
            <w:tcBorders>
              <w:top w:val="single" w:sz="4" w:space="0" w:color="auto"/>
              <w:bottom w:val="single" w:sz="4" w:space="0" w:color="auto"/>
            </w:tcBorders>
            <w:vAlign w:val="center"/>
          </w:tcPr>
          <w:p w14:paraId="16A0BBB3" w14:textId="77777777" w:rsidR="00815A69" w:rsidRPr="00906EFC" w:rsidRDefault="00815A69" w:rsidP="00162F5B">
            <w:pPr>
              <w:rPr>
                <w:rFonts w:cstheme="minorHAnsi"/>
                <w:sz w:val="16"/>
                <w:szCs w:val="16"/>
              </w:rPr>
            </w:pPr>
          </w:p>
        </w:tc>
        <w:tc>
          <w:tcPr>
            <w:tcW w:w="3686" w:type="dxa"/>
            <w:tcBorders>
              <w:top w:val="single" w:sz="4" w:space="0" w:color="auto"/>
              <w:bottom w:val="single" w:sz="4" w:space="0" w:color="auto"/>
            </w:tcBorders>
            <w:vAlign w:val="center"/>
          </w:tcPr>
          <w:p w14:paraId="2F4D7415" w14:textId="77777777" w:rsidR="00815A69" w:rsidRPr="00906EFC" w:rsidRDefault="00815A69" w:rsidP="00162F5B">
            <w:pPr>
              <w:rPr>
                <w:rFonts w:cstheme="minorHAnsi"/>
                <w:sz w:val="16"/>
                <w:szCs w:val="16"/>
              </w:rPr>
            </w:pPr>
          </w:p>
        </w:tc>
        <w:tc>
          <w:tcPr>
            <w:tcW w:w="3688" w:type="dxa"/>
            <w:tcBorders>
              <w:top w:val="single" w:sz="4" w:space="0" w:color="auto"/>
              <w:bottom w:val="single" w:sz="4" w:space="0" w:color="auto"/>
            </w:tcBorders>
            <w:vAlign w:val="center"/>
          </w:tcPr>
          <w:p w14:paraId="496B09FE" w14:textId="77777777" w:rsidR="00815A69" w:rsidRPr="00906EFC" w:rsidRDefault="00815A69" w:rsidP="00162F5B">
            <w:pPr>
              <w:rPr>
                <w:rFonts w:cstheme="minorHAnsi"/>
                <w:sz w:val="16"/>
                <w:szCs w:val="16"/>
              </w:rPr>
            </w:pPr>
            <w:r w:rsidRPr="00906EFC">
              <w:rPr>
                <w:rFonts w:cstheme="minorHAnsi"/>
                <w:sz w:val="16"/>
                <w:szCs w:val="16"/>
              </w:rPr>
              <w:t>&gt;</w:t>
            </w:r>
            <w:r>
              <w:rPr>
                <w:rFonts w:cstheme="minorHAnsi"/>
                <w:sz w:val="16"/>
                <w:szCs w:val="16"/>
              </w:rPr>
              <w:t xml:space="preserve"> Bottom-d</w:t>
            </w:r>
            <w:r w:rsidRPr="00906EFC">
              <w:rPr>
                <w:rFonts w:cstheme="minorHAnsi"/>
                <w:sz w:val="16"/>
                <w:szCs w:val="16"/>
              </w:rPr>
              <w:t>welling organisms: Chronic 28d NOEC static water</w:t>
            </w:r>
          </w:p>
          <w:p w14:paraId="2A6B303D" w14:textId="77777777" w:rsidR="00815A69" w:rsidRPr="00906EFC" w:rsidRDefault="00815A69" w:rsidP="00162F5B">
            <w:pPr>
              <w:rPr>
                <w:rFonts w:cstheme="minorHAnsi"/>
                <w:sz w:val="16"/>
                <w:szCs w:val="16"/>
              </w:rPr>
            </w:pPr>
            <w:r w:rsidRPr="00906EFC">
              <w:rPr>
                <w:rFonts w:cstheme="minorHAnsi"/>
                <w:sz w:val="16"/>
                <w:szCs w:val="16"/>
              </w:rPr>
              <w:t>&gt;</w:t>
            </w:r>
            <w:r>
              <w:rPr>
                <w:rFonts w:cstheme="minorHAnsi"/>
                <w:sz w:val="16"/>
                <w:szCs w:val="16"/>
              </w:rPr>
              <w:t xml:space="preserve"> Bottom-d</w:t>
            </w:r>
            <w:r w:rsidRPr="00906EFC">
              <w:rPr>
                <w:rFonts w:cstheme="minorHAnsi"/>
                <w:sz w:val="16"/>
                <w:szCs w:val="16"/>
              </w:rPr>
              <w:t>welling organisms: Chronic 28d NOEC sediment</w:t>
            </w:r>
          </w:p>
        </w:tc>
      </w:tr>
      <w:tr w:rsidR="00815A69" w:rsidRPr="00906EFC" w14:paraId="3FEADFA7" w14:textId="77777777" w:rsidTr="00162F5B">
        <w:tc>
          <w:tcPr>
            <w:tcW w:w="1276" w:type="dxa"/>
            <w:vMerge/>
            <w:vAlign w:val="center"/>
          </w:tcPr>
          <w:p w14:paraId="73882800" w14:textId="77777777" w:rsidR="00815A69" w:rsidRPr="00906EFC" w:rsidRDefault="00815A69" w:rsidP="00162F5B">
            <w:pPr>
              <w:rPr>
                <w:rFonts w:cstheme="minorHAnsi"/>
                <w:sz w:val="16"/>
                <w:szCs w:val="16"/>
              </w:rPr>
            </w:pPr>
          </w:p>
        </w:tc>
        <w:tc>
          <w:tcPr>
            <w:tcW w:w="1559" w:type="dxa"/>
            <w:tcBorders>
              <w:top w:val="single" w:sz="4" w:space="0" w:color="auto"/>
            </w:tcBorders>
            <w:vAlign w:val="center"/>
          </w:tcPr>
          <w:p w14:paraId="49738235" w14:textId="77777777" w:rsidR="00815A69" w:rsidRPr="00906EFC" w:rsidRDefault="00815A69" w:rsidP="00162F5B">
            <w:pPr>
              <w:rPr>
                <w:rFonts w:cstheme="minorHAnsi"/>
                <w:sz w:val="16"/>
                <w:szCs w:val="16"/>
              </w:rPr>
            </w:pPr>
            <w:r w:rsidRPr="00906EFC">
              <w:rPr>
                <w:rFonts w:cstheme="minorHAnsi"/>
                <w:sz w:val="16"/>
                <w:szCs w:val="16"/>
              </w:rPr>
              <w:t>Low</w:t>
            </w:r>
          </w:p>
        </w:tc>
        <w:tc>
          <w:tcPr>
            <w:tcW w:w="1923" w:type="dxa"/>
            <w:tcBorders>
              <w:top w:val="single" w:sz="4" w:space="0" w:color="auto"/>
            </w:tcBorders>
            <w:vAlign w:val="center"/>
          </w:tcPr>
          <w:p w14:paraId="6F570EFB" w14:textId="77777777" w:rsidR="00815A69" w:rsidRPr="00906EFC" w:rsidRDefault="00815A69" w:rsidP="00162F5B">
            <w:pPr>
              <w:rPr>
                <w:rFonts w:cstheme="minorHAnsi"/>
                <w:sz w:val="16"/>
                <w:szCs w:val="16"/>
              </w:rPr>
            </w:pPr>
          </w:p>
        </w:tc>
        <w:tc>
          <w:tcPr>
            <w:tcW w:w="1905" w:type="dxa"/>
            <w:tcBorders>
              <w:top w:val="single" w:sz="4" w:space="0" w:color="auto"/>
            </w:tcBorders>
            <w:vAlign w:val="center"/>
          </w:tcPr>
          <w:p w14:paraId="79E6AA51" w14:textId="77777777" w:rsidR="00815A69" w:rsidRPr="00906EFC" w:rsidRDefault="00815A69" w:rsidP="00162F5B">
            <w:pPr>
              <w:rPr>
                <w:rFonts w:cstheme="minorHAnsi"/>
                <w:sz w:val="16"/>
                <w:szCs w:val="16"/>
              </w:rPr>
            </w:pPr>
          </w:p>
        </w:tc>
        <w:tc>
          <w:tcPr>
            <w:tcW w:w="3686" w:type="dxa"/>
            <w:tcBorders>
              <w:top w:val="single" w:sz="4" w:space="0" w:color="auto"/>
            </w:tcBorders>
            <w:vAlign w:val="center"/>
          </w:tcPr>
          <w:p w14:paraId="2120DE70" w14:textId="77777777" w:rsidR="00815A69" w:rsidRPr="00906EFC" w:rsidRDefault="00815A69" w:rsidP="00162F5B">
            <w:pPr>
              <w:rPr>
                <w:rFonts w:cstheme="minorHAnsi"/>
                <w:sz w:val="16"/>
                <w:szCs w:val="16"/>
              </w:rPr>
            </w:pPr>
          </w:p>
        </w:tc>
        <w:tc>
          <w:tcPr>
            <w:tcW w:w="3688" w:type="dxa"/>
            <w:tcBorders>
              <w:top w:val="single" w:sz="4" w:space="0" w:color="auto"/>
            </w:tcBorders>
            <w:vAlign w:val="center"/>
          </w:tcPr>
          <w:p w14:paraId="05022FA7" w14:textId="77777777" w:rsidR="00815A69" w:rsidRPr="00906EFC" w:rsidRDefault="00815A69" w:rsidP="00162F5B">
            <w:pPr>
              <w:rPr>
                <w:rFonts w:cstheme="minorHAnsi"/>
                <w:sz w:val="16"/>
                <w:szCs w:val="16"/>
              </w:rPr>
            </w:pPr>
          </w:p>
        </w:tc>
      </w:tr>
      <w:tr w:rsidR="00815A69" w:rsidRPr="00906EFC" w14:paraId="79214472" w14:textId="77777777" w:rsidTr="00162F5B">
        <w:tc>
          <w:tcPr>
            <w:tcW w:w="1276" w:type="dxa"/>
            <w:vMerge/>
            <w:vAlign w:val="center"/>
          </w:tcPr>
          <w:p w14:paraId="3092D62C" w14:textId="77777777" w:rsidR="00815A69" w:rsidRPr="00906EFC" w:rsidRDefault="00815A69" w:rsidP="00162F5B">
            <w:pPr>
              <w:rPr>
                <w:rFonts w:cstheme="minorHAnsi"/>
                <w:sz w:val="16"/>
                <w:szCs w:val="16"/>
              </w:rPr>
            </w:pPr>
          </w:p>
        </w:tc>
        <w:tc>
          <w:tcPr>
            <w:tcW w:w="1559" w:type="dxa"/>
            <w:tcBorders>
              <w:bottom w:val="single" w:sz="4" w:space="0" w:color="auto"/>
            </w:tcBorders>
            <w:vAlign w:val="center"/>
          </w:tcPr>
          <w:p w14:paraId="0C2F1AEC" w14:textId="77777777" w:rsidR="00815A69" w:rsidRPr="00906EFC" w:rsidRDefault="00815A69" w:rsidP="00162F5B">
            <w:pPr>
              <w:rPr>
                <w:rFonts w:cstheme="minorHAnsi"/>
                <w:sz w:val="16"/>
                <w:szCs w:val="16"/>
              </w:rPr>
            </w:pPr>
            <w:r w:rsidRPr="00906EFC">
              <w:rPr>
                <w:rFonts w:cstheme="minorHAnsi"/>
                <w:sz w:val="16"/>
                <w:szCs w:val="16"/>
              </w:rPr>
              <w:t>Negligible</w:t>
            </w:r>
          </w:p>
        </w:tc>
        <w:tc>
          <w:tcPr>
            <w:tcW w:w="1923" w:type="dxa"/>
            <w:tcBorders>
              <w:bottom w:val="single" w:sz="4" w:space="0" w:color="auto"/>
            </w:tcBorders>
            <w:vAlign w:val="center"/>
          </w:tcPr>
          <w:p w14:paraId="06288769" w14:textId="77777777" w:rsidR="00815A69" w:rsidRPr="00906EFC" w:rsidRDefault="00815A69" w:rsidP="00162F5B">
            <w:pPr>
              <w:rPr>
                <w:rFonts w:cstheme="minorHAnsi"/>
                <w:sz w:val="16"/>
                <w:szCs w:val="16"/>
              </w:rPr>
            </w:pPr>
          </w:p>
        </w:tc>
        <w:tc>
          <w:tcPr>
            <w:tcW w:w="1905" w:type="dxa"/>
            <w:tcBorders>
              <w:bottom w:val="single" w:sz="4" w:space="0" w:color="auto"/>
            </w:tcBorders>
            <w:vAlign w:val="center"/>
          </w:tcPr>
          <w:p w14:paraId="5BDF790C" w14:textId="77777777" w:rsidR="00815A69" w:rsidRPr="00906EFC" w:rsidRDefault="00815A69" w:rsidP="00162F5B">
            <w:pPr>
              <w:rPr>
                <w:rFonts w:cstheme="minorHAnsi"/>
                <w:sz w:val="16"/>
                <w:szCs w:val="16"/>
              </w:rPr>
            </w:pPr>
          </w:p>
        </w:tc>
        <w:tc>
          <w:tcPr>
            <w:tcW w:w="3686" w:type="dxa"/>
            <w:tcBorders>
              <w:bottom w:val="single" w:sz="4" w:space="0" w:color="auto"/>
            </w:tcBorders>
            <w:vAlign w:val="center"/>
          </w:tcPr>
          <w:p w14:paraId="27339A27" w14:textId="77777777" w:rsidR="00815A69" w:rsidRPr="00906EFC" w:rsidRDefault="00815A69" w:rsidP="00162F5B">
            <w:pPr>
              <w:rPr>
                <w:rFonts w:cstheme="minorHAnsi"/>
                <w:sz w:val="16"/>
                <w:szCs w:val="16"/>
              </w:rPr>
            </w:pPr>
          </w:p>
        </w:tc>
        <w:tc>
          <w:tcPr>
            <w:tcW w:w="3688" w:type="dxa"/>
            <w:tcBorders>
              <w:bottom w:val="single" w:sz="4" w:space="0" w:color="auto"/>
            </w:tcBorders>
            <w:vAlign w:val="center"/>
          </w:tcPr>
          <w:p w14:paraId="01AD8704" w14:textId="77777777" w:rsidR="00815A69" w:rsidRPr="00906EFC" w:rsidRDefault="00815A69" w:rsidP="00162F5B">
            <w:pPr>
              <w:rPr>
                <w:rFonts w:cstheme="minorHAnsi"/>
                <w:sz w:val="16"/>
                <w:szCs w:val="16"/>
              </w:rPr>
            </w:pPr>
          </w:p>
        </w:tc>
      </w:tr>
      <w:tr w:rsidR="00815A69" w:rsidRPr="00906EFC" w14:paraId="788FAD3D" w14:textId="77777777" w:rsidTr="00162F5B">
        <w:tc>
          <w:tcPr>
            <w:tcW w:w="1276" w:type="dxa"/>
            <w:vMerge w:val="restart"/>
            <w:tcBorders>
              <w:top w:val="single" w:sz="4" w:space="0" w:color="auto"/>
            </w:tcBorders>
            <w:vAlign w:val="center"/>
          </w:tcPr>
          <w:p w14:paraId="0C4BB8C3" w14:textId="77777777" w:rsidR="00815A69" w:rsidRPr="00906EFC" w:rsidRDefault="00815A69" w:rsidP="00162F5B">
            <w:pPr>
              <w:rPr>
                <w:sz w:val="16"/>
                <w:szCs w:val="16"/>
              </w:rPr>
            </w:pPr>
          </w:p>
          <w:p w14:paraId="4FFBD83F" w14:textId="77777777" w:rsidR="00815A69" w:rsidRPr="00906EFC" w:rsidRDefault="00815A69" w:rsidP="00162F5B">
            <w:pPr>
              <w:rPr>
                <w:rFonts w:cstheme="minorHAnsi"/>
                <w:sz w:val="16"/>
                <w:szCs w:val="16"/>
              </w:rPr>
            </w:pPr>
            <w:r w:rsidRPr="00906EFC">
              <w:rPr>
                <w:sz w:val="16"/>
                <w:szCs w:val="16"/>
              </w:rPr>
              <w:t>Zoxamide</w:t>
            </w:r>
          </w:p>
        </w:tc>
        <w:tc>
          <w:tcPr>
            <w:tcW w:w="1559" w:type="dxa"/>
            <w:tcBorders>
              <w:top w:val="single" w:sz="4" w:space="0" w:color="auto"/>
              <w:bottom w:val="single" w:sz="4" w:space="0" w:color="auto"/>
            </w:tcBorders>
            <w:vAlign w:val="center"/>
          </w:tcPr>
          <w:p w14:paraId="0BA3C6B3" w14:textId="77777777" w:rsidR="00815A69" w:rsidRPr="00906EFC" w:rsidRDefault="00815A69" w:rsidP="00162F5B">
            <w:pPr>
              <w:rPr>
                <w:rFonts w:cstheme="minorHAnsi"/>
                <w:sz w:val="16"/>
                <w:szCs w:val="16"/>
              </w:rPr>
            </w:pPr>
            <w:r w:rsidRPr="00906EFC">
              <w:rPr>
                <w:rFonts w:cstheme="minorHAnsi"/>
                <w:sz w:val="16"/>
                <w:szCs w:val="16"/>
              </w:rPr>
              <w:t>High</w:t>
            </w:r>
          </w:p>
        </w:tc>
        <w:tc>
          <w:tcPr>
            <w:tcW w:w="1923" w:type="dxa"/>
            <w:tcBorders>
              <w:top w:val="single" w:sz="4" w:space="0" w:color="auto"/>
              <w:bottom w:val="single" w:sz="4" w:space="0" w:color="auto"/>
            </w:tcBorders>
            <w:vAlign w:val="center"/>
          </w:tcPr>
          <w:p w14:paraId="250A8464" w14:textId="77777777" w:rsidR="00815A69" w:rsidRPr="00906EFC" w:rsidRDefault="00815A69" w:rsidP="00162F5B">
            <w:pPr>
              <w:rPr>
                <w:rFonts w:cstheme="minorHAnsi"/>
                <w:sz w:val="16"/>
                <w:szCs w:val="16"/>
              </w:rPr>
            </w:pPr>
          </w:p>
        </w:tc>
        <w:tc>
          <w:tcPr>
            <w:tcW w:w="1905" w:type="dxa"/>
            <w:tcBorders>
              <w:top w:val="single" w:sz="4" w:space="0" w:color="auto"/>
              <w:bottom w:val="single" w:sz="4" w:space="0" w:color="auto"/>
            </w:tcBorders>
            <w:vAlign w:val="center"/>
          </w:tcPr>
          <w:p w14:paraId="1F85AF1F" w14:textId="77777777" w:rsidR="00815A69" w:rsidRPr="00906EFC" w:rsidRDefault="00815A69" w:rsidP="00162F5B">
            <w:pPr>
              <w:rPr>
                <w:rFonts w:cstheme="minorHAnsi"/>
                <w:sz w:val="16"/>
                <w:szCs w:val="16"/>
              </w:rPr>
            </w:pPr>
          </w:p>
        </w:tc>
        <w:tc>
          <w:tcPr>
            <w:tcW w:w="3686" w:type="dxa"/>
            <w:tcBorders>
              <w:top w:val="single" w:sz="4" w:space="0" w:color="auto"/>
              <w:bottom w:val="single" w:sz="4" w:space="0" w:color="auto"/>
            </w:tcBorders>
            <w:vAlign w:val="center"/>
          </w:tcPr>
          <w:p w14:paraId="669BF3FA" w14:textId="77777777" w:rsidR="00815A69" w:rsidRPr="00906EFC" w:rsidRDefault="00815A69" w:rsidP="00162F5B">
            <w:pPr>
              <w:rPr>
                <w:rFonts w:cstheme="minorHAnsi"/>
                <w:sz w:val="16"/>
                <w:szCs w:val="16"/>
              </w:rPr>
            </w:pPr>
            <w:r w:rsidRPr="00906EFC">
              <w:rPr>
                <w:rFonts w:cstheme="minorHAnsi"/>
                <w:sz w:val="16"/>
                <w:szCs w:val="16"/>
              </w:rPr>
              <w:t>&gt;Fish - Chronic 21d NOEC mg/l</w:t>
            </w:r>
          </w:p>
        </w:tc>
        <w:tc>
          <w:tcPr>
            <w:tcW w:w="3688" w:type="dxa"/>
            <w:tcBorders>
              <w:top w:val="single" w:sz="4" w:space="0" w:color="auto"/>
            </w:tcBorders>
            <w:vAlign w:val="center"/>
          </w:tcPr>
          <w:p w14:paraId="07EBB51C" w14:textId="77777777" w:rsidR="00815A69" w:rsidRPr="00906EFC" w:rsidRDefault="00815A69" w:rsidP="00162F5B">
            <w:pPr>
              <w:rPr>
                <w:rFonts w:cstheme="minorHAnsi"/>
                <w:sz w:val="16"/>
                <w:szCs w:val="16"/>
              </w:rPr>
            </w:pPr>
          </w:p>
        </w:tc>
      </w:tr>
      <w:tr w:rsidR="00815A69" w:rsidRPr="00906EFC" w14:paraId="527F6836" w14:textId="77777777" w:rsidTr="00162F5B">
        <w:tc>
          <w:tcPr>
            <w:tcW w:w="1276" w:type="dxa"/>
            <w:vMerge/>
            <w:vAlign w:val="center"/>
          </w:tcPr>
          <w:p w14:paraId="3AF5F499" w14:textId="77777777" w:rsidR="00815A69" w:rsidRPr="00906EFC" w:rsidRDefault="00815A69" w:rsidP="00162F5B">
            <w:pPr>
              <w:rPr>
                <w:rFonts w:cstheme="minorHAnsi"/>
                <w:sz w:val="16"/>
                <w:szCs w:val="16"/>
              </w:rPr>
            </w:pPr>
          </w:p>
        </w:tc>
        <w:tc>
          <w:tcPr>
            <w:tcW w:w="1559" w:type="dxa"/>
            <w:tcBorders>
              <w:top w:val="single" w:sz="4" w:space="0" w:color="auto"/>
              <w:bottom w:val="single" w:sz="4" w:space="0" w:color="auto"/>
            </w:tcBorders>
            <w:vAlign w:val="center"/>
          </w:tcPr>
          <w:p w14:paraId="08B559BE" w14:textId="77777777" w:rsidR="00815A69" w:rsidRPr="00906EFC" w:rsidRDefault="00815A69" w:rsidP="00162F5B">
            <w:pPr>
              <w:rPr>
                <w:rFonts w:cstheme="minorHAnsi"/>
                <w:sz w:val="16"/>
                <w:szCs w:val="16"/>
              </w:rPr>
            </w:pPr>
            <w:r w:rsidRPr="00906EFC">
              <w:rPr>
                <w:rFonts w:cstheme="minorHAnsi"/>
                <w:sz w:val="16"/>
                <w:szCs w:val="16"/>
              </w:rPr>
              <w:t>Moderate</w:t>
            </w:r>
          </w:p>
        </w:tc>
        <w:tc>
          <w:tcPr>
            <w:tcW w:w="1923" w:type="dxa"/>
            <w:tcBorders>
              <w:top w:val="single" w:sz="4" w:space="0" w:color="auto"/>
              <w:bottom w:val="single" w:sz="4" w:space="0" w:color="auto"/>
            </w:tcBorders>
            <w:vAlign w:val="center"/>
          </w:tcPr>
          <w:p w14:paraId="30407E6E" w14:textId="77777777" w:rsidR="00815A69" w:rsidRPr="00906EFC" w:rsidRDefault="00815A69" w:rsidP="00162F5B">
            <w:pPr>
              <w:rPr>
                <w:rFonts w:cstheme="minorHAnsi"/>
                <w:sz w:val="16"/>
                <w:szCs w:val="16"/>
              </w:rPr>
            </w:pPr>
          </w:p>
        </w:tc>
        <w:tc>
          <w:tcPr>
            <w:tcW w:w="1905" w:type="dxa"/>
            <w:tcBorders>
              <w:top w:val="single" w:sz="4" w:space="0" w:color="auto"/>
              <w:bottom w:val="single" w:sz="4" w:space="0" w:color="auto"/>
            </w:tcBorders>
            <w:vAlign w:val="center"/>
          </w:tcPr>
          <w:p w14:paraId="353F027A" w14:textId="77777777" w:rsidR="00815A69" w:rsidRPr="00906EFC" w:rsidRDefault="00815A69" w:rsidP="00162F5B">
            <w:pPr>
              <w:rPr>
                <w:rFonts w:cstheme="minorHAnsi"/>
                <w:sz w:val="16"/>
                <w:szCs w:val="16"/>
              </w:rPr>
            </w:pPr>
          </w:p>
        </w:tc>
        <w:tc>
          <w:tcPr>
            <w:tcW w:w="3686" w:type="dxa"/>
            <w:tcBorders>
              <w:top w:val="single" w:sz="4" w:space="0" w:color="auto"/>
              <w:bottom w:val="single" w:sz="4" w:space="0" w:color="auto"/>
            </w:tcBorders>
            <w:vAlign w:val="center"/>
          </w:tcPr>
          <w:p w14:paraId="4D4EC4DB" w14:textId="77777777" w:rsidR="00815A69" w:rsidRPr="00906EFC" w:rsidRDefault="00815A69" w:rsidP="00162F5B">
            <w:pPr>
              <w:rPr>
                <w:rFonts w:cstheme="minorHAnsi"/>
                <w:sz w:val="16"/>
                <w:szCs w:val="16"/>
              </w:rPr>
            </w:pPr>
            <w:r w:rsidRPr="00906EFC">
              <w:rPr>
                <w:rFonts w:cstheme="minorHAnsi"/>
                <w:sz w:val="16"/>
                <w:szCs w:val="16"/>
              </w:rPr>
              <w:t>&gt;Fish - Acute 96hr LC50 mg/l</w:t>
            </w:r>
          </w:p>
          <w:p w14:paraId="61E2EAC9" w14:textId="77777777" w:rsidR="00815A69" w:rsidRPr="00906EFC" w:rsidRDefault="00815A69" w:rsidP="00162F5B">
            <w:pPr>
              <w:rPr>
                <w:rFonts w:cstheme="minorHAnsi"/>
                <w:sz w:val="16"/>
                <w:szCs w:val="16"/>
              </w:rPr>
            </w:pPr>
            <w:r w:rsidRPr="00906EFC">
              <w:rPr>
                <w:rFonts w:cstheme="minorHAnsi"/>
                <w:sz w:val="16"/>
                <w:szCs w:val="16"/>
              </w:rPr>
              <w:t>&gt;Aquatic invertebrates - Acute 48hr EC50 mg/l</w:t>
            </w:r>
          </w:p>
          <w:p w14:paraId="59560A11" w14:textId="77777777" w:rsidR="00815A69" w:rsidRPr="00906EFC" w:rsidRDefault="00815A69" w:rsidP="00162F5B">
            <w:pPr>
              <w:rPr>
                <w:rFonts w:cstheme="minorHAnsi"/>
                <w:sz w:val="16"/>
                <w:szCs w:val="16"/>
              </w:rPr>
            </w:pPr>
            <w:r w:rsidRPr="00906EFC">
              <w:rPr>
                <w:rFonts w:cstheme="minorHAnsi"/>
                <w:sz w:val="16"/>
                <w:szCs w:val="16"/>
              </w:rPr>
              <w:t>&gt;Aquatic invertebrates - Chronic 21d NOEC mg/l</w:t>
            </w:r>
          </w:p>
          <w:p w14:paraId="54CD2157" w14:textId="77777777" w:rsidR="00815A69" w:rsidRPr="00906EFC" w:rsidRDefault="00815A69" w:rsidP="00162F5B">
            <w:pPr>
              <w:rPr>
                <w:rFonts w:cstheme="minorHAnsi"/>
                <w:sz w:val="16"/>
                <w:szCs w:val="16"/>
              </w:rPr>
            </w:pPr>
            <w:r w:rsidRPr="00906EFC">
              <w:rPr>
                <w:rFonts w:cstheme="minorHAnsi"/>
                <w:sz w:val="16"/>
                <w:szCs w:val="16"/>
              </w:rPr>
              <w:t>&gt;Aquatic plants - Acute 7d EC50 mg/l</w:t>
            </w:r>
          </w:p>
          <w:p w14:paraId="5C84E769" w14:textId="77777777" w:rsidR="00815A69" w:rsidRPr="00906EFC" w:rsidRDefault="00815A69" w:rsidP="00162F5B">
            <w:pPr>
              <w:rPr>
                <w:rFonts w:cstheme="minorHAnsi"/>
                <w:sz w:val="16"/>
                <w:szCs w:val="16"/>
              </w:rPr>
            </w:pPr>
            <w:r w:rsidRPr="00906EFC">
              <w:rPr>
                <w:rFonts w:cstheme="minorHAnsi"/>
                <w:sz w:val="16"/>
                <w:szCs w:val="16"/>
              </w:rPr>
              <w:t>&gt;Algae - Acute 72hr EC50 growth mg/l</w:t>
            </w:r>
          </w:p>
        </w:tc>
        <w:tc>
          <w:tcPr>
            <w:tcW w:w="3688" w:type="dxa"/>
            <w:vAlign w:val="center"/>
          </w:tcPr>
          <w:p w14:paraId="71AE9B0E" w14:textId="77777777" w:rsidR="00815A69" w:rsidRPr="00906EFC" w:rsidRDefault="00815A69" w:rsidP="00162F5B">
            <w:pPr>
              <w:rPr>
                <w:rFonts w:cstheme="minorHAnsi"/>
                <w:sz w:val="16"/>
                <w:szCs w:val="16"/>
              </w:rPr>
            </w:pPr>
          </w:p>
        </w:tc>
      </w:tr>
      <w:tr w:rsidR="00815A69" w:rsidRPr="00906EFC" w14:paraId="2A3A63CE" w14:textId="77777777" w:rsidTr="00162F5B">
        <w:tc>
          <w:tcPr>
            <w:tcW w:w="1276" w:type="dxa"/>
            <w:vMerge/>
            <w:vAlign w:val="center"/>
          </w:tcPr>
          <w:p w14:paraId="7CCDD0D5" w14:textId="77777777" w:rsidR="00815A69" w:rsidRPr="00906EFC" w:rsidRDefault="00815A69" w:rsidP="00162F5B">
            <w:pPr>
              <w:rPr>
                <w:rFonts w:cstheme="minorHAnsi"/>
                <w:sz w:val="16"/>
                <w:szCs w:val="16"/>
              </w:rPr>
            </w:pPr>
          </w:p>
        </w:tc>
        <w:tc>
          <w:tcPr>
            <w:tcW w:w="1559" w:type="dxa"/>
            <w:tcBorders>
              <w:top w:val="single" w:sz="4" w:space="0" w:color="auto"/>
            </w:tcBorders>
            <w:vAlign w:val="center"/>
          </w:tcPr>
          <w:p w14:paraId="7ED166D3" w14:textId="77777777" w:rsidR="00815A69" w:rsidRPr="00906EFC" w:rsidRDefault="00815A69" w:rsidP="00162F5B">
            <w:pPr>
              <w:rPr>
                <w:rFonts w:cstheme="minorHAnsi"/>
                <w:sz w:val="16"/>
                <w:szCs w:val="16"/>
              </w:rPr>
            </w:pPr>
            <w:r w:rsidRPr="00906EFC">
              <w:rPr>
                <w:rFonts w:cstheme="minorHAnsi"/>
                <w:sz w:val="16"/>
                <w:szCs w:val="16"/>
              </w:rPr>
              <w:t>Low</w:t>
            </w:r>
          </w:p>
        </w:tc>
        <w:tc>
          <w:tcPr>
            <w:tcW w:w="1923" w:type="dxa"/>
            <w:tcBorders>
              <w:top w:val="single" w:sz="4" w:space="0" w:color="auto"/>
            </w:tcBorders>
            <w:vAlign w:val="center"/>
          </w:tcPr>
          <w:p w14:paraId="426298C6" w14:textId="77777777" w:rsidR="00815A69" w:rsidRPr="00906EFC" w:rsidRDefault="00815A69" w:rsidP="00162F5B">
            <w:pPr>
              <w:rPr>
                <w:rFonts w:cstheme="minorHAnsi"/>
                <w:sz w:val="16"/>
                <w:szCs w:val="16"/>
              </w:rPr>
            </w:pPr>
          </w:p>
        </w:tc>
        <w:tc>
          <w:tcPr>
            <w:tcW w:w="1905" w:type="dxa"/>
            <w:tcBorders>
              <w:top w:val="single" w:sz="4" w:space="0" w:color="auto"/>
            </w:tcBorders>
            <w:vAlign w:val="center"/>
          </w:tcPr>
          <w:p w14:paraId="5B8BC1F7" w14:textId="77777777" w:rsidR="00815A69" w:rsidRPr="00906EFC" w:rsidRDefault="00815A69" w:rsidP="00162F5B">
            <w:pPr>
              <w:rPr>
                <w:rFonts w:cstheme="minorHAnsi"/>
                <w:sz w:val="16"/>
                <w:szCs w:val="16"/>
              </w:rPr>
            </w:pPr>
          </w:p>
        </w:tc>
        <w:tc>
          <w:tcPr>
            <w:tcW w:w="3686" w:type="dxa"/>
            <w:tcBorders>
              <w:top w:val="single" w:sz="4" w:space="0" w:color="auto"/>
            </w:tcBorders>
            <w:vAlign w:val="center"/>
          </w:tcPr>
          <w:p w14:paraId="1B9CF900" w14:textId="77777777" w:rsidR="00815A69" w:rsidRPr="00906EFC" w:rsidRDefault="00815A69" w:rsidP="00162F5B">
            <w:pPr>
              <w:rPr>
                <w:rFonts w:cstheme="minorHAnsi"/>
                <w:sz w:val="16"/>
                <w:szCs w:val="16"/>
              </w:rPr>
            </w:pPr>
          </w:p>
        </w:tc>
        <w:tc>
          <w:tcPr>
            <w:tcW w:w="3688" w:type="dxa"/>
            <w:vAlign w:val="center"/>
          </w:tcPr>
          <w:p w14:paraId="7009276D" w14:textId="77777777" w:rsidR="00815A69" w:rsidRPr="00906EFC" w:rsidRDefault="00815A69" w:rsidP="00162F5B">
            <w:pPr>
              <w:rPr>
                <w:rFonts w:cstheme="minorHAnsi"/>
                <w:sz w:val="16"/>
                <w:szCs w:val="16"/>
              </w:rPr>
            </w:pPr>
          </w:p>
        </w:tc>
      </w:tr>
      <w:tr w:rsidR="00815A69" w:rsidRPr="00906EFC" w14:paraId="214997FC" w14:textId="77777777" w:rsidTr="00162F5B">
        <w:tc>
          <w:tcPr>
            <w:tcW w:w="1276" w:type="dxa"/>
            <w:vMerge/>
            <w:vAlign w:val="center"/>
          </w:tcPr>
          <w:p w14:paraId="1D139C32" w14:textId="77777777" w:rsidR="00815A69" w:rsidRPr="00906EFC" w:rsidRDefault="00815A69" w:rsidP="00162F5B">
            <w:pPr>
              <w:rPr>
                <w:rFonts w:cstheme="minorHAnsi"/>
                <w:sz w:val="16"/>
                <w:szCs w:val="16"/>
              </w:rPr>
            </w:pPr>
          </w:p>
        </w:tc>
        <w:tc>
          <w:tcPr>
            <w:tcW w:w="1559" w:type="dxa"/>
            <w:tcBorders>
              <w:bottom w:val="single" w:sz="4" w:space="0" w:color="auto"/>
            </w:tcBorders>
            <w:vAlign w:val="center"/>
          </w:tcPr>
          <w:p w14:paraId="145BF326" w14:textId="77777777" w:rsidR="00815A69" w:rsidRPr="00906EFC" w:rsidRDefault="00815A69" w:rsidP="00162F5B">
            <w:pPr>
              <w:rPr>
                <w:rFonts w:cstheme="minorHAnsi"/>
                <w:sz w:val="16"/>
                <w:szCs w:val="16"/>
              </w:rPr>
            </w:pPr>
            <w:r w:rsidRPr="00906EFC">
              <w:rPr>
                <w:rFonts w:cstheme="minorHAnsi"/>
                <w:sz w:val="16"/>
                <w:szCs w:val="16"/>
              </w:rPr>
              <w:t>Negligible</w:t>
            </w:r>
          </w:p>
        </w:tc>
        <w:tc>
          <w:tcPr>
            <w:tcW w:w="1923" w:type="dxa"/>
            <w:tcBorders>
              <w:bottom w:val="single" w:sz="4" w:space="0" w:color="auto"/>
            </w:tcBorders>
            <w:vAlign w:val="center"/>
          </w:tcPr>
          <w:p w14:paraId="268BA923" w14:textId="77777777" w:rsidR="00815A69" w:rsidRPr="00906EFC" w:rsidRDefault="00815A69" w:rsidP="00162F5B">
            <w:pPr>
              <w:rPr>
                <w:rFonts w:cstheme="minorHAnsi"/>
                <w:sz w:val="16"/>
                <w:szCs w:val="16"/>
              </w:rPr>
            </w:pPr>
          </w:p>
        </w:tc>
        <w:tc>
          <w:tcPr>
            <w:tcW w:w="1905" w:type="dxa"/>
            <w:tcBorders>
              <w:bottom w:val="single" w:sz="4" w:space="0" w:color="auto"/>
            </w:tcBorders>
            <w:vAlign w:val="center"/>
          </w:tcPr>
          <w:p w14:paraId="56E45D42" w14:textId="77777777" w:rsidR="00815A69" w:rsidRPr="00906EFC" w:rsidRDefault="00815A69" w:rsidP="00162F5B">
            <w:pPr>
              <w:rPr>
                <w:rFonts w:cstheme="minorHAnsi"/>
                <w:sz w:val="16"/>
                <w:szCs w:val="16"/>
              </w:rPr>
            </w:pPr>
          </w:p>
        </w:tc>
        <w:tc>
          <w:tcPr>
            <w:tcW w:w="3686" w:type="dxa"/>
            <w:tcBorders>
              <w:bottom w:val="single" w:sz="4" w:space="0" w:color="auto"/>
            </w:tcBorders>
            <w:vAlign w:val="center"/>
          </w:tcPr>
          <w:p w14:paraId="11DA9A00" w14:textId="77777777" w:rsidR="00815A69" w:rsidRPr="00906EFC" w:rsidRDefault="00815A69" w:rsidP="00162F5B">
            <w:pPr>
              <w:rPr>
                <w:rFonts w:cstheme="minorHAnsi"/>
                <w:sz w:val="16"/>
                <w:szCs w:val="16"/>
              </w:rPr>
            </w:pPr>
          </w:p>
        </w:tc>
        <w:tc>
          <w:tcPr>
            <w:tcW w:w="3688" w:type="dxa"/>
            <w:tcBorders>
              <w:bottom w:val="single" w:sz="4" w:space="0" w:color="auto"/>
            </w:tcBorders>
            <w:vAlign w:val="center"/>
          </w:tcPr>
          <w:p w14:paraId="0A52B07E" w14:textId="77777777" w:rsidR="00815A69" w:rsidRPr="00906EFC" w:rsidRDefault="00815A69" w:rsidP="00162F5B">
            <w:pPr>
              <w:rPr>
                <w:rFonts w:cstheme="minorHAnsi"/>
                <w:sz w:val="16"/>
                <w:szCs w:val="16"/>
              </w:rPr>
            </w:pPr>
          </w:p>
        </w:tc>
      </w:tr>
      <w:tr w:rsidR="00815A69" w:rsidRPr="00906EFC" w14:paraId="7D9F7F12" w14:textId="77777777" w:rsidTr="00162F5B">
        <w:tc>
          <w:tcPr>
            <w:tcW w:w="1276" w:type="dxa"/>
            <w:vMerge w:val="restart"/>
            <w:tcBorders>
              <w:top w:val="single" w:sz="4" w:space="0" w:color="auto"/>
            </w:tcBorders>
            <w:vAlign w:val="center"/>
          </w:tcPr>
          <w:p w14:paraId="1F585998" w14:textId="77777777" w:rsidR="00815A69" w:rsidRPr="00906EFC" w:rsidRDefault="00815A69" w:rsidP="00162F5B">
            <w:pPr>
              <w:rPr>
                <w:rFonts w:cstheme="minorHAnsi"/>
                <w:sz w:val="16"/>
                <w:szCs w:val="16"/>
              </w:rPr>
            </w:pPr>
            <w:bookmarkStart w:id="12" w:name="_Hlk162083098"/>
            <w:r w:rsidRPr="00906EFC">
              <w:rPr>
                <w:sz w:val="16"/>
                <w:szCs w:val="16"/>
              </w:rPr>
              <w:t>Bifenthrin</w:t>
            </w:r>
            <w:bookmarkEnd w:id="12"/>
          </w:p>
        </w:tc>
        <w:tc>
          <w:tcPr>
            <w:tcW w:w="1559" w:type="dxa"/>
            <w:tcBorders>
              <w:top w:val="single" w:sz="4" w:space="0" w:color="auto"/>
              <w:bottom w:val="single" w:sz="4" w:space="0" w:color="auto"/>
            </w:tcBorders>
            <w:vAlign w:val="center"/>
          </w:tcPr>
          <w:p w14:paraId="1B71D4CB" w14:textId="77777777" w:rsidR="00815A69" w:rsidRPr="00906EFC" w:rsidRDefault="00815A69" w:rsidP="00162F5B">
            <w:pPr>
              <w:rPr>
                <w:rFonts w:cstheme="minorHAnsi"/>
                <w:sz w:val="16"/>
                <w:szCs w:val="16"/>
              </w:rPr>
            </w:pPr>
            <w:r w:rsidRPr="00906EFC">
              <w:rPr>
                <w:rFonts w:cstheme="minorHAnsi"/>
                <w:sz w:val="16"/>
                <w:szCs w:val="16"/>
              </w:rPr>
              <w:t>High</w:t>
            </w:r>
          </w:p>
        </w:tc>
        <w:tc>
          <w:tcPr>
            <w:tcW w:w="1923" w:type="dxa"/>
            <w:tcBorders>
              <w:top w:val="single" w:sz="4" w:space="0" w:color="auto"/>
              <w:bottom w:val="single" w:sz="4" w:space="0" w:color="auto"/>
            </w:tcBorders>
            <w:vAlign w:val="center"/>
          </w:tcPr>
          <w:p w14:paraId="78FD288A" w14:textId="77777777" w:rsidR="00815A69" w:rsidRPr="00906EFC" w:rsidRDefault="00815A69" w:rsidP="00162F5B">
            <w:pPr>
              <w:rPr>
                <w:rFonts w:cstheme="minorHAnsi"/>
                <w:sz w:val="16"/>
                <w:szCs w:val="16"/>
              </w:rPr>
            </w:pPr>
          </w:p>
        </w:tc>
        <w:tc>
          <w:tcPr>
            <w:tcW w:w="1905" w:type="dxa"/>
            <w:tcBorders>
              <w:top w:val="single" w:sz="4" w:space="0" w:color="auto"/>
              <w:bottom w:val="single" w:sz="4" w:space="0" w:color="auto"/>
            </w:tcBorders>
            <w:vAlign w:val="center"/>
          </w:tcPr>
          <w:p w14:paraId="23092A33" w14:textId="77777777" w:rsidR="00815A69" w:rsidRPr="00906EFC" w:rsidRDefault="00815A69" w:rsidP="00162F5B">
            <w:pPr>
              <w:rPr>
                <w:rFonts w:cstheme="minorHAnsi"/>
                <w:sz w:val="16"/>
                <w:szCs w:val="16"/>
              </w:rPr>
            </w:pPr>
          </w:p>
        </w:tc>
        <w:tc>
          <w:tcPr>
            <w:tcW w:w="3686" w:type="dxa"/>
            <w:tcBorders>
              <w:top w:val="single" w:sz="4" w:space="0" w:color="auto"/>
              <w:bottom w:val="single" w:sz="4" w:space="0" w:color="auto"/>
            </w:tcBorders>
            <w:vAlign w:val="center"/>
          </w:tcPr>
          <w:p w14:paraId="31A4A7F1" w14:textId="77777777" w:rsidR="00815A69" w:rsidRPr="00906EFC" w:rsidRDefault="00815A69" w:rsidP="00162F5B">
            <w:pPr>
              <w:rPr>
                <w:rFonts w:cstheme="minorHAnsi"/>
                <w:sz w:val="16"/>
                <w:szCs w:val="16"/>
              </w:rPr>
            </w:pPr>
            <w:r w:rsidRPr="00906EFC">
              <w:rPr>
                <w:rFonts w:cstheme="minorHAnsi"/>
                <w:sz w:val="16"/>
                <w:szCs w:val="16"/>
              </w:rPr>
              <w:t>&gt;Fish - Acute 96hr LC50 mg/l</w:t>
            </w:r>
          </w:p>
          <w:p w14:paraId="14CB91FC" w14:textId="77777777" w:rsidR="00815A69" w:rsidRPr="00906EFC" w:rsidRDefault="00815A69" w:rsidP="00162F5B">
            <w:pPr>
              <w:rPr>
                <w:rFonts w:cstheme="minorHAnsi"/>
                <w:sz w:val="16"/>
                <w:szCs w:val="16"/>
              </w:rPr>
            </w:pPr>
            <w:r w:rsidRPr="00906EFC">
              <w:rPr>
                <w:rFonts w:cstheme="minorHAnsi"/>
                <w:sz w:val="16"/>
                <w:szCs w:val="16"/>
              </w:rPr>
              <w:t>&gt;Fish - Chronic 21d NOEC mg/l</w:t>
            </w:r>
          </w:p>
          <w:p w14:paraId="60AC2452" w14:textId="77777777" w:rsidR="00815A69" w:rsidRPr="00906EFC" w:rsidRDefault="00815A69" w:rsidP="00162F5B">
            <w:pPr>
              <w:rPr>
                <w:rFonts w:cstheme="minorHAnsi"/>
                <w:sz w:val="16"/>
                <w:szCs w:val="16"/>
              </w:rPr>
            </w:pPr>
            <w:r w:rsidRPr="00906EFC">
              <w:rPr>
                <w:rFonts w:cstheme="minorHAnsi"/>
                <w:sz w:val="16"/>
                <w:szCs w:val="16"/>
              </w:rPr>
              <w:t>&gt;Aquatic invertebrates - Acute 48hr EC50 mg/l</w:t>
            </w:r>
          </w:p>
          <w:p w14:paraId="46FA4B56" w14:textId="77777777" w:rsidR="00815A69" w:rsidRPr="00906EFC" w:rsidRDefault="00815A69" w:rsidP="00162F5B">
            <w:pPr>
              <w:rPr>
                <w:rFonts w:cstheme="minorHAnsi"/>
                <w:sz w:val="16"/>
                <w:szCs w:val="16"/>
              </w:rPr>
            </w:pPr>
            <w:r w:rsidRPr="00906EFC">
              <w:rPr>
                <w:rFonts w:cstheme="minorHAnsi"/>
                <w:sz w:val="16"/>
                <w:szCs w:val="16"/>
              </w:rPr>
              <w:t>&gt;Aquatic invertebrates - Chronic 21d NOEC mg/l</w:t>
            </w:r>
          </w:p>
          <w:p w14:paraId="0B28EB27" w14:textId="77777777" w:rsidR="00815A69" w:rsidRPr="00906EFC" w:rsidRDefault="00815A69" w:rsidP="00162F5B">
            <w:pPr>
              <w:rPr>
                <w:rFonts w:cstheme="minorHAnsi"/>
                <w:sz w:val="16"/>
                <w:szCs w:val="16"/>
              </w:rPr>
            </w:pPr>
            <w:r w:rsidRPr="00906EFC">
              <w:rPr>
                <w:rFonts w:cstheme="minorHAnsi"/>
                <w:sz w:val="16"/>
                <w:szCs w:val="16"/>
              </w:rPr>
              <w:t>&gt;Aquatic crustaceans - Acute 96hr LC50 mg/l</w:t>
            </w:r>
          </w:p>
        </w:tc>
        <w:tc>
          <w:tcPr>
            <w:tcW w:w="3688" w:type="dxa"/>
            <w:tcBorders>
              <w:top w:val="single" w:sz="4" w:space="0" w:color="auto"/>
            </w:tcBorders>
            <w:vAlign w:val="center"/>
          </w:tcPr>
          <w:p w14:paraId="3BD1E087" w14:textId="77777777" w:rsidR="00815A69" w:rsidRPr="00906EFC" w:rsidRDefault="00815A69" w:rsidP="00162F5B">
            <w:pPr>
              <w:rPr>
                <w:rFonts w:cstheme="minorHAnsi"/>
                <w:sz w:val="16"/>
                <w:szCs w:val="16"/>
              </w:rPr>
            </w:pPr>
          </w:p>
        </w:tc>
      </w:tr>
      <w:tr w:rsidR="00815A69" w:rsidRPr="00906EFC" w14:paraId="77DA9C8A" w14:textId="77777777" w:rsidTr="00162F5B">
        <w:tc>
          <w:tcPr>
            <w:tcW w:w="1276" w:type="dxa"/>
            <w:vMerge/>
            <w:vAlign w:val="center"/>
          </w:tcPr>
          <w:p w14:paraId="6ADAC22F" w14:textId="77777777" w:rsidR="00815A69" w:rsidRPr="00906EFC" w:rsidRDefault="00815A69" w:rsidP="00162F5B">
            <w:pPr>
              <w:rPr>
                <w:rFonts w:cstheme="minorHAnsi"/>
                <w:sz w:val="16"/>
                <w:szCs w:val="16"/>
              </w:rPr>
            </w:pPr>
          </w:p>
        </w:tc>
        <w:tc>
          <w:tcPr>
            <w:tcW w:w="1559" w:type="dxa"/>
            <w:tcBorders>
              <w:top w:val="single" w:sz="4" w:space="0" w:color="auto"/>
              <w:bottom w:val="single" w:sz="4" w:space="0" w:color="auto"/>
            </w:tcBorders>
            <w:vAlign w:val="center"/>
          </w:tcPr>
          <w:p w14:paraId="65586D99" w14:textId="77777777" w:rsidR="00815A69" w:rsidRPr="00906EFC" w:rsidRDefault="00815A69" w:rsidP="00162F5B">
            <w:pPr>
              <w:rPr>
                <w:rFonts w:cstheme="minorHAnsi"/>
                <w:sz w:val="16"/>
                <w:szCs w:val="16"/>
              </w:rPr>
            </w:pPr>
            <w:r w:rsidRPr="00906EFC">
              <w:rPr>
                <w:rFonts w:cstheme="minorHAnsi"/>
                <w:sz w:val="16"/>
                <w:szCs w:val="16"/>
              </w:rPr>
              <w:t>Moderate</w:t>
            </w:r>
          </w:p>
        </w:tc>
        <w:tc>
          <w:tcPr>
            <w:tcW w:w="1923" w:type="dxa"/>
            <w:tcBorders>
              <w:top w:val="single" w:sz="4" w:space="0" w:color="auto"/>
              <w:bottom w:val="single" w:sz="4" w:space="0" w:color="auto"/>
            </w:tcBorders>
            <w:vAlign w:val="center"/>
          </w:tcPr>
          <w:p w14:paraId="0C716F69" w14:textId="77777777" w:rsidR="00815A69" w:rsidRPr="00906EFC" w:rsidRDefault="00815A69" w:rsidP="00162F5B">
            <w:pPr>
              <w:rPr>
                <w:rFonts w:cstheme="minorHAnsi"/>
                <w:sz w:val="16"/>
                <w:szCs w:val="16"/>
              </w:rPr>
            </w:pPr>
          </w:p>
        </w:tc>
        <w:tc>
          <w:tcPr>
            <w:tcW w:w="1905" w:type="dxa"/>
            <w:tcBorders>
              <w:top w:val="single" w:sz="4" w:space="0" w:color="auto"/>
              <w:bottom w:val="single" w:sz="4" w:space="0" w:color="auto"/>
            </w:tcBorders>
            <w:vAlign w:val="center"/>
          </w:tcPr>
          <w:p w14:paraId="76CBC70A" w14:textId="77777777" w:rsidR="00815A69" w:rsidRPr="00906EFC" w:rsidRDefault="00815A69" w:rsidP="00162F5B">
            <w:pPr>
              <w:rPr>
                <w:rFonts w:cstheme="minorHAnsi"/>
                <w:sz w:val="16"/>
                <w:szCs w:val="16"/>
              </w:rPr>
            </w:pPr>
          </w:p>
        </w:tc>
        <w:tc>
          <w:tcPr>
            <w:tcW w:w="3686" w:type="dxa"/>
            <w:tcBorders>
              <w:top w:val="single" w:sz="4" w:space="0" w:color="auto"/>
              <w:bottom w:val="single" w:sz="4" w:space="0" w:color="auto"/>
            </w:tcBorders>
            <w:vAlign w:val="center"/>
          </w:tcPr>
          <w:p w14:paraId="029FB7CF" w14:textId="77777777" w:rsidR="00815A69" w:rsidRPr="00906EFC" w:rsidRDefault="00815A69" w:rsidP="00162F5B">
            <w:pPr>
              <w:rPr>
                <w:rFonts w:cstheme="minorHAnsi"/>
                <w:sz w:val="16"/>
                <w:szCs w:val="16"/>
              </w:rPr>
            </w:pPr>
            <w:r w:rsidRPr="00906EFC">
              <w:rPr>
                <w:rFonts w:cstheme="minorHAnsi"/>
                <w:sz w:val="16"/>
                <w:szCs w:val="16"/>
              </w:rPr>
              <w:t>&gt;Algae - Acute 72hr EC50 growth mg/l</w:t>
            </w:r>
          </w:p>
        </w:tc>
        <w:tc>
          <w:tcPr>
            <w:tcW w:w="3688" w:type="dxa"/>
            <w:vAlign w:val="center"/>
          </w:tcPr>
          <w:p w14:paraId="445B2656" w14:textId="77777777" w:rsidR="00815A69" w:rsidRPr="00906EFC" w:rsidRDefault="00815A69" w:rsidP="00162F5B">
            <w:pPr>
              <w:rPr>
                <w:rFonts w:cstheme="minorHAnsi"/>
                <w:sz w:val="16"/>
                <w:szCs w:val="16"/>
              </w:rPr>
            </w:pPr>
          </w:p>
        </w:tc>
      </w:tr>
      <w:tr w:rsidR="00815A69" w:rsidRPr="00906EFC" w14:paraId="033C6972" w14:textId="77777777" w:rsidTr="00162F5B">
        <w:tc>
          <w:tcPr>
            <w:tcW w:w="1276" w:type="dxa"/>
            <w:vMerge/>
            <w:vAlign w:val="center"/>
          </w:tcPr>
          <w:p w14:paraId="18B44F2C" w14:textId="77777777" w:rsidR="00815A69" w:rsidRPr="00906EFC" w:rsidRDefault="00815A69" w:rsidP="00162F5B">
            <w:pPr>
              <w:rPr>
                <w:rFonts w:cstheme="minorHAnsi"/>
                <w:sz w:val="16"/>
                <w:szCs w:val="16"/>
              </w:rPr>
            </w:pPr>
          </w:p>
        </w:tc>
        <w:tc>
          <w:tcPr>
            <w:tcW w:w="1559" w:type="dxa"/>
            <w:tcBorders>
              <w:top w:val="single" w:sz="4" w:space="0" w:color="auto"/>
              <w:bottom w:val="single" w:sz="4" w:space="0" w:color="auto"/>
            </w:tcBorders>
            <w:vAlign w:val="center"/>
          </w:tcPr>
          <w:p w14:paraId="584E1A55" w14:textId="77777777" w:rsidR="00815A69" w:rsidRPr="00906EFC" w:rsidRDefault="00815A69" w:rsidP="00162F5B">
            <w:pPr>
              <w:rPr>
                <w:rFonts w:cstheme="minorHAnsi"/>
                <w:sz w:val="16"/>
                <w:szCs w:val="16"/>
              </w:rPr>
            </w:pPr>
            <w:r w:rsidRPr="00906EFC">
              <w:rPr>
                <w:rFonts w:cstheme="minorHAnsi"/>
                <w:sz w:val="16"/>
                <w:szCs w:val="16"/>
              </w:rPr>
              <w:t>Low</w:t>
            </w:r>
          </w:p>
        </w:tc>
        <w:tc>
          <w:tcPr>
            <w:tcW w:w="1923" w:type="dxa"/>
            <w:tcBorders>
              <w:top w:val="single" w:sz="4" w:space="0" w:color="auto"/>
              <w:bottom w:val="single" w:sz="4" w:space="0" w:color="auto"/>
            </w:tcBorders>
            <w:vAlign w:val="center"/>
          </w:tcPr>
          <w:p w14:paraId="4755166E" w14:textId="77777777" w:rsidR="00815A69" w:rsidRPr="00906EFC" w:rsidRDefault="00815A69" w:rsidP="00162F5B">
            <w:pPr>
              <w:rPr>
                <w:rFonts w:cstheme="minorHAnsi"/>
                <w:sz w:val="16"/>
                <w:szCs w:val="16"/>
              </w:rPr>
            </w:pPr>
          </w:p>
        </w:tc>
        <w:tc>
          <w:tcPr>
            <w:tcW w:w="1905" w:type="dxa"/>
            <w:tcBorders>
              <w:top w:val="single" w:sz="4" w:space="0" w:color="auto"/>
              <w:bottom w:val="single" w:sz="4" w:space="0" w:color="auto"/>
            </w:tcBorders>
            <w:vAlign w:val="center"/>
          </w:tcPr>
          <w:p w14:paraId="264A54DA" w14:textId="77777777" w:rsidR="00815A69" w:rsidRPr="00906EFC" w:rsidRDefault="00815A69" w:rsidP="00162F5B">
            <w:pPr>
              <w:rPr>
                <w:rFonts w:cstheme="minorHAnsi"/>
                <w:sz w:val="16"/>
                <w:szCs w:val="16"/>
              </w:rPr>
            </w:pPr>
          </w:p>
        </w:tc>
        <w:tc>
          <w:tcPr>
            <w:tcW w:w="3686" w:type="dxa"/>
            <w:tcBorders>
              <w:top w:val="single" w:sz="4" w:space="0" w:color="auto"/>
              <w:bottom w:val="single" w:sz="4" w:space="0" w:color="auto"/>
            </w:tcBorders>
            <w:vAlign w:val="center"/>
          </w:tcPr>
          <w:p w14:paraId="0CA5EF56" w14:textId="77777777" w:rsidR="00815A69" w:rsidRPr="00906EFC" w:rsidRDefault="00815A69" w:rsidP="00162F5B">
            <w:pPr>
              <w:rPr>
                <w:rFonts w:cstheme="minorHAnsi"/>
                <w:sz w:val="16"/>
                <w:szCs w:val="16"/>
              </w:rPr>
            </w:pPr>
            <w:r w:rsidRPr="00906EFC">
              <w:rPr>
                <w:rFonts w:cstheme="minorHAnsi"/>
                <w:sz w:val="16"/>
                <w:szCs w:val="16"/>
              </w:rPr>
              <w:t>Algae - Chronic 96hr NOEC mg/l</w:t>
            </w:r>
          </w:p>
        </w:tc>
        <w:tc>
          <w:tcPr>
            <w:tcW w:w="3688" w:type="dxa"/>
            <w:vAlign w:val="center"/>
          </w:tcPr>
          <w:p w14:paraId="54DB7C4D" w14:textId="77777777" w:rsidR="00815A69" w:rsidRPr="00906EFC" w:rsidRDefault="00815A69" w:rsidP="00162F5B">
            <w:pPr>
              <w:rPr>
                <w:rFonts w:cstheme="minorHAnsi"/>
                <w:sz w:val="16"/>
                <w:szCs w:val="16"/>
              </w:rPr>
            </w:pPr>
          </w:p>
        </w:tc>
      </w:tr>
      <w:tr w:rsidR="00815A69" w:rsidRPr="00906EFC" w14:paraId="715ACF2D" w14:textId="77777777" w:rsidTr="00162F5B">
        <w:tc>
          <w:tcPr>
            <w:tcW w:w="1276" w:type="dxa"/>
            <w:vMerge/>
            <w:vAlign w:val="center"/>
          </w:tcPr>
          <w:p w14:paraId="3FA5FB3A" w14:textId="77777777" w:rsidR="00815A69" w:rsidRPr="00906EFC" w:rsidRDefault="00815A69" w:rsidP="00162F5B">
            <w:pPr>
              <w:rPr>
                <w:rFonts w:cstheme="minorHAnsi"/>
                <w:sz w:val="16"/>
                <w:szCs w:val="16"/>
              </w:rPr>
            </w:pPr>
          </w:p>
        </w:tc>
        <w:tc>
          <w:tcPr>
            <w:tcW w:w="1559" w:type="dxa"/>
            <w:tcBorders>
              <w:top w:val="single" w:sz="4" w:space="0" w:color="auto"/>
              <w:bottom w:val="single" w:sz="4" w:space="0" w:color="auto"/>
            </w:tcBorders>
            <w:vAlign w:val="center"/>
          </w:tcPr>
          <w:p w14:paraId="5DA3BE7B" w14:textId="77777777" w:rsidR="00815A69" w:rsidRPr="00906EFC" w:rsidRDefault="00815A69" w:rsidP="00162F5B">
            <w:pPr>
              <w:rPr>
                <w:rFonts w:cstheme="minorHAnsi"/>
                <w:sz w:val="16"/>
                <w:szCs w:val="16"/>
              </w:rPr>
            </w:pPr>
            <w:r w:rsidRPr="00906EFC">
              <w:rPr>
                <w:rFonts w:cstheme="minorHAnsi"/>
                <w:sz w:val="16"/>
                <w:szCs w:val="16"/>
              </w:rPr>
              <w:t>Negligible</w:t>
            </w:r>
          </w:p>
        </w:tc>
        <w:tc>
          <w:tcPr>
            <w:tcW w:w="1923" w:type="dxa"/>
            <w:tcBorders>
              <w:top w:val="single" w:sz="4" w:space="0" w:color="auto"/>
              <w:bottom w:val="single" w:sz="4" w:space="0" w:color="auto"/>
            </w:tcBorders>
            <w:vAlign w:val="center"/>
          </w:tcPr>
          <w:p w14:paraId="6DCF606E" w14:textId="77777777" w:rsidR="00815A69" w:rsidRPr="00906EFC" w:rsidRDefault="00815A69" w:rsidP="00162F5B">
            <w:pPr>
              <w:rPr>
                <w:rFonts w:cstheme="minorHAnsi"/>
                <w:sz w:val="16"/>
                <w:szCs w:val="16"/>
              </w:rPr>
            </w:pPr>
          </w:p>
        </w:tc>
        <w:tc>
          <w:tcPr>
            <w:tcW w:w="1905" w:type="dxa"/>
            <w:tcBorders>
              <w:top w:val="single" w:sz="4" w:space="0" w:color="auto"/>
              <w:bottom w:val="single" w:sz="4" w:space="0" w:color="auto"/>
            </w:tcBorders>
            <w:vAlign w:val="center"/>
          </w:tcPr>
          <w:p w14:paraId="47B33D71" w14:textId="77777777" w:rsidR="00815A69" w:rsidRPr="00906EFC" w:rsidRDefault="00815A69" w:rsidP="00162F5B">
            <w:pPr>
              <w:rPr>
                <w:rFonts w:cstheme="minorHAnsi"/>
                <w:sz w:val="16"/>
                <w:szCs w:val="16"/>
              </w:rPr>
            </w:pPr>
          </w:p>
        </w:tc>
        <w:tc>
          <w:tcPr>
            <w:tcW w:w="3686" w:type="dxa"/>
            <w:tcBorders>
              <w:top w:val="single" w:sz="4" w:space="0" w:color="auto"/>
              <w:bottom w:val="single" w:sz="4" w:space="0" w:color="auto"/>
            </w:tcBorders>
            <w:vAlign w:val="center"/>
          </w:tcPr>
          <w:p w14:paraId="4248FE07" w14:textId="77777777" w:rsidR="00815A69" w:rsidRPr="00906EFC" w:rsidRDefault="00815A69" w:rsidP="00162F5B">
            <w:pPr>
              <w:rPr>
                <w:rFonts w:cstheme="minorHAnsi"/>
                <w:sz w:val="16"/>
                <w:szCs w:val="16"/>
              </w:rPr>
            </w:pPr>
          </w:p>
        </w:tc>
        <w:tc>
          <w:tcPr>
            <w:tcW w:w="3688" w:type="dxa"/>
            <w:tcBorders>
              <w:bottom w:val="single" w:sz="4" w:space="0" w:color="auto"/>
            </w:tcBorders>
            <w:vAlign w:val="center"/>
          </w:tcPr>
          <w:p w14:paraId="0546348E" w14:textId="77777777" w:rsidR="00815A69" w:rsidRPr="00906EFC" w:rsidRDefault="00815A69" w:rsidP="00162F5B">
            <w:pPr>
              <w:rPr>
                <w:rFonts w:cstheme="minorHAnsi"/>
                <w:sz w:val="16"/>
                <w:szCs w:val="16"/>
              </w:rPr>
            </w:pPr>
          </w:p>
        </w:tc>
      </w:tr>
      <w:tr w:rsidR="00815A69" w:rsidRPr="00906EFC" w14:paraId="2A31C0A8" w14:textId="77777777" w:rsidTr="00162F5B">
        <w:tc>
          <w:tcPr>
            <w:tcW w:w="1276" w:type="dxa"/>
            <w:vMerge w:val="restart"/>
            <w:tcBorders>
              <w:top w:val="single" w:sz="4" w:space="0" w:color="auto"/>
            </w:tcBorders>
            <w:vAlign w:val="center"/>
          </w:tcPr>
          <w:p w14:paraId="43CAD5E7" w14:textId="77777777" w:rsidR="00815A69" w:rsidRPr="00906EFC" w:rsidRDefault="00815A69" w:rsidP="00162F5B">
            <w:pPr>
              <w:rPr>
                <w:sz w:val="16"/>
                <w:szCs w:val="16"/>
              </w:rPr>
            </w:pPr>
          </w:p>
          <w:p w14:paraId="577CCFC4" w14:textId="77777777" w:rsidR="00815A69" w:rsidRPr="00906EFC" w:rsidRDefault="00815A69" w:rsidP="00162F5B">
            <w:pPr>
              <w:rPr>
                <w:rFonts w:cstheme="minorHAnsi"/>
                <w:sz w:val="16"/>
                <w:szCs w:val="16"/>
              </w:rPr>
            </w:pPr>
            <w:r w:rsidRPr="00906EFC">
              <w:rPr>
                <w:sz w:val="16"/>
                <w:szCs w:val="16"/>
              </w:rPr>
              <w:lastRenderedPageBreak/>
              <w:t>Terbutryn</w:t>
            </w:r>
          </w:p>
        </w:tc>
        <w:tc>
          <w:tcPr>
            <w:tcW w:w="1559" w:type="dxa"/>
            <w:tcBorders>
              <w:top w:val="single" w:sz="4" w:space="0" w:color="auto"/>
              <w:bottom w:val="single" w:sz="4" w:space="0" w:color="auto"/>
            </w:tcBorders>
            <w:vAlign w:val="center"/>
          </w:tcPr>
          <w:p w14:paraId="6A3B6BAA" w14:textId="77777777" w:rsidR="00815A69" w:rsidRPr="00906EFC" w:rsidRDefault="00815A69" w:rsidP="00162F5B">
            <w:pPr>
              <w:rPr>
                <w:rFonts w:cstheme="minorHAnsi"/>
                <w:sz w:val="16"/>
                <w:szCs w:val="16"/>
              </w:rPr>
            </w:pPr>
            <w:r w:rsidRPr="00906EFC">
              <w:rPr>
                <w:rFonts w:cstheme="minorHAnsi"/>
                <w:sz w:val="16"/>
                <w:szCs w:val="16"/>
              </w:rPr>
              <w:lastRenderedPageBreak/>
              <w:t>High</w:t>
            </w:r>
          </w:p>
        </w:tc>
        <w:tc>
          <w:tcPr>
            <w:tcW w:w="1923" w:type="dxa"/>
            <w:tcBorders>
              <w:top w:val="single" w:sz="4" w:space="0" w:color="auto"/>
              <w:bottom w:val="single" w:sz="4" w:space="0" w:color="auto"/>
            </w:tcBorders>
            <w:vAlign w:val="center"/>
          </w:tcPr>
          <w:p w14:paraId="049E5452" w14:textId="77777777" w:rsidR="00815A69" w:rsidRPr="00906EFC" w:rsidRDefault="00815A69" w:rsidP="00162F5B">
            <w:pPr>
              <w:rPr>
                <w:rFonts w:cstheme="minorHAnsi"/>
                <w:sz w:val="16"/>
                <w:szCs w:val="16"/>
              </w:rPr>
            </w:pPr>
          </w:p>
        </w:tc>
        <w:tc>
          <w:tcPr>
            <w:tcW w:w="1905" w:type="dxa"/>
            <w:tcBorders>
              <w:top w:val="single" w:sz="4" w:space="0" w:color="auto"/>
              <w:bottom w:val="single" w:sz="4" w:space="0" w:color="auto"/>
            </w:tcBorders>
            <w:vAlign w:val="center"/>
          </w:tcPr>
          <w:p w14:paraId="49156F0F" w14:textId="77777777" w:rsidR="00815A69" w:rsidRPr="00906EFC" w:rsidRDefault="00815A69" w:rsidP="00162F5B">
            <w:pPr>
              <w:rPr>
                <w:rFonts w:cstheme="minorHAnsi"/>
                <w:sz w:val="16"/>
                <w:szCs w:val="16"/>
              </w:rPr>
            </w:pPr>
          </w:p>
        </w:tc>
        <w:tc>
          <w:tcPr>
            <w:tcW w:w="3686" w:type="dxa"/>
            <w:tcBorders>
              <w:top w:val="single" w:sz="4" w:space="0" w:color="auto"/>
              <w:bottom w:val="single" w:sz="4" w:space="0" w:color="auto"/>
            </w:tcBorders>
            <w:vAlign w:val="center"/>
          </w:tcPr>
          <w:p w14:paraId="56525ECD" w14:textId="77777777" w:rsidR="00815A69" w:rsidRPr="00906EFC" w:rsidRDefault="00815A69" w:rsidP="00162F5B">
            <w:pPr>
              <w:rPr>
                <w:rFonts w:cstheme="minorHAnsi"/>
                <w:sz w:val="16"/>
                <w:szCs w:val="16"/>
              </w:rPr>
            </w:pPr>
          </w:p>
        </w:tc>
        <w:tc>
          <w:tcPr>
            <w:tcW w:w="3688" w:type="dxa"/>
            <w:tcBorders>
              <w:top w:val="single" w:sz="4" w:space="0" w:color="auto"/>
            </w:tcBorders>
            <w:vAlign w:val="center"/>
          </w:tcPr>
          <w:p w14:paraId="310BBBD6" w14:textId="77777777" w:rsidR="00815A69" w:rsidRPr="00906EFC" w:rsidRDefault="00815A69" w:rsidP="00162F5B">
            <w:pPr>
              <w:rPr>
                <w:rFonts w:cstheme="minorHAnsi"/>
                <w:sz w:val="16"/>
                <w:szCs w:val="16"/>
              </w:rPr>
            </w:pPr>
          </w:p>
        </w:tc>
      </w:tr>
      <w:tr w:rsidR="00815A69" w:rsidRPr="00906EFC" w14:paraId="23115E16" w14:textId="77777777" w:rsidTr="00162F5B">
        <w:tc>
          <w:tcPr>
            <w:tcW w:w="1276" w:type="dxa"/>
            <w:vMerge/>
            <w:vAlign w:val="center"/>
          </w:tcPr>
          <w:p w14:paraId="51B8C48C" w14:textId="77777777" w:rsidR="00815A69" w:rsidRPr="00906EFC" w:rsidRDefault="00815A69" w:rsidP="00162F5B">
            <w:pPr>
              <w:rPr>
                <w:rFonts w:cstheme="minorHAnsi"/>
                <w:sz w:val="16"/>
                <w:szCs w:val="16"/>
              </w:rPr>
            </w:pPr>
          </w:p>
        </w:tc>
        <w:tc>
          <w:tcPr>
            <w:tcW w:w="1559" w:type="dxa"/>
            <w:tcBorders>
              <w:top w:val="single" w:sz="4" w:space="0" w:color="auto"/>
              <w:bottom w:val="single" w:sz="4" w:space="0" w:color="auto"/>
            </w:tcBorders>
            <w:vAlign w:val="center"/>
          </w:tcPr>
          <w:p w14:paraId="38590EB2" w14:textId="77777777" w:rsidR="00815A69" w:rsidRPr="00906EFC" w:rsidRDefault="00815A69" w:rsidP="00162F5B">
            <w:pPr>
              <w:rPr>
                <w:rFonts w:cstheme="minorHAnsi"/>
                <w:sz w:val="16"/>
                <w:szCs w:val="16"/>
              </w:rPr>
            </w:pPr>
            <w:r w:rsidRPr="00906EFC">
              <w:rPr>
                <w:rFonts w:cstheme="minorHAnsi"/>
                <w:sz w:val="16"/>
                <w:szCs w:val="16"/>
              </w:rPr>
              <w:t>Moderate</w:t>
            </w:r>
          </w:p>
        </w:tc>
        <w:tc>
          <w:tcPr>
            <w:tcW w:w="1923" w:type="dxa"/>
            <w:tcBorders>
              <w:top w:val="single" w:sz="4" w:space="0" w:color="auto"/>
              <w:bottom w:val="single" w:sz="4" w:space="0" w:color="auto"/>
            </w:tcBorders>
            <w:vAlign w:val="center"/>
          </w:tcPr>
          <w:p w14:paraId="4B95825A" w14:textId="77777777" w:rsidR="00815A69" w:rsidRPr="00906EFC" w:rsidRDefault="00815A69" w:rsidP="00162F5B">
            <w:pPr>
              <w:rPr>
                <w:rFonts w:cstheme="minorHAnsi"/>
                <w:sz w:val="16"/>
                <w:szCs w:val="16"/>
              </w:rPr>
            </w:pPr>
          </w:p>
        </w:tc>
        <w:tc>
          <w:tcPr>
            <w:tcW w:w="1905" w:type="dxa"/>
            <w:tcBorders>
              <w:top w:val="single" w:sz="4" w:space="0" w:color="auto"/>
              <w:bottom w:val="single" w:sz="4" w:space="0" w:color="auto"/>
            </w:tcBorders>
            <w:vAlign w:val="center"/>
          </w:tcPr>
          <w:p w14:paraId="41B69FAC" w14:textId="77777777" w:rsidR="00815A69" w:rsidRPr="00906EFC" w:rsidRDefault="00815A69" w:rsidP="00162F5B">
            <w:pPr>
              <w:rPr>
                <w:rFonts w:cstheme="minorHAnsi"/>
                <w:sz w:val="16"/>
                <w:szCs w:val="16"/>
              </w:rPr>
            </w:pPr>
          </w:p>
        </w:tc>
        <w:tc>
          <w:tcPr>
            <w:tcW w:w="3686" w:type="dxa"/>
            <w:tcBorders>
              <w:top w:val="single" w:sz="4" w:space="0" w:color="auto"/>
              <w:bottom w:val="single" w:sz="4" w:space="0" w:color="auto"/>
            </w:tcBorders>
            <w:vAlign w:val="center"/>
          </w:tcPr>
          <w:p w14:paraId="16184F52" w14:textId="77777777" w:rsidR="00815A69" w:rsidRPr="00906EFC" w:rsidRDefault="00815A69" w:rsidP="00162F5B">
            <w:pPr>
              <w:rPr>
                <w:rFonts w:cstheme="minorHAnsi"/>
                <w:sz w:val="16"/>
                <w:szCs w:val="16"/>
              </w:rPr>
            </w:pPr>
            <w:r w:rsidRPr="00906EFC">
              <w:rPr>
                <w:rFonts w:cstheme="minorHAnsi"/>
                <w:sz w:val="16"/>
                <w:szCs w:val="16"/>
              </w:rPr>
              <w:t>Fish - Acute 96hr LC50 mg/l</w:t>
            </w:r>
          </w:p>
          <w:p w14:paraId="3DA7BB5B" w14:textId="77777777" w:rsidR="00815A69" w:rsidRPr="00906EFC" w:rsidRDefault="00815A69" w:rsidP="00162F5B">
            <w:pPr>
              <w:rPr>
                <w:rFonts w:cstheme="minorHAnsi"/>
                <w:sz w:val="16"/>
                <w:szCs w:val="16"/>
              </w:rPr>
            </w:pPr>
            <w:r w:rsidRPr="00906EFC">
              <w:rPr>
                <w:rFonts w:cstheme="minorHAnsi"/>
                <w:sz w:val="16"/>
                <w:szCs w:val="16"/>
              </w:rPr>
              <w:t>Aquatic invertebrates - Acute 48hr EC50 mg/l</w:t>
            </w:r>
          </w:p>
        </w:tc>
        <w:tc>
          <w:tcPr>
            <w:tcW w:w="3688" w:type="dxa"/>
            <w:vAlign w:val="center"/>
          </w:tcPr>
          <w:p w14:paraId="66CB5F3C" w14:textId="77777777" w:rsidR="00815A69" w:rsidRPr="00906EFC" w:rsidRDefault="00815A69" w:rsidP="00162F5B">
            <w:pPr>
              <w:rPr>
                <w:rFonts w:cstheme="minorHAnsi"/>
                <w:sz w:val="16"/>
                <w:szCs w:val="16"/>
              </w:rPr>
            </w:pPr>
          </w:p>
        </w:tc>
      </w:tr>
      <w:tr w:rsidR="00815A69" w:rsidRPr="00906EFC" w14:paraId="0546D39D" w14:textId="77777777" w:rsidTr="00162F5B">
        <w:tc>
          <w:tcPr>
            <w:tcW w:w="1276" w:type="dxa"/>
            <w:vMerge/>
            <w:vAlign w:val="center"/>
          </w:tcPr>
          <w:p w14:paraId="6C532AEF" w14:textId="77777777" w:rsidR="00815A69" w:rsidRPr="00906EFC" w:rsidRDefault="00815A69" w:rsidP="00162F5B">
            <w:pPr>
              <w:rPr>
                <w:rFonts w:cstheme="minorHAnsi"/>
                <w:sz w:val="16"/>
                <w:szCs w:val="16"/>
              </w:rPr>
            </w:pPr>
          </w:p>
        </w:tc>
        <w:tc>
          <w:tcPr>
            <w:tcW w:w="1559" w:type="dxa"/>
            <w:tcBorders>
              <w:top w:val="single" w:sz="4" w:space="0" w:color="auto"/>
            </w:tcBorders>
            <w:vAlign w:val="center"/>
          </w:tcPr>
          <w:p w14:paraId="4DA314D3" w14:textId="77777777" w:rsidR="00815A69" w:rsidRPr="00906EFC" w:rsidRDefault="00815A69" w:rsidP="00162F5B">
            <w:pPr>
              <w:rPr>
                <w:rFonts w:cstheme="minorHAnsi"/>
                <w:sz w:val="16"/>
                <w:szCs w:val="16"/>
              </w:rPr>
            </w:pPr>
            <w:r w:rsidRPr="00906EFC">
              <w:rPr>
                <w:rFonts w:cstheme="minorHAnsi"/>
                <w:sz w:val="16"/>
                <w:szCs w:val="16"/>
              </w:rPr>
              <w:t>Low</w:t>
            </w:r>
          </w:p>
        </w:tc>
        <w:tc>
          <w:tcPr>
            <w:tcW w:w="1923" w:type="dxa"/>
            <w:tcBorders>
              <w:top w:val="single" w:sz="4" w:space="0" w:color="auto"/>
            </w:tcBorders>
            <w:vAlign w:val="center"/>
          </w:tcPr>
          <w:p w14:paraId="0462C231" w14:textId="77777777" w:rsidR="00815A69" w:rsidRPr="00906EFC" w:rsidRDefault="00815A69" w:rsidP="00162F5B">
            <w:pPr>
              <w:rPr>
                <w:rFonts w:cstheme="minorHAnsi"/>
                <w:sz w:val="16"/>
                <w:szCs w:val="16"/>
              </w:rPr>
            </w:pPr>
          </w:p>
        </w:tc>
        <w:tc>
          <w:tcPr>
            <w:tcW w:w="1905" w:type="dxa"/>
            <w:tcBorders>
              <w:top w:val="single" w:sz="4" w:space="0" w:color="auto"/>
            </w:tcBorders>
            <w:vAlign w:val="center"/>
          </w:tcPr>
          <w:p w14:paraId="5BC0759D" w14:textId="77777777" w:rsidR="00815A69" w:rsidRPr="00906EFC" w:rsidRDefault="00815A69" w:rsidP="00162F5B">
            <w:pPr>
              <w:rPr>
                <w:rFonts w:cstheme="minorHAnsi"/>
                <w:sz w:val="16"/>
                <w:szCs w:val="16"/>
              </w:rPr>
            </w:pPr>
          </w:p>
        </w:tc>
        <w:tc>
          <w:tcPr>
            <w:tcW w:w="3686" w:type="dxa"/>
            <w:tcBorders>
              <w:top w:val="single" w:sz="4" w:space="0" w:color="auto"/>
            </w:tcBorders>
            <w:vAlign w:val="center"/>
          </w:tcPr>
          <w:p w14:paraId="016D0180" w14:textId="77777777" w:rsidR="00815A69" w:rsidRPr="00906EFC" w:rsidRDefault="00815A69" w:rsidP="00162F5B">
            <w:pPr>
              <w:rPr>
                <w:rFonts w:cstheme="minorHAnsi"/>
                <w:sz w:val="16"/>
                <w:szCs w:val="16"/>
              </w:rPr>
            </w:pPr>
          </w:p>
        </w:tc>
        <w:tc>
          <w:tcPr>
            <w:tcW w:w="3688" w:type="dxa"/>
            <w:vAlign w:val="center"/>
          </w:tcPr>
          <w:p w14:paraId="4DDF2979" w14:textId="77777777" w:rsidR="00815A69" w:rsidRPr="00906EFC" w:rsidRDefault="00815A69" w:rsidP="00162F5B">
            <w:pPr>
              <w:rPr>
                <w:rFonts w:cstheme="minorHAnsi"/>
                <w:sz w:val="16"/>
                <w:szCs w:val="16"/>
              </w:rPr>
            </w:pPr>
          </w:p>
        </w:tc>
      </w:tr>
      <w:tr w:rsidR="00815A69" w:rsidRPr="00906EFC" w14:paraId="2EC2672E" w14:textId="77777777" w:rsidTr="00162F5B">
        <w:tc>
          <w:tcPr>
            <w:tcW w:w="1276" w:type="dxa"/>
            <w:vMerge/>
            <w:tcBorders>
              <w:bottom w:val="single" w:sz="4" w:space="0" w:color="auto"/>
            </w:tcBorders>
            <w:vAlign w:val="center"/>
          </w:tcPr>
          <w:p w14:paraId="0930E603" w14:textId="77777777" w:rsidR="00815A69" w:rsidRPr="00906EFC" w:rsidRDefault="00815A69" w:rsidP="00162F5B">
            <w:pPr>
              <w:rPr>
                <w:rFonts w:cstheme="minorHAnsi"/>
                <w:sz w:val="16"/>
                <w:szCs w:val="16"/>
              </w:rPr>
            </w:pPr>
          </w:p>
        </w:tc>
        <w:tc>
          <w:tcPr>
            <w:tcW w:w="1559" w:type="dxa"/>
            <w:tcBorders>
              <w:bottom w:val="single" w:sz="4" w:space="0" w:color="auto"/>
            </w:tcBorders>
            <w:vAlign w:val="center"/>
          </w:tcPr>
          <w:p w14:paraId="33F4A881" w14:textId="77777777" w:rsidR="00815A69" w:rsidRPr="00906EFC" w:rsidRDefault="00815A69" w:rsidP="00162F5B">
            <w:pPr>
              <w:rPr>
                <w:rFonts w:cstheme="minorHAnsi"/>
                <w:sz w:val="16"/>
                <w:szCs w:val="16"/>
              </w:rPr>
            </w:pPr>
            <w:r w:rsidRPr="00906EFC">
              <w:rPr>
                <w:rFonts w:cstheme="minorHAnsi"/>
                <w:sz w:val="16"/>
                <w:szCs w:val="16"/>
              </w:rPr>
              <w:t>Negligible</w:t>
            </w:r>
          </w:p>
        </w:tc>
        <w:tc>
          <w:tcPr>
            <w:tcW w:w="1923" w:type="dxa"/>
            <w:tcBorders>
              <w:bottom w:val="single" w:sz="4" w:space="0" w:color="auto"/>
            </w:tcBorders>
            <w:vAlign w:val="center"/>
          </w:tcPr>
          <w:p w14:paraId="4BF1252B" w14:textId="77777777" w:rsidR="00815A69" w:rsidRPr="00906EFC" w:rsidRDefault="00815A69" w:rsidP="00162F5B">
            <w:pPr>
              <w:rPr>
                <w:rFonts w:cstheme="minorHAnsi"/>
                <w:sz w:val="16"/>
                <w:szCs w:val="16"/>
              </w:rPr>
            </w:pPr>
          </w:p>
        </w:tc>
        <w:tc>
          <w:tcPr>
            <w:tcW w:w="1905" w:type="dxa"/>
            <w:tcBorders>
              <w:bottom w:val="single" w:sz="4" w:space="0" w:color="auto"/>
            </w:tcBorders>
            <w:vAlign w:val="center"/>
          </w:tcPr>
          <w:p w14:paraId="7D2BC752" w14:textId="77777777" w:rsidR="00815A69" w:rsidRPr="00906EFC" w:rsidRDefault="00815A69" w:rsidP="00162F5B">
            <w:pPr>
              <w:rPr>
                <w:rFonts w:cstheme="minorHAnsi"/>
                <w:sz w:val="16"/>
                <w:szCs w:val="16"/>
              </w:rPr>
            </w:pPr>
          </w:p>
        </w:tc>
        <w:tc>
          <w:tcPr>
            <w:tcW w:w="3686" w:type="dxa"/>
            <w:tcBorders>
              <w:bottom w:val="single" w:sz="4" w:space="0" w:color="auto"/>
            </w:tcBorders>
            <w:vAlign w:val="center"/>
          </w:tcPr>
          <w:p w14:paraId="138A99CA" w14:textId="77777777" w:rsidR="00815A69" w:rsidRPr="00906EFC" w:rsidRDefault="00815A69" w:rsidP="00162F5B">
            <w:pPr>
              <w:rPr>
                <w:rFonts w:cstheme="minorHAnsi"/>
                <w:sz w:val="16"/>
                <w:szCs w:val="16"/>
              </w:rPr>
            </w:pPr>
          </w:p>
        </w:tc>
        <w:tc>
          <w:tcPr>
            <w:tcW w:w="3688" w:type="dxa"/>
            <w:tcBorders>
              <w:bottom w:val="single" w:sz="4" w:space="0" w:color="auto"/>
            </w:tcBorders>
            <w:vAlign w:val="center"/>
          </w:tcPr>
          <w:p w14:paraId="473A9DBE" w14:textId="77777777" w:rsidR="00815A69" w:rsidRPr="00906EFC" w:rsidRDefault="00815A69" w:rsidP="00162F5B">
            <w:pPr>
              <w:rPr>
                <w:rFonts w:cstheme="minorHAnsi"/>
                <w:sz w:val="16"/>
                <w:szCs w:val="16"/>
              </w:rPr>
            </w:pPr>
          </w:p>
        </w:tc>
      </w:tr>
      <w:tr w:rsidR="00815A69" w:rsidRPr="00906EFC" w14:paraId="47463920" w14:textId="77777777" w:rsidTr="00162F5B">
        <w:tc>
          <w:tcPr>
            <w:tcW w:w="1276" w:type="dxa"/>
            <w:vMerge w:val="restart"/>
            <w:tcBorders>
              <w:top w:val="single" w:sz="4" w:space="0" w:color="auto"/>
            </w:tcBorders>
            <w:vAlign w:val="center"/>
          </w:tcPr>
          <w:p w14:paraId="72FD0B6D" w14:textId="77777777" w:rsidR="00815A69" w:rsidRPr="00906EFC" w:rsidRDefault="00815A69" w:rsidP="00162F5B">
            <w:pPr>
              <w:rPr>
                <w:rFonts w:cstheme="minorHAnsi"/>
                <w:sz w:val="16"/>
                <w:szCs w:val="16"/>
              </w:rPr>
            </w:pPr>
            <w:r w:rsidRPr="00906EFC">
              <w:rPr>
                <w:sz w:val="16"/>
                <w:szCs w:val="16"/>
              </w:rPr>
              <w:t>Cypermethrin</w:t>
            </w:r>
          </w:p>
        </w:tc>
        <w:tc>
          <w:tcPr>
            <w:tcW w:w="1559" w:type="dxa"/>
            <w:tcBorders>
              <w:top w:val="single" w:sz="4" w:space="0" w:color="auto"/>
              <w:bottom w:val="single" w:sz="4" w:space="0" w:color="auto"/>
            </w:tcBorders>
            <w:vAlign w:val="center"/>
          </w:tcPr>
          <w:p w14:paraId="70AC4BE1" w14:textId="77777777" w:rsidR="00815A69" w:rsidRPr="00906EFC" w:rsidRDefault="00815A69" w:rsidP="00162F5B">
            <w:pPr>
              <w:rPr>
                <w:rFonts w:cstheme="minorHAnsi"/>
                <w:sz w:val="16"/>
                <w:szCs w:val="16"/>
              </w:rPr>
            </w:pPr>
            <w:r w:rsidRPr="00906EFC">
              <w:rPr>
                <w:rFonts w:cstheme="minorHAnsi"/>
                <w:sz w:val="16"/>
                <w:szCs w:val="16"/>
              </w:rPr>
              <w:t>High</w:t>
            </w:r>
          </w:p>
        </w:tc>
        <w:tc>
          <w:tcPr>
            <w:tcW w:w="1923" w:type="dxa"/>
            <w:tcBorders>
              <w:top w:val="single" w:sz="4" w:space="0" w:color="auto"/>
              <w:bottom w:val="single" w:sz="4" w:space="0" w:color="auto"/>
            </w:tcBorders>
            <w:vAlign w:val="center"/>
          </w:tcPr>
          <w:p w14:paraId="1CE7FD89" w14:textId="77777777" w:rsidR="00815A69" w:rsidRPr="00906EFC" w:rsidRDefault="00815A69" w:rsidP="00162F5B">
            <w:pPr>
              <w:rPr>
                <w:rFonts w:cstheme="minorHAnsi"/>
                <w:sz w:val="16"/>
                <w:szCs w:val="16"/>
              </w:rPr>
            </w:pPr>
          </w:p>
        </w:tc>
        <w:tc>
          <w:tcPr>
            <w:tcW w:w="1905" w:type="dxa"/>
            <w:tcBorders>
              <w:top w:val="single" w:sz="4" w:space="0" w:color="auto"/>
              <w:bottom w:val="single" w:sz="4" w:space="0" w:color="auto"/>
            </w:tcBorders>
            <w:vAlign w:val="center"/>
          </w:tcPr>
          <w:p w14:paraId="0AF641EC" w14:textId="77777777" w:rsidR="00815A69" w:rsidRPr="00906EFC" w:rsidRDefault="00815A69" w:rsidP="00162F5B">
            <w:pPr>
              <w:rPr>
                <w:rFonts w:cstheme="minorHAnsi"/>
                <w:sz w:val="16"/>
                <w:szCs w:val="16"/>
              </w:rPr>
            </w:pPr>
          </w:p>
        </w:tc>
        <w:tc>
          <w:tcPr>
            <w:tcW w:w="3686" w:type="dxa"/>
            <w:tcBorders>
              <w:top w:val="single" w:sz="4" w:space="0" w:color="auto"/>
              <w:bottom w:val="single" w:sz="4" w:space="0" w:color="auto"/>
            </w:tcBorders>
            <w:vAlign w:val="center"/>
          </w:tcPr>
          <w:p w14:paraId="244BA359" w14:textId="77777777" w:rsidR="00815A69" w:rsidRPr="00906EFC" w:rsidRDefault="00815A69" w:rsidP="00162F5B">
            <w:pPr>
              <w:rPr>
                <w:rFonts w:cstheme="minorHAnsi"/>
                <w:sz w:val="16"/>
                <w:szCs w:val="16"/>
              </w:rPr>
            </w:pPr>
          </w:p>
        </w:tc>
        <w:tc>
          <w:tcPr>
            <w:tcW w:w="3688" w:type="dxa"/>
            <w:tcBorders>
              <w:top w:val="single" w:sz="4" w:space="0" w:color="auto"/>
              <w:bottom w:val="single" w:sz="4" w:space="0" w:color="auto"/>
            </w:tcBorders>
            <w:vAlign w:val="center"/>
          </w:tcPr>
          <w:p w14:paraId="04C6520C" w14:textId="77777777" w:rsidR="00815A69" w:rsidRPr="00906EFC" w:rsidRDefault="00815A69" w:rsidP="00162F5B">
            <w:pPr>
              <w:rPr>
                <w:rFonts w:cstheme="minorHAnsi"/>
                <w:sz w:val="16"/>
                <w:szCs w:val="16"/>
              </w:rPr>
            </w:pPr>
            <w:r w:rsidRPr="00906EFC">
              <w:rPr>
                <w:rFonts w:cstheme="minorHAnsi"/>
                <w:sz w:val="16"/>
                <w:szCs w:val="16"/>
              </w:rPr>
              <w:t>&gt;</w:t>
            </w:r>
            <w:r>
              <w:rPr>
                <w:rFonts w:cstheme="minorHAnsi"/>
                <w:sz w:val="16"/>
                <w:szCs w:val="16"/>
              </w:rPr>
              <w:t xml:space="preserve"> Bottom-d</w:t>
            </w:r>
            <w:r w:rsidRPr="00906EFC">
              <w:rPr>
                <w:rFonts w:cstheme="minorHAnsi"/>
                <w:sz w:val="16"/>
                <w:szCs w:val="16"/>
              </w:rPr>
              <w:t>welling organisms: Acute 96hr LC50</w:t>
            </w:r>
          </w:p>
        </w:tc>
      </w:tr>
      <w:tr w:rsidR="00815A69" w:rsidRPr="00906EFC" w14:paraId="3F1752D9" w14:textId="77777777" w:rsidTr="00162F5B">
        <w:tc>
          <w:tcPr>
            <w:tcW w:w="1276" w:type="dxa"/>
            <w:vMerge/>
            <w:vAlign w:val="center"/>
          </w:tcPr>
          <w:p w14:paraId="6C0A6540" w14:textId="77777777" w:rsidR="00815A69" w:rsidRPr="00906EFC" w:rsidRDefault="00815A69" w:rsidP="00162F5B">
            <w:pPr>
              <w:rPr>
                <w:rFonts w:cstheme="minorHAnsi"/>
                <w:sz w:val="16"/>
                <w:szCs w:val="16"/>
              </w:rPr>
            </w:pPr>
          </w:p>
        </w:tc>
        <w:tc>
          <w:tcPr>
            <w:tcW w:w="1559" w:type="dxa"/>
            <w:tcBorders>
              <w:top w:val="single" w:sz="4" w:space="0" w:color="auto"/>
            </w:tcBorders>
            <w:vAlign w:val="center"/>
          </w:tcPr>
          <w:p w14:paraId="65DB4647" w14:textId="77777777" w:rsidR="00815A69" w:rsidRPr="00906EFC" w:rsidRDefault="00815A69" w:rsidP="00162F5B">
            <w:pPr>
              <w:rPr>
                <w:rFonts w:cstheme="minorHAnsi"/>
                <w:sz w:val="16"/>
                <w:szCs w:val="16"/>
              </w:rPr>
            </w:pPr>
            <w:r w:rsidRPr="00906EFC">
              <w:rPr>
                <w:rFonts w:cstheme="minorHAnsi"/>
                <w:sz w:val="16"/>
                <w:szCs w:val="16"/>
              </w:rPr>
              <w:t>Moderate</w:t>
            </w:r>
          </w:p>
        </w:tc>
        <w:tc>
          <w:tcPr>
            <w:tcW w:w="1923" w:type="dxa"/>
            <w:tcBorders>
              <w:top w:val="single" w:sz="4" w:space="0" w:color="auto"/>
            </w:tcBorders>
            <w:vAlign w:val="center"/>
          </w:tcPr>
          <w:p w14:paraId="2823FFB7" w14:textId="77777777" w:rsidR="00815A69" w:rsidRPr="00906EFC" w:rsidRDefault="00815A69" w:rsidP="00162F5B">
            <w:pPr>
              <w:rPr>
                <w:rFonts w:cstheme="minorHAnsi"/>
                <w:sz w:val="16"/>
                <w:szCs w:val="16"/>
              </w:rPr>
            </w:pPr>
          </w:p>
        </w:tc>
        <w:tc>
          <w:tcPr>
            <w:tcW w:w="1905" w:type="dxa"/>
            <w:tcBorders>
              <w:top w:val="single" w:sz="4" w:space="0" w:color="auto"/>
            </w:tcBorders>
            <w:vAlign w:val="center"/>
          </w:tcPr>
          <w:p w14:paraId="0815D4DE" w14:textId="77777777" w:rsidR="00815A69" w:rsidRPr="00906EFC" w:rsidRDefault="00815A69" w:rsidP="00162F5B">
            <w:pPr>
              <w:rPr>
                <w:rFonts w:cstheme="minorHAnsi"/>
                <w:sz w:val="16"/>
                <w:szCs w:val="16"/>
              </w:rPr>
            </w:pPr>
          </w:p>
        </w:tc>
        <w:tc>
          <w:tcPr>
            <w:tcW w:w="3686" w:type="dxa"/>
            <w:tcBorders>
              <w:top w:val="single" w:sz="4" w:space="0" w:color="auto"/>
            </w:tcBorders>
            <w:vAlign w:val="center"/>
          </w:tcPr>
          <w:p w14:paraId="489403C4" w14:textId="77777777" w:rsidR="00815A69" w:rsidRPr="00906EFC" w:rsidRDefault="00815A69" w:rsidP="00162F5B">
            <w:pPr>
              <w:rPr>
                <w:rFonts w:cstheme="minorHAnsi"/>
                <w:sz w:val="16"/>
                <w:szCs w:val="16"/>
              </w:rPr>
            </w:pPr>
          </w:p>
        </w:tc>
        <w:tc>
          <w:tcPr>
            <w:tcW w:w="3688" w:type="dxa"/>
            <w:tcBorders>
              <w:top w:val="single" w:sz="4" w:space="0" w:color="auto"/>
            </w:tcBorders>
            <w:vAlign w:val="center"/>
          </w:tcPr>
          <w:p w14:paraId="71615C1A" w14:textId="77777777" w:rsidR="00815A69" w:rsidRPr="00906EFC" w:rsidRDefault="00815A69" w:rsidP="00162F5B">
            <w:pPr>
              <w:rPr>
                <w:rFonts w:cstheme="minorHAnsi"/>
                <w:sz w:val="16"/>
                <w:szCs w:val="16"/>
              </w:rPr>
            </w:pPr>
          </w:p>
        </w:tc>
      </w:tr>
      <w:tr w:rsidR="00815A69" w:rsidRPr="00906EFC" w14:paraId="5D84E2FE" w14:textId="77777777" w:rsidTr="00162F5B">
        <w:tc>
          <w:tcPr>
            <w:tcW w:w="1276" w:type="dxa"/>
            <w:vMerge/>
            <w:vAlign w:val="center"/>
          </w:tcPr>
          <w:p w14:paraId="7CD21CFB" w14:textId="77777777" w:rsidR="00815A69" w:rsidRPr="00906EFC" w:rsidRDefault="00815A69" w:rsidP="00162F5B">
            <w:pPr>
              <w:rPr>
                <w:rFonts w:cstheme="minorHAnsi"/>
                <w:sz w:val="16"/>
                <w:szCs w:val="16"/>
              </w:rPr>
            </w:pPr>
          </w:p>
        </w:tc>
        <w:tc>
          <w:tcPr>
            <w:tcW w:w="1559" w:type="dxa"/>
            <w:vAlign w:val="center"/>
          </w:tcPr>
          <w:p w14:paraId="23AEB455" w14:textId="77777777" w:rsidR="00815A69" w:rsidRPr="00906EFC" w:rsidRDefault="00815A69" w:rsidP="00162F5B">
            <w:pPr>
              <w:rPr>
                <w:rFonts w:cstheme="minorHAnsi"/>
                <w:sz w:val="16"/>
                <w:szCs w:val="16"/>
              </w:rPr>
            </w:pPr>
            <w:r w:rsidRPr="00906EFC">
              <w:rPr>
                <w:rFonts w:cstheme="minorHAnsi"/>
                <w:sz w:val="16"/>
                <w:szCs w:val="16"/>
              </w:rPr>
              <w:t>Low</w:t>
            </w:r>
          </w:p>
        </w:tc>
        <w:tc>
          <w:tcPr>
            <w:tcW w:w="1923" w:type="dxa"/>
            <w:vAlign w:val="center"/>
          </w:tcPr>
          <w:p w14:paraId="0048F122" w14:textId="77777777" w:rsidR="00815A69" w:rsidRPr="00906EFC" w:rsidRDefault="00815A69" w:rsidP="00162F5B">
            <w:pPr>
              <w:rPr>
                <w:rFonts w:cstheme="minorHAnsi"/>
                <w:sz w:val="16"/>
                <w:szCs w:val="16"/>
              </w:rPr>
            </w:pPr>
          </w:p>
        </w:tc>
        <w:tc>
          <w:tcPr>
            <w:tcW w:w="1905" w:type="dxa"/>
            <w:vAlign w:val="center"/>
          </w:tcPr>
          <w:p w14:paraId="09574713" w14:textId="77777777" w:rsidR="00815A69" w:rsidRPr="00906EFC" w:rsidRDefault="00815A69" w:rsidP="00162F5B">
            <w:pPr>
              <w:rPr>
                <w:rFonts w:cstheme="minorHAnsi"/>
                <w:sz w:val="16"/>
                <w:szCs w:val="16"/>
              </w:rPr>
            </w:pPr>
          </w:p>
        </w:tc>
        <w:tc>
          <w:tcPr>
            <w:tcW w:w="3686" w:type="dxa"/>
            <w:vAlign w:val="center"/>
          </w:tcPr>
          <w:p w14:paraId="744E4D56" w14:textId="77777777" w:rsidR="00815A69" w:rsidRPr="00906EFC" w:rsidRDefault="00815A69" w:rsidP="00162F5B">
            <w:pPr>
              <w:rPr>
                <w:rFonts w:cstheme="minorHAnsi"/>
                <w:sz w:val="16"/>
                <w:szCs w:val="16"/>
              </w:rPr>
            </w:pPr>
          </w:p>
        </w:tc>
        <w:tc>
          <w:tcPr>
            <w:tcW w:w="3688" w:type="dxa"/>
            <w:vAlign w:val="center"/>
          </w:tcPr>
          <w:p w14:paraId="7AF9D59D" w14:textId="77777777" w:rsidR="00815A69" w:rsidRPr="00906EFC" w:rsidRDefault="00815A69" w:rsidP="00162F5B">
            <w:pPr>
              <w:rPr>
                <w:rFonts w:cstheme="minorHAnsi"/>
                <w:sz w:val="16"/>
                <w:szCs w:val="16"/>
              </w:rPr>
            </w:pPr>
          </w:p>
        </w:tc>
      </w:tr>
      <w:tr w:rsidR="00815A69" w:rsidRPr="00906EFC" w14:paraId="61CD84F2" w14:textId="77777777" w:rsidTr="00162F5B">
        <w:tc>
          <w:tcPr>
            <w:tcW w:w="1276" w:type="dxa"/>
            <w:vMerge/>
            <w:tcBorders>
              <w:bottom w:val="single" w:sz="4" w:space="0" w:color="auto"/>
            </w:tcBorders>
            <w:vAlign w:val="center"/>
          </w:tcPr>
          <w:p w14:paraId="4E0506F6" w14:textId="77777777" w:rsidR="00815A69" w:rsidRPr="00906EFC" w:rsidRDefault="00815A69" w:rsidP="00162F5B">
            <w:pPr>
              <w:rPr>
                <w:rFonts w:cstheme="minorHAnsi"/>
                <w:sz w:val="16"/>
                <w:szCs w:val="16"/>
              </w:rPr>
            </w:pPr>
          </w:p>
        </w:tc>
        <w:tc>
          <w:tcPr>
            <w:tcW w:w="1559" w:type="dxa"/>
            <w:tcBorders>
              <w:bottom w:val="single" w:sz="4" w:space="0" w:color="auto"/>
            </w:tcBorders>
            <w:vAlign w:val="center"/>
          </w:tcPr>
          <w:p w14:paraId="31E8D94B" w14:textId="77777777" w:rsidR="00815A69" w:rsidRPr="00906EFC" w:rsidRDefault="00815A69" w:rsidP="00162F5B">
            <w:pPr>
              <w:rPr>
                <w:rFonts w:cstheme="minorHAnsi"/>
                <w:sz w:val="16"/>
                <w:szCs w:val="16"/>
              </w:rPr>
            </w:pPr>
            <w:r w:rsidRPr="00906EFC">
              <w:rPr>
                <w:rFonts w:cstheme="minorHAnsi"/>
                <w:sz w:val="16"/>
                <w:szCs w:val="16"/>
              </w:rPr>
              <w:t>Negligible</w:t>
            </w:r>
          </w:p>
        </w:tc>
        <w:tc>
          <w:tcPr>
            <w:tcW w:w="1923" w:type="dxa"/>
            <w:tcBorders>
              <w:bottom w:val="single" w:sz="4" w:space="0" w:color="auto"/>
            </w:tcBorders>
            <w:vAlign w:val="center"/>
          </w:tcPr>
          <w:p w14:paraId="4CE4E87D" w14:textId="77777777" w:rsidR="00815A69" w:rsidRPr="00906EFC" w:rsidRDefault="00815A69" w:rsidP="00162F5B">
            <w:pPr>
              <w:rPr>
                <w:rFonts w:cstheme="minorHAnsi"/>
                <w:sz w:val="16"/>
                <w:szCs w:val="16"/>
              </w:rPr>
            </w:pPr>
          </w:p>
        </w:tc>
        <w:tc>
          <w:tcPr>
            <w:tcW w:w="1905" w:type="dxa"/>
            <w:tcBorders>
              <w:bottom w:val="single" w:sz="4" w:space="0" w:color="auto"/>
            </w:tcBorders>
            <w:vAlign w:val="center"/>
          </w:tcPr>
          <w:p w14:paraId="04B7DFE0" w14:textId="77777777" w:rsidR="00815A69" w:rsidRPr="00906EFC" w:rsidRDefault="00815A69" w:rsidP="00162F5B">
            <w:pPr>
              <w:rPr>
                <w:rFonts w:cstheme="minorHAnsi"/>
                <w:sz w:val="16"/>
                <w:szCs w:val="16"/>
              </w:rPr>
            </w:pPr>
          </w:p>
        </w:tc>
        <w:tc>
          <w:tcPr>
            <w:tcW w:w="3686" w:type="dxa"/>
            <w:tcBorders>
              <w:bottom w:val="single" w:sz="4" w:space="0" w:color="auto"/>
            </w:tcBorders>
            <w:vAlign w:val="center"/>
          </w:tcPr>
          <w:p w14:paraId="1D144D66" w14:textId="77777777" w:rsidR="00815A69" w:rsidRPr="00906EFC" w:rsidRDefault="00815A69" w:rsidP="00162F5B">
            <w:pPr>
              <w:rPr>
                <w:rFonts w:cstheme="minorHAnsi"/>
                <w:sz w:val="16"/>
                <w:szCs w:val="16"/>
              </w:rPr>
            </w:pPr>
          </w:p>
        </w:tc>
        <w:tc>
          <w:tcPr>
            <w:tcW w:w="3688" w:type="dxa"/>
            <w:tcBorders>
              <w:bottom w:val="single" w:sz="4" w:space="0" w:color="auto"/>
            </w:tcBorders>
            <w:vAlign w:val="center"/>
          </w:tcPr>
          <w:p w14:paraId="2EE9FE4C" w14:textId="77777777" w:rsidR="00815A69" w:rsidRPr="00906EFC" w:rsidRDefault="00815A69" w:rsidP="00162F5B">
            <w:pPr>
              <w:rPr>
                <w:rFonts w:cstheme="minorHAnsi"/>
                <w:sz w:val="16"/>
                <w:szCs w:val="16"/>
              </w:rPr>
            </w:pPr>
          </w:p>
        </w:tc>
      </w:tr>
    </w:tbl>
    <w:p w14:paraId="247221DD" w14:textId="77777777" w:rsidR="00815A69" w:rsidRPr="00906EFC" w:rsidRDefault="00815A69" w:rsidP="00815A69"/>
    <w:p w14:paraId="526CF31C" w14:textId="4D790C40" w:rsidR="007B0D85" w:rsidRDefault="00815A69" w:rsidP="00815A69">
      <w:pPr>
        <w:spacing w:line="360" w:lineRule="auto"/>
        <w:rPr>
          <w:lang/>
        </w:rPr>
      </w:pPr>
      <w:r w:rsidRPr="00906EFC">
        <w:rPr>
          <w:i/>
          <w:iCs/>
          <w:sz w:val="16"/>
          <w:szCs w:val="16"/>
        </w:rPr>
        <w:t>For some substances, hazard data is not available in the PPDB, in which case it is not reported here either; the hazard level is defined for the ecosystem as hazard class: high, moderate, low), and for humans as evidence level: yes, possible, no</w:t>
      </w:r>
      <w:r w:rsidR="00A008A8">
        <w:rPr>
          <w:i/>
          <w:iCs/>
          <w:sz w:val="16"/>
          <w:szCs w:val="16"/>
        </w:rPr>
        <w:t>.</w:t>
      </w:r>
    </w:p>
    <w:p w14:paraId="2F9F913B" w14:textId="77777777" w:rsidR="005253CA" w:rsidRDefault="005253CA" w:rsidP="0023629F">
      <w:pPr>
        <w:spacing w:line="360" w:lineRule="auto"/>
        <w:rPr>
          <w:lang/>
        </w:rPr>
      </w:pPr>
    </w:p>
    <w:p w14:paraId="287AA4BE" w14:textId="77777777" w:rsidR="005253CA" w:rsidRDefault="005253CA" w:rsidP="0023629F">
      <w:pPr>
        <w:spacing w:line="360" w:lineRule="auto"/>
        <w:rPr>
          <w:lang/>
        </w:rPr>
        <w:sectPr w:rsidR="005253CA" w:rsidSect="00815A69">
          <w:pgSz w:w="16838" w:h="11906" w:orient="landscape"/>
          <w:pgMar w:top="1440" w:right="1440" w:bottom="1440" w:left="1440" w:header="709" w:footer="709" w:gutter="0"/>
          <w:cols w:space="708"/>
          <w:docGrid w:linePitch="360"/>
        </w:sectPr>
      </w:pPr>
    </w:p>
    <w:p w14:paraId="0816DF3A" w14:textId="1AFF8603" w:rsidR="009B6D12" w:rsidRPr="00CA2E0B" w:rsidRDefault="009B6D12" w:rsidP="005253CA">
      <w:pPr>
        <w:spacing w:line="360" w:lineRule="auto"/>
      </w:pPr>
    </w:p>
    <w:sectPr w:rsidR="009B6D12" w:rsidRPr="00CA2E0B" w:rsidSect="009B6D12">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75ACF34" w14:textId="77777777" w:rsidR="00996B6A" w:rsidRDefault="00996B6A" w:rsidP="00996B6A">
      <w:pPr>
        <w:spacing w:after="0" w:line="240" w:lineRule="auto"/>
      </w:pPr>
      <w:r>
        <w:separator/>
      </w:r>
    </w:p>
  </w:endnote>
  <w:endnote w:type="continuationSeparator" w:id="0">
    <w:p w14:paraId="2C184308" w14:textId="77777777" w:rsidR="00996B6A" w:rsidRDefault="00996B6A" w:rsidP="00996B6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alibri-Bold">
    <w:altName w:val="Calibri"/>
    <w:panose1 w:val="00000000000000000000"/>
    <w:charset w:val="00"/>
    <w:family w:val="swiss"/>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mbriaMath">
    <w:altName w:val="Yu Gothic"/>
    <w:panose1 w:val="00000000000000000000"/>
    <w:charset w:val="80"/>
    <w:family w:val="auto"/>
    <w:notTrueType/>
    <w:pitch w:val="default"/>
    <w:sig w:usb0="00000001" w:usb1="08070000" w:usb2="00000010" w:usb3="00000000" w:csb0="00020000" w:csb1="00000000"/>
  </w:font>
  <w:font w:name="ArialMT">
    <w:altName w:val="Arial"/>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49757884"/>
      <w:docPartObj>
        <w:docPartGallery w:val="Page Numbers (Bottom of Page)"/>
        <w:docPartUnique/>
      </w:docPartObj>
    </w:sdtPr>
    <w:sdtEndPr>
      <w:rPr>
        <w:noProof/>
      </w:rPr>
    </w:sdtEndPr>
    <w:sdtContent>
      <w:p w14:paraId="6AF5A559" w14:textId="360B2F54" w:rsidR="00996B6A" w:rsidRDefault="00996B6A">
        <w:pPr>
          <w:pStyle w:val="Piedepgina"/>
          <w:jc w:val="center"/>
        </w:pPr>
        <w:r>
          <w:fldChar w:fldCharType="begin"/>
        </w:r>
        <w:r>
          <w:instrText xml:space="preserve"> PAGE   \* MERGEFORMAT </w:instrText>
        </w:r>
        <w:r>
          <w:fldChar w:fldCharType="separate"/>
        </w:r>
        <w:r w:rsidR="008805D4">
          <w:rPr>
            <w:noProof/>
          </w:rPr>
          <w:t>1</w:t>
        </w:r>
        <w:r>
          <w:rPr>
            <w:noProof/>
          </w:rPr>
          <w:fldChar w:fldCharType="end"/>
        </w:r>
      </w:p>
    </w:sdtContent>
  </w:sdt>
  <w:p w14:paraId="23FEF8F6" w14:textId="77777777" w:rsidR="00996B6A" w:rsidRDefault="00996B6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3CB12F0" w14:textId="77777777" w:rsidR="00996B6A" w:rsidRDefault="00996B6A" w:rsidP="00996B6A">
      <w:pPr>
        <w:spacing w:after="0" w:line="240" w:lineRule="auto"/>
      </w:pPr>
      <w:r>
        <w:separator/>
      </w:r>
    </w:p>
  </w:footnote>
  <w:footnote w:type="continuationSeparator" w:id="0">
    <w:p w14:paraId="4734DD80" w14:textId="77777777" w:rsidR="00996B6A" w:rsidRDefault="00996B6A" w:rsidP="00996B6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F8414A"/>
    <w:multiLevelType w:val="hybridMultilevel"/>
    <w:tmpl w:val="068EBA32"/>
    <w:lvl w:ilvl="0" w:tplc="91F4DC36">
      <w:start w:val="1"/>
      <w:numFmt w:val="upperLetter"/>
      <w:lvlText w:val="%1)"/>
      <w:lvlJc w:val="left"/>
      <w:pPr>
        <w:ind w:left="720" w:hanging="360"/>
      </w:pPr>
      <w:rPr>
        <w:rFonts w:hint="default"/>
        <w:b/>
        <w:bCs/>
        <w:i/>
        <w:iCs/>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 w15:restartNumberingAfterBreak="0">
    <w:nsid w:val="11116269"/>
    <w:multiLevelType w:val="hybridMultilevel"/>
    <w:tmpl w:val="F83CB75C"/>
    <w:lvl w:ilvl="0" w:tplc="2000000F">
      <w:start w:val="1"/>
      <w:numFmt w:val="decimal"/>
      <w:lvlText w:val="%1."/>
      <w:lvlJc w:val="left"/>
      <w:pPr>
        <w:ind w:left="360" w:hanging="360"/>
      </w:pPr>
      <w:rPr>
        <w:rFonts w:hint="default"/>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2" w15:restartNumberingAfterBreak="0">
    <w:nsid w:val="238D19F4"/>
    <w:multiLevelType w:val="hybridMultilevel"/>
    <w:tmpl w:val="C3262E5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 w15:restartNumberingAfterBreak="0">
    <w:nsid w:val="25D33CB8"/>
    <w:multiLevelType w:val="hybridMultilevel"/>
    <w:tmpl w:val="D932CEC0"/>
    <w:lvl w:ilvl="0" w:tplc="13BEA998">
      <w:start w:val="1"/>
      <w:numFmt w:val="decimal"/>
      <w:lvlText w:val="%1."/>
      <w:lvlJc w:val="left"/>
      <w:pPr>
        <w:ind w:left="720" w:hanging="360"/>
      </w:pPr>
      <w:rPr>
        <w:rFonts w:ascii="Verdana" w:hAnsi="Verdana" w:hint="default"/>
        <w:b/>
        <w:bCs/>
        <w:i/>
        <w:iCs/>
      </w:r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 w15:restartNumberingAfterBreak="0">
    <w:nsid w:val="4FAA6B3E"/>
    <w:multiLevelType w:val="hybridMultilevel"/>
    <w:tmpl w:val="CCAA272E"/>
    <w:lvl w:ilvl="0" w:tplc="0809000F">
      <w:start w:val="1"/>
      <w:numFmt w:val="decimal"/>
      <w:lvlText w:val="%1."/>
      <w:lvlJc w:val="left"/>
      <w:pPr>
        <w:ind w:left="720" w:hanging="360"/>
      </w:pPr>
      <w:rPr>
        <w:rFont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5" w15:restartNumberingAfterBreak="0">
    <w:nsid w:val="517B28E4"/>
    <w:multiLevelType w:val="multilevel"/>
    <w:tmpl w:val="502C08EC"/>
    <w:lvl w:ilvl="0">
      <w:start w:val="1"/>
      <w:numFmt w:val="decimal"/>
      <w:lvlText w:val="%1."/>
      <w:lvlJc w:val="left"/>
      <w:pPr>
        <w:ind w:left="720" w:hanging="360"/>
      </w:pPr>
      <w:rPr>
        <w:rFonts w:hint="default"/>
      </w:rPr>
    </w:lvl>
    <w:lvl w:ilvl="1">
      <w:start w:val="1"/>
      <w:numFmt w:val="decimal"/>
      <w:lvlText w:val="%1.%2."/>
      <w:lvlJc w:val="left"/>
      <w:pPr>
        <w:ind w:left="720" w:hanging="360"/>
      </w:pPr>
      <w:rPr>
        <w:b/>
        <w:bCs/>
        <w:color w:val="auto"/>
      </w:rPr>
    </w:lvl>
    <w:lvl w:ilvl="2">
      <w:start w:val="1"/>
      <w:numFmt w:val="decimal"/>
      <w:isLgl/>
      <w:lvlText w:val="%1.%2.%3."/>
      <w:lvlJc w:val="left"/>
      <w:pPr>
        <w:ind w:left="1080" w:hanging="720"/>
      </w:pPr>
      <w:rPr>
        <w:rFonts w:hint="default"/>
        <w:i/>
        <w:iCs/>
        <w:color w:val="385623" w:themeColor="accent6" w:themeShade="80"/>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63E22224"/>
    <w:multiLevelType w:val="hybridMultilevel"/>
    <w:tmpl w:val="333CD46E"/>
    <w:lvl w:ilvl="0" w:tplc="20000019">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abstractNumId w:val="2"/>
  </w:num>
  <w:num w:numId="2">
    <w:abstractNumId w:val="3"/>
  </w:num>
  <w:num w:numId="3">
    <w:abstractNumId w:val="0"/>
  </w:num>
  <w:num w:numId="4">
    <w:abstractNumId w:val="4"/>
  </w:num>
  <w:num w:numId="5">
    <w:abstractNumId w:val="6"/>
  </w:num>
  <w:num w:numId="6">
    <w:abstractNumId w:val="5"/>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3629F"/>
    <w:rsid w:val="00001254"/>
    <w:rsid w:val="00010B59"/>
    <w:rsid w:val="00060F02"/>
    <w:rsid w:val="00085CD3"/>
    <w:rsid w:val="00093F81"/>
    <w:rsid w:val="000D1C49"/>
    <w:rsid w:val="001547FE"/>
    <w:rsid w:val="00173093"/>
    <w:rsid w:val="001E5E7B"/>
    <w:rsid w:val="001F5A21"/>
    <w:rsid w:val="0023629F"/>
    <w:rsid w:val="002561E1"/>
    <w:rsid w:val="002B01BB"/>
    <w:rsid w:val="002F4D72"/>
    <w:rsid w:val="00391E5F"/>
    <w:rsid w:val="003921B8"/>
    <w:rsid w:val="0052492B"/>
    <w:rsid w:val="005253CA"/>
    <w:rsid w:val="00556149"/>
    <w:rsid w:val="005D25CC"/>
    <w:rsid w:val="006663F6"/>
    <w:rsid w:val="006A55DF"/>
    <w:rsid w:val="006A7814"/>
    <w:rsid w:val="006B78EB"/>
    <w:rsid w:val="006C5D64"/>
    <w:rsid w:val="006D3BE3"/>
    <w:rsid w:val="00702A4C"/>
    <w:rsid w:val="00720647"/>
    <w:rsid w:val="00752482"/>
    <w:rsid w:val="007B0D85"/>
    <w:rsid w:val="00815A69"/>
    <w:rsid w:val="0083131A"/>
    <w:rsid w:val="00843382"/>
    <w:rsid w:val="008805D4"/>
    <w:rsid w:val="00890D68"/>
    <w:rsid w:val="008A6BF5"/>
    <w:rsid w:val="008F6A31"/>
    <w:rsid w:val="00934C5A"/>
    <w:rsid w:val="00983DC5"/>
    <w:rsid w:val="00996B6A"/>
    <w:rsid w:val="009A2189"/>
    <w:rsid w:val="009B6D12"/>
    <w:rsid w:val="009C3674"/>
    <w:rsid w:val="00A008A8"/>
    <w:rsid w:val="00A01DFA"/>
    <w:rsid w:val="00A363D2"/>
    <w:rsid w:val="00A55896"/>
    <w:rsid w:val="00AA5E87"/>
    <w:rsid w:val="00AE7D6B"/>
    <w:rsid w:val="00B15F5D"/>
    <w:rsid w:val="00B42288"/>
    <w:rsid w:val="00B443CE"/>
    <w:rsid w:val="00B6304B"/>
    <w:rsid w:val="00BC2A15"/>
    <w:rsid w:val="00C56822"/>
    <w:rsid w:val="00C668A2"/>
    <w:rsid w:val="00CA2E0B"/>
    <w:rsid w:val="00CA35F3"/>
    <w:rsid w:val="00D1163E"/>
    <w:rsid w:val="00D16031"/>
    <w:rsid w:val="00D56F31"/>
    <w:rsid w:val="00DF64D9"/>
    <w:rsid w:val="00E1655C"/>
    <w:rsid w:val="00E63A9B"/>
    <w:rsid w:val="00ED3FEE"/>
    <w:rsid w:val="00F36A2A"/>
    <w:rsid w:val="00F40236"/>
    <w:rsid w:val="00FB21ED"/>
    <w:rsid w:val="00FC32D1"/>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0453A3A"/>
  <w15:docId w15:val="{F517158A-A4C8-4F59-92B6-A426647B58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21ED"/>
    <w:rPr>
      <w:lang w:val="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23629F"/>
    <w:pPr>
      <w:ind w:left="720"/>
      <w:contextualSpacing/>
    </w:pPr>
  </w:style>
  <w:style w:type="character" w:customStyle="1" w:styleId="normaltextrun">
    <w:name w:val="normaltextrun"/>
    <w:basedOn w:val="Fuentedeprrafopredeter"/>
    <w:rsid w:val="001F5A21"/>
  </w:style>
  <w:style w:type="character" w:styleId="Hipervnculo">
    <w:name w:val="Hyperlink"/>
    <w:basedOn w:val="Fuentedeprrafopredeter"/>
    <w:uiPriority w:val="99"/>
    <w:unhideWhenUsed/>
    <w:rsid w:val="001F5A21"/>
    <w:rPr>
      <w:color w:val="0563C1" w:themeColor="hyperlink"/>
      <w:u w:val="single"/>
    </w:rPr>
  </w:style>
  <w:style w:type="character" w:customStyle="1" w:styleId="UnresolvedMention">
    <w:name w:val="Unresolved Mention"/>
    <w:basedOn w:val="Fuentedeprrafopredeter"/>
    <w:uiPriority w:val="99"/>
    <w:semiHidden/>
    <w:unhideWhenUsed/>
    <w:rsid w:val="001F5A21"/>
    <w:rPr>
      <w:color w:val="605E5C"/>
      <w:shd w:val="clear" w:color="auto" w:fill="E1DFDD"/>
    </w:rPr>
  </w:style>
  <w:style w:type="table" w:styleId="Tablaconcuadrcula">
    <w:name w:val="Table Grid"/>
    <w:basedOn w:val="Tablanormal"/>
    <w:uiPriority w:val="39"/>
    <w:rsid w:val="0017309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escripcin">
    <w:name w:val="caption"/>
    <w:basedOn w:val="Normal"/>
    <w:next w:val="Normal"/>
    <w:uiPriority w:val="35"/>
    <w:unhideWhenUsed/>
    <w:qFormat/>
    <w:rsid w:val="00815A69"/>
    <w:pPr>
      <w:spacing w:after="200"/>
    </w:pPr>
    <w:rPr>
      <w:rFonts w:ascii="Verdana" w:eastAsia="Verdana" w:hAnsi="Verdana" w:cs="Verdana"/>
      <w:i/>
      <w:iCs/>
      <w:color w:val="44546A" w:themeColor="text2"/>
      <w:kern w:val="0"/>
      <w:sz w:val="18"/>
      <w:szCs w:val="18"/>
      <w:lang w:eastAsia="da-DK"/>
      <w14:ligatures w14:val="none"/>
    </w:rPr>
  </w:style>
  <w:style w:type="paragraph" w:styleId="Encabezado">
    <w:name w:val="header"/>
    <w:basedOn w:val="Normal"/>
    <w:link w:val="EncabezadoCar"/>
    <w:uiPriority w:val="99"/>
    <w:unhideWhenUsed/>
    <w:rsid w:val="00996B6A"/>
    <w:pPr>
      <w:tabs>
        <w:tab w:val="center" w:pos="4513"/>
        <w:tab w:val="right" w:pos="9026"/>
      </w:tabs>
      <w:spacing w:after="0" w:line="240" w:lineRule="auto"/>
    </w:pPr>
  </w:style>
  <w:style w:type="character" w:customStyle="1" w:styleId="EncabezadoCar">
    <w:name w:val="Encabezado Car"/>
    <w:basedOn w:val="Fuentedeprrafopredeter"/>
    <w:link w:val="Encabezado"/>
    <w:uiPriority w:val="99"/>
    <w:rsid w:val="00996B6A"/>
    <w:rPr>
      <w:lang w:val="en-US"/>
    </w:rPr>
  </w:style>
  <w:style w:type="paragraph" w:styleId="Piedepgina">
    <w:name w:val="footer"/>
    <w:basedOn w:val="Normal"/>
    <w:link w:val="PiedepginaCar"/>
    <w:uiPriority w:val="99"/>
    <w:unhideWhenUsed/>
    <w:rsid w:val="00996B6A"/>
    <w:pPr>
      <w:tabs>
        <w:tab w:val="center" w:pos="4513"/>
        <w:tab w:val="right" w:pos="9026"/>
      </w:tabs>
      <w:spacing w:after="0" w:line="240" w:lineRule="auto"/>
    </w:pPr>
  </w:style>
  <w:style w:type="character" w:customStyle="1" w:styleId="PiedepginaCar">
    <w:name w:val="Pie de página Car"/>
    <w:basedOn w:val="Fuentedeprrafopredeter"/>
    <w:link w:val="Piedepgina"/>
    <w:uiPriority w:val="99"/>
    <w:rsid w:val="00996B6A"/>
    <w:rPr>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8553370">
      <w:bodyDiv w:val="1"/>
      <w:marLeft w:val="0"/>
      <w:marRight w:val="0"/>
      <w:marTop w:val="0"/>
      <w:marBottom w:val="0"/>
      <w:divBdr>
        <w:top w:val="none" w:sz="0" w:space="0" w:color="auto"/>
        <w:left w:val="none" w:sz="0" w:space="0" w:color="auto"/>
        <w:bottom w:val="none" w:sz="0" w:space="0" w:color="auto"/>
        <w:right w:val="none" w:sz="0" w:space="0" w:color="auto"/>
      </w:divBdr>
    </w:div>
    <w:div w:id="258216402">
      <w:bodyDiv w:val="1"/>
      <w:marLeft w:val="0"/>
      <w:marRight w:val="0"/>
      <w:marTop w:val="0"/>
      <w:marBottom w:val="0"/>
      <w:divBdr>
        <w:top w:val="none" w:sz="0" w:space="0" w:color="auto"/>
        <w:left w:val="none" w:sz="0" w:space="0" w:color="auto"/>
        <w:bottom w:val="none" w:sz="0" w:space="0" w:color="auto"/>
        <w:right w:val="none" w:sz="0" w:space="0" w:color="auto"/>
      </w:divBdr>
    </w:div>
    <w:div w:id="371418650">
      <w:bodyDiv w:val="1"/>
      <w:marLeft w:val="0"/>
      <w:marRight w:val="0"/>
      <w:marTop w:val="0"/>
      <w:marBottom w:val="0"/>
      <w:divBdr>
        <w:top w:val="none" w:sz="0" w:space="0" w:color="auto"/>
        <w:left w:val="none" w:sz="0" w:space="0" w:color="auto"/>
        <w:bottom w:val="none" w:sz="0" w:space="0" w:color="auto"/>
        <w:right w:val="none" w:sz="0" w:space="0" w:color="auto"/>
      </w:divBdr>
    </w:div>
    <w:div w:id="737633492">
      <w:bodyDiv w:val="1"/>
      <w:marLeft w:val="0"/>
      <w:marRight w:val="0"/>
      <w:marTop w:val="0"/>
      <w:marBottom w:val="0"/>
      <w:divBdr>
        <w:top w:val="none" w:sz="0" w:space="0" w:color="auto"/>
        <w:left w:val="none" w:sz="0" w:space="0" w:color="auto"/>
        <w:bottom w:val="none" w:sz="0" w:space="0" w:color="auto"/>
        <w:right w:val="none" w:sz="0" w:space="0" w:color="auto"/>
      </w:divBdr>
    </w:div>
    <w:div w:id="764611884">
      <w:bodyDiv w:val="1"/>
      <w:marLeft w:val="0"/>
      <w:marRight w:val="0"/>
      <w:marTop w:val="0"/>
      <w:marBottom w:val="0"/>
      <w:divBdr>
        <w:top w:val="none" w:sz="0" w:space="0" w:color="auto"/>
        <w:left w:val="none" w:sz="0" w:space="0" w:color="auto"/>
        <w:bottom w:val="none" w:sz="0" w:space="0" w:color="auto"/>
        <w:right w:val="none" w:sz="0" w:space="0" w:color="auto"/>
      </w:divBdr>
    </w:div>
    <w:div w:id="929660343">
      <w:bodyDiv w:val="1"/>
      <w:marLeft w:val="0"/>
      <w:marRight w:val="0"/>
      <w:marTop w:val="0"/>
      <w:marBottom w:val="0"/>
      <w:divBdr>
        <w:top w:val="none" w:sz="0" w:space="0" w:color="auto"/>
        <w:left w:val="none" w:sz="0" w:space="0" w:color="auto"/>
        <w:bottom w:val="none" w:sz="0" w:space="0" w:color="auto"/>
        <w:right w:val="none" w:sz="0" w:space="0" w:color="auto"/>
      </w:divBdr>
    </w:div>
    <w:div w:id="1235551562">
      <w:bodyDiv w:val="1"/>
      <w:marLeft w:val="0"/>
      <w:marRight w:val="0"/>
      <w:marTop w:val="0"/>
      <w:marBottom w:val="0"/>
      <w:divBdr>
        <w:top w:val="none" w:sz="0" w:space="0" w:color="auto"/>
        <w:left w:val="none" w:sz="0" w:space="0" w:color="auto"/>
        <w:bottom w:val="none" w:sz="0" w:space="0" w:color="auto"/>
        <w:right w:val="none" w:sz="0" w:space="0" w:color="auto"/>
      </w:divBdr>
    </w:div>
    <w:div w:id="1275559685">
      <w:bodyDiv w:val="1"/>
      <w:marLeft w:val="0"/>
      <w:marRight w:val="0"/>
      <w:marTop w:val="0"/>
      <w:marBottom w:val="0"/>
      <w:divBdr>
        <w:top w:val="none" w:sz="0" w:space="0" w:color="auto"/>
        <w:left w:val="none" w:sz="0" w:space="0" w:color="auto"/>
        <w:bottom w:val="none" w:sz="0" w:space="0" w:color="auto"/>
        <w:right w:val="none" w:sz="0" w:space="0" w:color="auto"/>
      </w:divBdr>
    </w:div>
    <w:div w:id="1334914115">
      <w:bodyDiv w:val="1"/>
      <w:marLeft w:val="0"/>
      <w:marRight w:val="0"/>
      <w:marTop w:val="0"/>
      <w:marBottom w:val="0"/>
      <w:divBdr>
        <w:top w:val="none" w:sz="0" w:space="0" w:color="auto"/>
        <w:left w:val="none" w:sz="0" w:space="0" w:color="auto"/>
        <w:bottom w:val="none" w:sz="0" w:space="0" w:color="auto"/>
        <w:right w:val="none" w:sz="0" w:space="0" w:color="auto"/>
      </w:divBdr>
    </w:div>
    <w:div w:id="1513299171">
      <w:bodyDiv w:val="1"/>
      <w:marLeft w:val="0"/>
      <w:marRight w:val="0"/>
      <w:marTop w:val="0"/>
      <w:marBottom w:val="0"/>
      <w:divBdr>
        <w:top w:val="none" w:sz="0" w:space="0" w:color="auto"/>
        <w:left w:val="none" w:sz="0" w:space="0" w:color="auto"/>
        <w:bottom w:val="none" w:sz="0" w:space="0" w:color="auto"/>
        <w:right w:val="none" w:sz="0" w:space="0" w:color="auto"/>
      </w:divBdr>
    </w:div>
    <w:div w:id="1523930289">
      <w:bodyDiv w:val="1"/>
      <w:marLeft w:val="0"/>
      <w:marRight w:val="0"/>
      <w:marTop w:val="0"/>
      <w:marBottom w:val="0"/>
      <w:divBdr>
        <w:top w:val="none" w:sz="0" w:space="0" w:color="auto"/>
        <w:left w:val="none" w:sz="0" w:space="0" w:color="auto"/>
        <w:bottom w:val="none" w:sz="0" w:space="0" w:color="auto"/>
        <w:right w:val="none" w:sz="0" w:space="0" w:color="auto"/>
      </w:divBdr>
    </w:div>
    <w:div w:id="1812552935">
      <w:bodyDiv w:val="1"/>
      <w:marLeft w:val="0"/>
      <w:marRight w:val="0"/>
      <w:marTop w:val="0"/>
      <w:marBottom w:val="0"/>
      <w:divBdr>
        <w:top w:val="none" w:sz="0" w:space="0" w:color="auto"/>
        <w:left w:val="none" w:sz="0" w:space="0" w:color="auto"/>
        <w:bottom w:val="none" w:sz="0" w:space="0" w:color="auto"/>
        <w:right w:val="none" w:sz="0" w:space="0" w:color="auto"/>
      </w:divBdr>
    </w:div>
    <w:div w:id="2004697924">
      <w:bodyDiv w:val="1"/>
      <w:marLeft w:val="0"/>
      <w:marRight w:val="0"/>
      <w:marTop w:val="0"/>
      <w:marBottom w:val="0"/>
      <w:divBdr>
        <w:top w:val="none" w:sz="0" w:space="0" w:color="auto"/>
        <w:left w:val="none" w:sz="0" w:space="0" w:color="auto"/>
        <w:bottom w:val="none" w:sz="0" w:space="0" w:color="auto"/>
        <w:right w:val="none" w:sz="0" w:space="0" w:color="auto"/>
      </w:divBdr>
    </w:div>
    <w:div w:id="2011449721">
      <w:bodyDiv w:val="1"/>
      <w:marLeft w:val="0"/>
      <w:marRight w:val="0"/>
      <w:marTop w:val="0"/>
      <w:marBottom w:val="0"/>
      <w:divBdr>
        <w:top w:val="none" w:sz="0" w:space="0" w:color="auto"/>
        <w:left w:val="none" w:sz="0" w:space="0" w:color="auto"/>
        <w:bottom w:val="none" w:sz="0" w:space="0" w:color="auto"/>
        <w:right w:val="none" w:sz="0" w:space="0" w:color="auto"/>
      </w:divBdr>
    </w:div>
    <w:div w:id="211112579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26" Type="http://schemas.openxmlformats.org/officeDocument/2006/relationships/image" Target="media/image19.png"/><Relationship Id="rId117" Type="http://schemas.openxmlformats.org/officeDocument/2006/relationships/image" Target="media/image110.png"/><Relationship Id="rId21" Type="http://schemas.openxmlformats.org/officeDocument/2006/relationships/image" Target="media/image14.png"/><Relationship Id="rId42" Type="http://schemas.openxmlformats.org/officeDocument/2006/relationships/image" Target="media/image35.png"/><Relationship Id="rId47" Type="http://schemas.openxmlformats.org/officeDocument/2006/relationships/image" Target="media/image40.png"/><Relationship Id="rId63" Type="http://schemas.openxmlformats.org/officeDocument/2006/relationships/image" Target="media/image56.png"/><Relationship Id="rId68" Type="http://schemas.openxmlformats.org/officeDocument/2006/relationships/image" Target="media/image61.png"/><Relationship Id="rId84" Type="http://schemas.openxmlformats.org/officeDocument/2006/relationships/image" Target="media/image77.png"/><Relationship Id="rId89" Type="http://schemas.openxmlformats.org/officeDocument/2006/relationships/image" Target="media/image82.png"/><Relationship Id="rId112" Type="http://schemas.openxmlformats.org/officeDocument/2006/relationships/image" Target="media/image105.png"/><Relationship Id="rId133" Type="http://schemas.openxmlformats.org/officeDocument/2006/relationships/image" Target="media/image126.png"/><Relationship Id="rId138" Type="http://schemas.openxmlformats.org/officeDocument/2006/relationships/image" Target="media/image131.png"/><Relationship Id="rId154" Type="http://schemas.openxmlformats.org/officeDocument/2006/relationships/image" Target="media/image147.png"/><Relationship Id="rId159" Type="http://schemas.openxmlformats.org/officeDocument/2006/relationships/image" Target="media/image152.png"/><Relationship Id="rId16" Type="http://schemas.openxmlformats.org/officeDocument/2006/relationships/image" Target="media/image9.png"/><Relationship Id="rId107" Type="http://schemas.openxmlformats.org/officeDocument/2006/relationships/image" Target="media/image100.png"/><Relationship Id="rId11" Type="http://schemas.openxmlformats.org/officeDocument/2006/relationships/image" Target="media/image4.png"/><Relationship Id="rId32" Type="http://schemas.openxmlformats.org/officeDocument/2006/relationships/image" Target="media/image25.png"/><Relationship Id="rId37" Type="http://schemas.openxmlformats.org/officeDocument/2006/relationships/image" Target="media/image30.png"/><Relationship Id="rId53" Type="http://schemas.openxmlformats.org/officeDocument/2006/relationships/image" Target="media/image46.png"/><Relationship Id="rId58" Type="http://schemas.openxmlformats.org/officeDocument/2006/relationships/image" Target="media/image51.png"/><Relationship Id="rId74" Type="http://schemas.openxmlformats.org/officeDocument/2006/relationships/image" Target="media/image67.png"/><Relationship Id="rId79" Type="http://schemas.openxmlformats.org/officeDocument/2006/relationships/image" Target="media/image72.png"/><Relationship Id="rId102" Type="http://schemas.openxmlformats.org/officeDocument/2006/relationships/image" Target="media/image95.png"/><Relationship Id="rId123" Type="http://schemas.openxmlformats.org/officeDocument/2006/relationships/image" Target="media/image116.png"/><Relationship Id="rId128" Type="http://schemas.openxmlformats.org/officeDocument/2006/relationships/image" Target="media/image121.png"/><Relationship Id="rId144" Type="http://schemas.openxmlformats.org/officeDocument/2006/relationships/image" Target="media/image137.png"/><Relationship Id="rId149" Type="http://schemas.openxmlformats.org/officeDocument/2006/relationships/image" Target="media/image142.png"/><Relationship Id="rId5" Type="http://schemas.openxmlformats.org/officeDocument/2006/relationships/webSettings" Target="webSettings.xml"/><Relationship Id="rId90" Type="http://schemas.openxmlformats.org/officeDocument/2006/relationships/image" Target="media/image83.png"/><Relationship Id="rId95" Type="http://schemas.openxmlformats.org/officeDocument/2006/relationships/image" Target="media/image88.png"/><Relationship Id="rId160" Type="http://schemas.openxmlformats.org/officeDocument/2006/relationships/image" Target="media/image153.png"/><Relationship Id="rId22" Type="http://schemas.openxmlformats.org/officeDocument/2006/relationships/image" Target="media/image15.png"/><Relationship Id="rId27" Type="http://schemas.openxmlformats.org/officeDocument/2006/relationships/image" Target="media/image20.png"/><Relationship Id="rId43" Type="http://schemas.openxmlformats.org/officeDocument/2006/relationships/image" Target="media/image36.png"/><Relationship Id="rId48" Type="http://schemas.openxmlformats.org/officeDocument/2006/relationships/image" Target="media/image41.png"/><Relationship Id="rId64" Type="http://schemas.openxmlformats.org/officeDocument/2006/relationships/image" Target="media/image57.png"/><Relationship Id="rId69" Type="http://schemas.openxmlformats.org/officeDocument/2006/relationships/image" Target="media/image62.png"/><Relationship Id="rId113" Type="http://schemas.openxmlformats.org/officeDocument/2006/relationships/image" Target="media/image106.png"/><Relationship Id="rId118" Type="http://schemas.openxmlformats.org/officeDocument/2006/relationships/image" Target="media/image111.png"/><Relationship Id="rId134" Type="http://schemas.openxmlformats.org/officeDocument/2006/relationships/image" Target="media/image127.png"/><Relationship Id="rId139" Type="http://schemas.openxmlformats.org/officeDocument/2006/relationships/image" Target="media/image132.png"/><Relationship Id="rId80" Type="http://schemas.openxmlformats.org/officeDocument/2006/relationships/image" Target="media/image73.png"/><Relationship Id="rId85" Type="http://schemas.openxmlformats.org/officeDocument/2006/relationships/image" Target="media/image78.png"/><Relationship Id="rId150" Type="http://schemas.openxmlformats.org/officeDocument/2006/relationships/image" Target="media/image143.png"/><Relationship Id="rId155" Type="http://schemas.openxmlformats.org/officeDocument/2006/relationships/image" Target="media/image148.png"/><Relationship Id="rId12" Type="http://schemas.openxmlformats.org/officeDocument/2006/relationships/image" Target="media/image5.png"/><Relationship Id="rId17" Type="http://schemas.openxmlformats.org/officeDocument/2006/relationships/image" Target="media/image10.png"/><Relationship Id="rId33" Type="http://schemas.openxmlformats.org/officeDocument/2006/relationships/image" Target="media/image26.png"/><Relationship Id="rId38" Type="http://schemas.openxmlformats.org/officeDocument/2006/relationships/image" Target="media/image31.png"/><Relationship Id="rId59" Type="http://schemas.openxmlformats.org/officeDocument/2006/relationships/image" Target="media/image52.png"/><Relationship Id="rId103" Type="http://schemas.openxmlformats.org/officeDocument/2006/relationships/image" Target="media/image96.png"/><Relationship Id="rId108" Type="http://schemas.openxmlformats.org/officeDocument/2006/relationships/image" Target="media/image101.png"/><Relationship Id="rId124" Type="http://schemas.openxmlformats.org/officeDocument/2006/relationships/image" Target="media/image117.png"/><Relationship Id="rId129" Type="http://schemas.openxmlformats.org/officeDocument/2006/relationships/image" Target="media/image122.png"/><Relationship Id="rId54" Type="http://schemas.openxmlformats.org/officeDocument/2006/relationships/image" Target="media/image47.png"/><Relationship Id="rId70" Type="http://schemas.openxmlformats.org/officeDocument/2006/relationships/image" Target="media/image63.png"/><Relationship Id="rId75" Type="http://schemas.openxmlformats.org/officeDocument/2006/relationships/image" Target="media/image68.png"/><Relationship Id="rId91" Type="http://schemas.openxmlformats.org/officeDocument/2006/relationships/image" Target="media/image84.png"/><Relationship Id="rId96" Type="http://schemas.openxmlformats.org/officeDocument/2006/relationships/image" Target="media/image89.png"/><Relationship Id="rId140" Type="http://schemas.openxmlformats.org/officeDocument/2006/relationships/image" Target="media/image133.png"/><Relationship Id="rId145" Type="http://schemas.openxmlformats.org/officeDocument/2006/relationships/image" Target="media/image138.png"/><Relationship Id="rId161" Type="http://schemas.openxmlformats.org/officeDocument/2006/relationships/image" Target="media/image154.emf"/><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image" Target="media/image42.png"/><Relationship Id="rId57" Type="http://schemas.openxmlformats.org/officeDocument/2006/relationships/image" Target="media/image50.png"/><Relationship Id="rId106" Type="http://schemas.openxmlformats.org/officeDocument/2006/relationships/image" Target="media/image99.png"/><Relationship Id="rId114" Type="http://schemas.openxmlformats.org/officeDocument/2006/relationships/image" Target="media/image107.png"/><Relationship Id="rId119" Type="http://schemas.openxmlformats.org/officeDocument/2006/relationships/image" Target="media/image112.png"/><Relationship Id="rId127" Type="http://schemas.openxmlformats.org/officeDocument/2006/relationships/image" Target="media/image120.png"/><Relationship Id="rId10" Type="http://schemas.openxmlformats.org/officeDocument/2006/relationships/image" Target="media/image3.png"/><Relationship Id="rId31" Type="http://schemas.openxmlformats.org/officeDocument/2006/relationships/image" Target="media/image24.png"/><Relationship Id="rId44" Type="http://schemas.openxmlformats.org/officeDocument/2006/relationships/image" Target="media/image37.png"/><Relationship Id="rId52" Type="http://schemas.openxmlformats.org/officeDocument/2006/relationships/image" Target="media/image45.png"/><Relationship Id="rId60" Type="http://schemas.openxmlformats.org/officeDocument/2006/relationships/image" Target="media/image53.png"/><Relationship Id="rId65" Type="http://schemas.openxmlformats.org/officeDocument/2006/relationships/image" Target="media/image58.png"/><Relationship Id="rId73" Type="http://schemas.openxmlformats.org/officeDocument/2006/relationships/image" Target="media/image66.png"/><Relationship Id="rId78" Type="http://schemas.openxmlformats.org/officeDocument/2006/relationships/image" Target="media/image71.png"/><Relationship Id="rId81" Type="http://schemas.openxmlformats.org/officeDocument/2006/relationships/image" Target="media/image74.png"/><Relationship Id="rId86" Type="http://schemas.openxmlformats.org/officeDocument/2006/relationships/image" Target="media/image79.png"/><Relationship Id="rId94" Type="http://schemas.openxmlformats.org/officeDocument/2006/relationships/image" Target="media/image87.png"/><Relationship Id="rId99" Type="http://schemas.openxmlformats.org/officeDocument/2006/relationships/image" Target="media/image92.png"/><Relationship Id="rId101" Type="http://schemas.openxmlformats.org/officeDocument/2006/relationships/image" Target="media/image94.png"/><Relationship Id="rId122" Type="http://schemas.openxmlformats.org/officeDocument/2006/relationships/image" Target="media/image115.png"/><Relationship Id="rId130" Type="http://schemas.openxmlformats.org/officeDocument/2006/relationships/image" Target="media/image123.png"/><Relationship Id="rId135" Type="http://schemas.openxmlformats.org/officeDocument/2006/relationships/image" Target="media/image128.png"/><Relationship Id="rId143" Type="http://schemas.openxmlformats.org/officeDocument/2006/relationships/image" Target="media/image136.png"/><Relationship Id="rId148" Type="http://schemas.openxmlformats.org/officeDocument/2006/relationships/image" Target="media/image141.png"/><Relationship Id="rId151" Type="http://schemas.openxmlformats.org/officeDocument/2006/relationships/image" Target="media/image144.png"/><Relationship Id="rId156" Type="http://schemas.openxmlformats.org/officeDocument/2006/relationships/image" Target="media/image149.png"/><Relationship Id="rId16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image" Target="media/image11.png"/><Relationship Id="rId39" Type="http://schemas.openxmlformats.org/officeDocument/2006/relationships/image" Target="media/image32.png"/><Relationship Id="rId109" Type="http://schemas.openxmlformats.org/officeDocument/2006/relationships/image" Target="media/image102.png"/><Relationship Id="rId34" Type="http://schemas.openxmlformats.org/officeDocument/2006/relationships/image" Target="media/image27.png"/><Relationship Id="rId50" Type="http://schemas.openxmlformats.org/officeDocument/2006/relationships/image" Target="media/image43.png"/><Relationship Id="rId55" Type="http://schemas.openxmlformats.org/officeDocument/2006/relationships/image" Target="media/image48.png"/><Relationship Id="rId76" Type="http://schemas.openxmlformats.org/officeDocument/2006/relationships/image" Target="media/image69.png"/><Relationship Id="rId97" Type="http://schemas.openxmlformats.org/officeDocument/2006/relationships/image" Target="media/image90.png"/><Relationship Id="rId104" Type="http://schemas.openxmlformats.org/officeDocument/2006/relationships/image" Target="media/image97.png"/><Relationship Id="rId120" Type="http://schemas.openxmlformats.org/officeDocument/2006/relationships/image" Target="media/image113.png"/><Relationship Id="rId125" Type="http://schemas.openxmlformats.org/officeDocument/2006/relationships/image" Target="media/image118.png"/><Relationship Id="rId141" Type="http://schemas.openxmlformats.org/officeDocument/2006/relationships/image" Target="media/image134.png"/><Relationship Id="rId146" Type="http://schemas.openxmlformats.org/officeDocument/2006/relationships/image" Target="media/image139.png"/><Relationship Id="rId7" Type="http://schemas.openxmlformats.org/officeDocument/2006/relationships/endnotes" Target="endnotes.xml"/><Relationship Id="rId71" Type="http://schemas.openxmlformats.org/officeDocument/2006/relationships/image" Target="media/image64.png"/><Relationship Id="rId92" Type="http://schemas.openxmlformats.org/officeDocument/2006/relationships/image" Target="media/image85.png"/><Relationship Id="rId162" Type="http://schemas.openxmlformats.org/officeDocument/2006/relationships/footer" Target="footer1.xml"/><Relationship Id="rId2" Type="http://schemas.openxmlformats.org/officeDocument/2006/relationships/numbering" Target="numbering.xml"/><Relationship Id="rId29" Type="http://schemas.openxmlformats.org/officeDocument/2006/relationships/image" Target="media/image22.png"/><Relationship Id="rId24" Type="http://schemas.openxmlformats.org/officeDocument/2006/relationships/image" Target="media/image17.png"/><Relationship Id="rId40" Type="http://schemas.openxmlformats.org/officeDocument/2006/relationships/image" Target="media/image33.png"/><Relationship Id="rId45" Type="http://schemas.openxmlformats.org/officeDocument/2006/relationships/image" Target="media/image38.png"/><Relationship Id="rId66" Type="http://schemas.openxmlformats.org/officeDocument/2006/relationships/image" Target="media/image59.png"/><Relationship Id="rId87" Type="http://schemas.openxmlformats.org/officeDocument/2006/relationships/image" Target="media/image80.png"/><Relationship Id="rId110" Type="http://schemas.openxmlformats.org/officeDocument/2006/relationships/image" Target="media/image103.png"/><Relationship Id="rId115" Type="http://schemas.openxmlformats.org/officeDocument/2006/relationships/image" Target="media/image108.png"/><Relationship Id="rId131" Type="http://schemas.openxmlformats.org/officeDocument/2006/relationships/image" Target="media/image124.png"/><Relationship Id="rId136" Type="http://schemas.openxmlformats.org/officeDocument/2006/relationships/image" Target="media/image129.png"/><Relationship Id="rId157" Type="http://schemas.openxmlformats.org/officeDocument/2006/relationships/image" Target="media/image150.png"/><Relationship Id="rId61" Type="http://schemas.openxmlformats.org/officeDocument/2006/relationships/image" Target="media/image54.png"/><Relationship Id="rId82" Type="http://schemas.openxmlformats.org/officeDocument/2006/relationships/image" Target="media/image75.png"/><Relationship Id="rId152" Type="http://schemas.openxmlformats.org/officeDocument/2006/relationships/image" Target="media/image145.png"/><Relationship Id="rId19" Type="http://schemas.openxmlformats.org/officeDocument/2006/relationships/image" Target="media/image12.png"/><Relationship Id="rId14" Type="http://schemas.openxmlformats.org/officeDocument/2006/relationships/image" Target="media/image7.png"/><Relationship Id="rId30" Type="http://schemas.openxmlformats.org/officeDocument/2006/relationships/image" Target="media/image23.png"/><Relationship Id="rId35" Type="http://schemas.openxmlformats.org/officeDocument/2006/relationships/image" Target="media/image28.png"/><Relationship Id="rId56" Type="http://schemas.openxmlformats.org/officeDocument/2006/relationships/image" Target="media/image49.png"/><Relationship Id="rId77" Type="http://schemas.openxmlformats.org/officeDocument/2006/relationships/image" Target="media/image70.png"/><Relationship Id="rId100" Type="http://schemas.openxmlformats.org/officeDocument/2006/relationships/image" Target="media/image93.png"/><Relationship Id="rId105" Type="http://schemas.openxmlformats.org/officeDocument/2006/relationships/image" Target="media/image98.png"/><Relationship Id="rId126" Type="http://schemas.openxmlformats.org/officeDocument/2006/relationships/image" Target="media/image119.png"/><Relationship Id="rId147" Type="http://schemas.openxmlformats.org/officeDocument/2006/relationships/image" Target="media/image140.png"/><Relationship Id="rId8" Type="http://schemas.openxmlformats.org/officeDocument/2006/relationships/image" Target="media/image1.png"/><Relationship Id="rId51" Type="http://schemas.openxmlformats.org/officeDocument/2006/relationships/image" Target="media/image44.png"/><Relationship Id="rId72" Type="http://schemas.openxmlformats.org/officeDocument/2006/relationships/image" Target="media/image65.png"/><Relationship Id="rId93" Type="http://schemas.openxmlformats.org/officeDocument/2006/relationships/image" Target="media/image86.png"/><Relationship Id="rId98" Type="http://schemas.openxmlformats.org/officeDocument/2006/relationships/image" Target="media/image91.png"/><Relationship Id="rId121" Type="http://schemas.openxmlformats.org/officeDocument/2006/relationships/image" Target="media/image114.png"/><Relationship Id="rId142" Type="http://schemas.openxmlformats.org/officeDocument/2006/relationships/image" Target="media/image135.png"/><Relationship Id="rId163" Type="http://schemas.openxmlformats.org/officeDocument/2006/relationships/fontTable" Target="fontTable.xml"/><Relationship Id="rId3" Type="http://schemas.openxmlformats.org/officeDocument/2006/relationships/styles" Target="styles.xml"/><Relationship Id="rId25" Type="http://schemas.openxmlformats.org/officeDocument/2006/relationships/image" Target="media/image18.png"/><Relationship Id="rId46" Type="http://schemas.openxmlformats.org/officeDocument/2006/relationships/image" Target="media/image39.png"/><Relationship Id="rId67" Type="http://schemas.openxmlformats.org/officeDocument/2006/relationships/image" Target="media/image60.png"/><Relationship Id="rId116" Type="http://schemas.openxmlformats.org/officeDocument/2006/relationships/image" Target="media/image109.png"/><Relationship Id="rId137" Type="http://schemas.openxmlformats.org/officeDocument/2006/relationships/image" Target="media/image130.png"/><Relationship Id="rId158" Type="http://schemas.openxmlformats.org/officeDocument/2006/relationships/image" Target="media/image151.png"/><Relationship Id="rId20" Type="http://schemas.openxmlformats.org/officeDocument/2006/relationships/image" Target="media/image13.png"/><Relationship Id="rId41" Type="http://schemas.openxmlformats.org/officeDocument/2006/relationships/image" Target="media/image34.png"/><Relationship Id="rId62" Type="http://schemas.openxmlformats.org/officeDocument/2006/relationships/image" Target="media/image55.png"/><Relationship Id="rId83" Type="http://schemas.openxmlformats.org/officeDocument/2006/relationships/image" Target="media/image76.png"/><Relationship Id="rId88" Type="http://schemas.openxmlformats.org/officeDocument/2006/relationships/image" Target="media/image81.png"/><Relationship Id="rId111" Type="http://schemas.openxmlformats.org/officeDocument/2006/relationships/image" Target="media/image104.png"/><Relationship Id="rId132" Type="http://schemas.openxmlformats.org/officeDocument/2006/relationships/image" Target="media/image125.png"/><Relationship Id="rId153" Type="http://schemas.openxmlformats.org/officeDocument/2006/relationships/image" Target="media/image14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E8E7D9C-F8C5-4593-B02C-35177E3E6C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54</Pages>
  <Words>4173</Words>
  <Characters>25278</Characters>
  <Application>Microsoft Office Word</Application>
  <DocSecurity>0</DocSecurity>
  <Lines>210</Lines>
  <Paragraphs>58</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29393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Alaoui, Abdallah (GIUB)</dc:creator>
  <cp:keywords/>
  <dc:description/>
  <cp:lastModifiedBy>Martinez Calvo, M. Angeles</cp:lastModifiedBy>
  <cp:revision>2</cp:revision>
  <cp:lastPrinted>2024-07-04T14:58:00Z</cp:lastPrinted>
  <dcterms:created xsi:type="dcterms:W3CDTF">2024-10-14T07:41:00Z</dcterms:created>
  <dcterms:modified xsi:type="dcterms:W3CDTF">2024-10-14T07:41:00Z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3637400e-9b7a-43cb-87cf-3d58d822d837</vt:lpwstr>
  </property>
</Properties>
</file>